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46A1" w14:textId="77777777" w:rsidR="00510D54" w:rsidRDefault="00510D54" w:rsidP="001A056E">
      <w:pPr>
        <w:spacing w:after="0" w:line="240" w:lineRule="auto"/>
        <w:jc w:val="center"/>
        <w:rPr>
          <w:rFonts w:ascii="Arial" w:eastAsia="Times New Roman" w:hAnsi="Arial" w:cs="Arial"/>
          <w:b/>
          <w:color w:val="000000"/>
          <w:sz w:val="72"/>
          <w:szCs w:val="72"/>
        </w:rPr>
      </w:pPr>
    </w:p>
    <w:p w14:paraId="0CC74DCE" w14:textId="77777777" w:rsidR="00510D54" w:rsidRDefault="00510D54" w:rsidP="001A056E">
      <w:pPr>
        <w:spacing w:after="0" w:line="240" w:lineRule="auto"/>
        <w:jc w:val="center"/>
        <w:rPr>
          <w:rFonts w:ascii="Arial" w:eastAsia="Times New Roman" w:hAnsi="Arial" w:cs="Arial"/>
          <w:b/>
          <w:color w:val="000000"/>
          <w:sz w:val="72"/>
          <w:szCs w:val="72"/>
        </w:rPr>
      </w:pPr>
    </w:p>
    <w:p w14:paraId="55009DF8" w14:textId="77777777" w:rsidR="001A056E" w:rsidRPr="001A056E" w:rsidRDefault="001A056E" w:rsidP="001A056E">
      <w:pPr>
        <w:spacing w:after="0" w:line="240" w:lineRule="auto"/>
        <w:jc w:val="center"/>
        <w:rPr>
          <w:rFonts w:ascii="Arial" w:eastAsia="Times New Roman" w:hAnsi="Arial" w:cs="Arial"/>
          <w:b/>
          <w:color w:val="000000"/>
          <w:sz w:val="72"/>
          <w:szCs w:val="72"/>
        </w:rPr>
      </w:pPr>
      <w:r w:rsidRPr="001A056E">
        <w:rPr>
          <w:rFonts w:ascii="Arial" w:eastAsia="Times New Roman" w:hAnsi="Arial" w:cs="Arial"/>
          <w:b/>
          <w:color w:val="000000"/>
          <w:sz w:val="72"/>
          <w:szCs w:val="72"/>
        </w:rPr>
        <w:t>Child Protection Framework Policy for Schools</w:t>
      </w:r>
    </w:p>
    <w:p w14:paraId="13B90D89" w14:textId="77777777" w:rsidR="001A056E" w:rsidRPr="001A056E" w:rsidRDefault="001A056E" w:rsidP="001A056E">
      <w:pPr>
        <w:spacing w:after="0" w:line="240" w:lineRule="auto"/>
        <w:rPr>
          <w:rFonts w:ascii="Arial" w:eastAsia="Times New Roman" w:hAnsi="Arial" w:cs="Arial"/>
          <w:b/>
          <w:sz w:val="56"/>
          <w:szCs w:val="56"/>
        </w:rPr>
      </w:pPr>
    </w:p>
    <w:p w14:paraId="3D48FD76" w14:textId="77777777" w:rsidR="001A056E" w:rsidRPr="001A056E" w:rsidRDefault="001A056E" w:rsidP="001A056E">
      <w:pPr>
        <w:spacing w:after="0" w:line="240" w:lineRule="auto"/>
        <w:rPr>
          <w:rFonts w:ascii="Arial" w:eastAsia="Times New Roman" w:hAnsi="Arial" w:cs="Arial"/>
          <w:sz w:val="56"/>
          <w:szCs w:val="56"/>
        </w:rPr>
      </w:pPr>
    </w:p>
    <w:p w14:paraId="343076A7" w14:textId="6D12DEE5"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w:t>
      </w:r>
      <w:r w:rsidR="001F4EE1">
        <w:rPr>
          <w:rFonts w:ascii="Arial" w:eastAsia="Times New Roman" w:hAnsi="Arial" w:cs="Arial"/>
          <w:sz w:val="24"/>
          <w:szCs w:val="24"/>
        </w:rPr>
        <w:t>2</w:t>
      </w:r>
      <w:r w:rsidR="00781CB7">
        <w:rPr>
          <w:rFonts w:ascii="Arial" w:eastAsia="Times New Roman" w:hAnsi="Arial" w:cs="Arial"/>
          <w:sz w:val="24"/>
          <w:szCs w:val="24"/>
        </w:rPr>
        <w:t>2</w:t>
      </w:r>
    </w:p>
    <w:p w14:paraId="4244B5E4" w14:textId="77777777" w:rsidR="001A056E" w:rsidRPr="00686229" w:rsidRDefault="001A056E" w:rsidP="001A056E">
      <w:pPr>
        <w:tabs>
          <w:tab w:val="left" w:pos="3330"/>
        </w:tabs>
        <w:spacing w:after="0" w:line="240" w:lineRule="auto"/>
        <w:rPr>
          <w:rFonts w:ascii="Arial" w:eastAsia="Times New Roman" w:hAnsi="Arial" w:cs="Arial"/>
          <w:sz w:val="24"/>
          <w:szCs w:val="24"/>
        </w:rPr>
      </w:pPr>
    </w:p>
    <w:p w14:paraId="6102C1C5" w14:textId="77777777" w:rsidR="001A056E" w:rsidRPr="001A056E" w:rsidRDefault="001A056E" w:rsidP="001A056E">
      <w:pPr>
        <w:tabs>
          <w:tab w:val="left" w:pos="6870"/>
        </w:tabs>
        <w:spacing w:after="0" w:line="240" w:lineRule="auto"/>
        <w:rPr>
          <w:rFonts w:ascii="Arial" w:eastAsia="Times New Roman" w:hAnsi="Arial" w:cs="Arial"/>
          <w:sz w:val="24"/>
          <w:szCs w:val="24"/>
        </w:rPr>
      </w:pPr>
    </w:p>
    <w:p w14:paraId="41D08985" w14:textId="77777777" w:rsidR="001A056E" w:rsidRPr="001A056E" w:rsidRDefault="001A056E" w:rsidP="001A056E">
      <w:pPr>
        <w:spacing w:after="0" w:line="240" w:lineRule="auto"/>
        <w:rPr>
          <w:rFonts w:ascii="Arial" w:eastAsia="Times New Roman" w:hAnsi="Arial" w:cs="Arial"/>
          <w:sz w:val="24"/>
          <w:szCs w:val="24"/>
        </w:rPr>
      </w:pPr>
    </w:p>
    <w:p w14:paraId="78387CD1" w14:textId="77777777" w:rsidR="001A056E" w:rsidRPr="001A056E" w:rsidRDefault="001A056E" w:rsidP="001A056E">
      <w:pPr>
        <w:spacing w:after="0" w:line="240" w:lineRule="auto"/>
        <w:rPr>
          <w:rFonts w:ascii="Arial" w:eastAsia="Times New Roman" w:hAnsi="Arial" w:cs="Arial"/>
          <w:sz w:val="24"/>
          <w:szCs w:val="24"/>
        </w:rPr>
      </w:pPr>
    </w:p>
    <w:p w14:paraId="2A196566" w14:textId="77777777" w:rsidR="001A056E" w:rsidRPr="00A93004" w:rsidRDefault="001A056E" w:rsidP="001A056E">
      <w:pPr>
        <w:spacing w:after="0" w:line="240" w:lineRule="auto"/>
        <w:rPr>
          <w:rFonts w:ascii="Arial" w:eastAsia="Times New Roman" w:hAnsi="Arial" w:cs="Arial"/>
          <w:b/>
          <w:i/>
          <w:color w:val="FF0000"/>
          <w:sz w:val="28"/>
          <w:szCs w:val="28"/>
          <w:highlight w:val="yellow"/>
        </w:rPr>
      </w:pPr>
      <w:r w:rsidRPr="00A93004">
        <w:rPr>
          <w:rFonts w:ascii="Arial" w:eastAsia="Times New Roman" w:hAnsi="Arial" w:cs="Arial"/>
          <w:b/>
          <w:i/>
          <w:color w:val="FF0000"/>
          <w:sz w:val="28"/>
          <w:szCs w:val="28"/>
          <w:highlight w:val="yellow"/>
        </w:rPr>
        <w:t>Please personalise this page with your school name and logo</w:t>
      </w:r>
    </w:p>
    <w:p w14:paraId="2B53BD1E" w14:textId="77777777" w:rsidR="001A056E" w:rsidRPr="00A93004" w:rsidRDefault="001A056E" w:rsidP="001A056E">
      <w:pPr>
        <w:spacing w:after="0" w:line="240" w:lineRule="auto"/>
        <w:jc w:val="center"/>
        <w:rPr>
          <w:rFonts w:ascii="Arial" w:eastAsia="Times New Roman" w:hAnsi="Arial" w:cs="Arial"/>
          <w:color w:val="0070C0"/>
          <w:sz w:val="24"/>
          <w:szCs w:val="24"/>
          <w:highlight w:val="yellow"/>
        </w:rPr>
      </w:pPr>
    </w:p>
    <w:p w14:paraId="468AF12E" w14:textId="77777777" w:rsidR="001A056E" w:rsidRPr="00A93004" w:rsidRDefault="001A056E" w:rsidP="001A056E">
      <w:pPr>
        <w:spacing w:after="0" w:line="240" w:lineRule="auto"/>
        <w:rPr>
          <w:rFonts w:ascii="Arial" w:eastAsia="Times New Roman" w:hAnsi="Arial" w:cs="Arial"/>
          <w:color w:val="0070C0"/>
          <w:sz w:val="24"/>
          <w:szCs w:val="24"/>
          <w:highlight w:val="yellow"/>
        </w:rPr>
      </w:pPr>
    </w:p>
    <w:p w14:paraId="5B533DE9" w14:textId="7165B944" w:rsidR="001A056E" w:rsidRPr="00A93004" w:rsidRDefault="001A056E" w:rsidP="001A056E">
      <w:pPr>
        <w:spacing w:after="0" w:line="240" w:lineRule="auto"/>
        <w:rPr>
          <w:rFonts w:ascii="Arial" w:eastAsia="Times New Roman" w:hAnsi="Arial" w:cs="Arial"/>
          <w:b/>
          <w:color w:val="0070C0"/>
          <w:sz w:val="28"/>
          <w:szCs w:val="28"/>
          <w:highlight w:val="yellow"/>
        </w:rPr>
      </w:pPr>
      <w:r w:rsidRPr="00A93004">
        <w:rPr>
          <w:rFonts w:ascii="Arial" w:eastAsia="Times New Roman" w:hAnsi="Arial" w:cs="Arial"/>
          <w:b/>
          <w:color w:val="0070C0"/>
          <w:sz w:val="28"/>
          <w:szCs w:val="28"/>
          <w:highlight w:val="yellow"/>
        </w:rPr>
        <w:t xml:space="preserve">This document provides a framework which </w:t>
      </w:r>
      <w:r w:rsidRPr="00E0482C">
        <w:rPr>
          <w:rFonts w:ascii="Arial" w:eastAsia="Times New Roman" w:hAnsi="Arial" w:cs="Arial"/>
          <w:b/>
          <w:color w:val="0070C0"/>
          <w:sz w:val="36"/>
          <w:szCs w:val="36"/>
          <w:highlight w:val="yellow"/>
        </w:rPr>
        <w:t>must</w:t>
      </w:r>
      <w:r w:rsidRPr="00A93004">
        <w:rPr>
          <w:rFonts w:ascii="Arial" w:eastAsia="Times New Roman" w:hAnsi="Arial" w:cs="Arial"/>
          <w:b/>
          <w:color w:val="0070C0"/>
          <w:sz w:val="28"/>
          <w:szCs w:val="28"/>
          <w:highlight w:val="yellow"/>
        </w:rPr>
        <w:t xml:space="preserve"> be adapted to meet the needs of individual schools in developing their own Child Protection policy. This document outlines what should be included in a Child Protection policy for education providers.</w:t>
      </w:r>
      <w:r w:rsidR="00CA6CD5">
        <w:rPr>
          <w:rFonts w:ascii="Arial" w:eastAsia="Times New Roman" w:hAnsi="Arial" w:cs="Arial"/>
          <w:b/>
          <w:color w:val="0070C0"/>
          <w:sz w:val="28"/>
          <w:szCs w:val="28"/>
          <w:highlight w:val="yellow"/>
        </w:rPr>
        <w:t xml:space="preserve"> Unamended policies will not be considered adequate to keep children safe in your school by Buckinghamshire Council, </w:t>
      </w:r>
      <w:proofErr w:type="gramStart"/>
      <w:r w:rsidR="00CA6CD5">
        <w:rPr>
          <w:rFonts w:ascii="Arial" w:eastAsia="Times New Roman" w:hAnsi="Arial" w:cs="Arial"/>
          <w:b/>
          <w:color w:val="0070C0"/>
          <w:sz w:val="28"/>
          <w:szCs w:val="28"/>
          <w:highlight w:val="yellow"/>
        </w:rPr>
        <w:t>Ofsted</w:t>
      </w:r>
      <w:proofErr w:type="gramEnd"/>
      <w:r w:rsidR="00CA6CD5">
        <w:rPr>
          <w:rFonts w:ascii="Arial" w:eastAsia="Times New Roman" w:hAnsi="Arial" w:cs="Arial"/>
          <w:b/>
          <w:color w:val="0070C0"/>
          <w:sz w:val="28"/>
          <w:szCs w:val="28"/>
          <w:highlight w:val="yellow"/>
        </w:rPr>
        <w:t xml:space="preserve"> or any other agency. </w:t>
      </w:r>
      <w:r w:rsidRPr="00A93004">
        <w:rPr>
          <w:rFonts w:ascii="Arial" w:eastAsia="Times New Roman" w:hAnsi="Arial" w:cs="Arial"/>
          <w:b/>
          <w:color w:val="0070C0"/>
          <w:sz w:val="28"/>
          <w:szCs w:val="28"/>
          <w:highlight w:val="yellow"/>
        </w:rPr>
        <w:t xml:space="preserve"> </w:t>
      </w:r>
    </w:p>
    <w:p w14:paraId="237B096F" w14:textId="77777777" w:rsidR="001A056E" w:rsidRPr="00A93004" w:rsidRDefault="001A056E" w:rsidP="001A056E">
      <w:pPr>
        <w:spacing w:after="0" w:line="240" w:lineRule="auto"/>
        <w:rPr>
          <w:rFonts w:ascii="Arial" w:eastAsia="Times New Roman" w:hAnsi="Arial" w:cs="Arial"/>
          <w:b/>
          <w:color w:val="0070C0"/>
          <w:sz w:val="28"/>
          <w:szCs w:val="28"/>
          <w:highlight w:val="yellow"/>
        </w:rPr>
      </w:pPr>
    </w:p>
    <w:p w14:paraId="4225AF7B" w14:textId="77777777" w:rsidR="001A056E" w:rsidRPr="001A056E" w:rsidRDefault="001A056E" w:rsidP="001A056E">
      <w:pPr>
        <w:spacing w:after="0" w:line="240" w:lineRule="auto"/>
        <w:rPr>
          <w:rFonts w:ascii="Arial" w:eastAsia="Times New Roman" w:hAnsi="Arial" w:cs="Arial"/>
          <w:color w:val="0070C0"/>
          <w:sz w:val="24"/>
          <w:szCs w:val="24"/>
        </w:rPr>
      </w:pPr>
      <w:r w:rsidRPr="00A93004">
        <w:rPr>
          <w:rFonts w:ascii="Arial" w:eastAsia="Times New Roman" w:hAnsi="Arial" w:cs="Arial"/>
          <w:b/>
          <w:color w:val="0070C0"/>
          <w:sz w:val="28"/>
          <w:szCs w:val="28"/>
          <w:highlight w:val="yellow"/>
          <w:u w:val="single"/>
        </w:rPr>
        <w:t xml:space="preserve">Guidance and legislation </w:t>
      </w:r>
      <w:proofErr w:type="gramStart"/>
      <w:r w:rsidRPr="00A93004">
        <w:rPr>
          <w:rFonts w:ascii="Arial" w:eastAsia="Times New Roman" w:hAnsi="Arial" w:cs="Arial"/>
          <w:b/>
          <w:color w:val="0070C0"/>
          <w:sz w:val="28"/>
          <w:szCs w:val="28"/>
          <w:highlight w:val="yellow"/>
          <w:u w:val="single"/>
        </w:rPr>
        <w:t>is</w:t>
      </w:r>
      <w:proofErr w:type="gramEnd"/>
      <w:r w:rsidRPr="00A93004">
        <w:rPr>
          <w:rFonts w:ascii="Arial" w:eastAsia="Times New Roman" w:hAnsi="Arial" w:cs="Arial"/>
          <w:b/>
          <w:color w:val="0070C0"/>
          <w:sz w:val="28"/>
          <w:szCs w:val="28"/>
          <w:highlight w:val="yellow"/>
          <w:u w:val="single"/>
        </w:rPr>
        <w:t xml:space="preserve"> changing and evolving on a regular basis; it is therefore the responsibility of individual schools to ensure their own policy is kept up to date.</w:t>
      </w:r>
    </w:p>
    <w:p w14:paraId="3AC9D874" w14:textId="77777777" w:rsidR="001A056E" w:rsidRPr="001A056E" w:rsidRDefault="001A056E" w:rsidP="001A056E">
      <w:pPr>
        <w:spacing w:after="0" w:line="240" w:lineRule="auto"/>
        <w:rPr>
          <w:rFonts w:ascii="Arial" w:eastAsia="Times New Roman" w:hAnsi="Arial" w:cs="Arial"/>
          <w:sz w:val="24"/>
          <w:szCs w:val="24"/>
        </w:rPr>
      </w:pPr>
    </w:p>
    <w:p w14:paraId="6C819AA7" w14:textId="77777777" w:rsidR="001A056E" w:rsidRPr="001A056E" w:rsidRDefault="001A056E" w:rsidP="001A056E">
      <w:pPr>
        <w:spacing w:after="0" w:line="240" w:lineRule="auto"/>
        <w:rPr>
          <w:rFonts w:ascii="Arial" w:eastAsia="Times New Roman" w:hAnsi="Arial" w:cs="Arial"/>
          <w:sz w:val="24"/>
          <w:szCs w:val="24"/>
        </w:rPr>
      </w:pPr>
    </w:p>
    <w:p w14:paraId="4316E191"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This policy was adopted on </w:t>
      </w:r>
      <w:r w:rsidRPr="001A056E">
        <w:rPr>
          <w:rFonts w:ascii="Arial" w:eastAsia="Times New Roman" w:hAnsi="Arial" w:cs="Arial"/>
          <w:sz w:val="24"/>
          <w:szCs w:val="24"/>
        </w:rPr>
        <w:tab/>
        <w:t>(date)......................................</w:t>
      </w:r>
    </w:p>
    <w:p w14:paraId="5FD85CE7" w14:textId="77777777" w:rsidR="001A056E" w:rsidRPr="001A056E" w:rsidRDefault="001A056E" w:rsidP="001A056E">
      <w:pPr>
        <w:spacing w:after="0" w:line="240" w:lineRule="auto"/>
        <w:rPr>
          <w:rFonts w:ascii="Arial" w:eastAsia="Times New Roman" w:hAnsi="Arial" w:cs="Arial"/>
          <w:sz w:val="24"/>
          <w:szCs w:val="24"/>
        </w:rPr>
      </w:pPr>
    </w:p>
    <w:p w14:paraId="0A70F2F9" w14:textId="77777777" w:rsidR="001A056E" w:rsidRPr="001A056E" w:rsidRDefault="001A056E" w:rsidP="001A056E">
      <w:pPr>
        <w:spacing w:after="0" w:line="240" w:lineRule="auto"/>
        <w:rPr>
          <w:rFonts w:ascii="Arial" w:eastAsia="Times New Roman" w:hAnsi="Arial" w:cs="Arial"/>
          <w:sz w:val="24"/>
          <w:szCs w:val="24"/>
        </w:rPr>
      </w:pPr>
    </w:p>
    <w:p w14:paraId="2A25E0E6" w14:textId="77777777"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 xml:space="preserve">The policy is to be reviewed by </w:t>
      </w:r>
      <w:r w:rsidRPr="001A056E">
        <w:rPr>
          <w:rFonts w:ascii="Arial" w:eastAsia="Times New Roman" w:hAnsi="Arial" w:cs="Arial"/>
          <w:sz w:val="24"/>
          <w:szCs w:val="24"/>
        </w:rPr>
        <w:tab/>
        <w:t>(date)......................................</w:t>
      </w:r>
    </w:p>
    <w:p w14:paraId="0A319201" w14:textId="77777777" w:rsidR="001A056E" w:rsidRPr="001A056E" w:rsidRDefault="001A056E" w:rsidP="001A056E">
      <w:pPr>
        <w:spacing w:after="0" w:line="240" w:lineRule="auto"/>
        <w:rPr>
          <w:rFonts w:ascii="Arial" w:eastAsia="Times New Roman" w:hAnsi="Arial" w:cs="Arial"/>
          <w:sz w:val="24"/>
          <w:szCs w:val="24"/>
        </w:rPr>
      </w:pPr>
    </w:p>
    <w:p w14:paraId="2ABAD78D" w14:textId="77777777" w:rsidR="001A056E" w:rsidRPr="001A056E" w:rsidRDefault="001A056E" w:rsidP="001A056E">
      <w:pPr>
        <w:spacing w:after="0" w:line="240" w:lineRule="auto"/>
        <w:rPr>
          <w:rFonts w:ascii="Arial" w:eastAsia="Times New Roman" w:hAnsi="Arial" w:cs="Arial"/>
          <w:sz w:val="24"/>
          <w:szCs w:val="24"/>
        </w:rPr>
      </w:pPr>
    </w:p>
    <w:p w14:paraId="5CEC15FC" w14:textId="308B2EAC" w:rsid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14:paraId="668A3D98" w14:textId="6069EA80" w:rsidR="00246422" w:rsidRDefault="00246422" w:rsidP="001A056E">
      <w:pPr>
        <w:spacing w:after="0" w:line="240" w:lineRule="auto"/>
        <w:jc w:val="center"/>
        <w:rPr>
          <w:rFonts w:ascii="Arial" w:eastAsia="Times New Roman" w:hAnsi="Arial" w:cs="Arial"/>
          <w:b/>
          <w:sz w:val="28"/>
          <w:szCs w:val="24"/>
        </w:rPr>
      </w:pPr>
    </w:p>
    <w:p w14:paraId="6814559D" w14:textId="77777777" w:rsidR="001A056E" w:rsidRPr="001A056E" w:rsidRDefault="001A056E" w:rsidP="001A056E">
      <w:pPr>
        <w:spacing w:after="0" w:line="240" w:lineRule="auto"/>
        <w:rPr>
          <w:rFonts w:ascii="Arial" w:eastAsia="Times New Roman" w:hAnsi="Arial" w:cs="Arial"/>
          <w:sz w:val="24"/>
          <w:szCs w:val="24"/>
        </w:rPr>
      </w:pPr>
    </w:p>
    <w:p w14:paraId="6F25458B" w14:textId="5F47507A" w:rsidR="001A056E" w:rsidRDefault="001A056E" w:rsidP="007E3BE6">
      <w:pPr>
        <w:numPr>
          <w:ilvl w:val="0"/>
          <w:numId w:val="1"/>
        </w:numPr>
        <w:spacing w:after="160" w:line="240" w:lineRule="auto"/>
        <w:ind w:left="1190" w:hanging="850"/>
        <w:rPr>
          <w:rFonts w:ascii="Arial" w:eastAsia="Times New Roman" w:hAnsi="Arial" w:cs="Arial"/>
          <w:sz w:val="24"/>
          <w:szCs w:val="24"/>
        </w:rPr>
      </w:pPr>
      <w:r w:rsidRPr="001A056E">
        <w:rPr>
          <w:rFonts w:ascii="Arial" w:eastAsia="Times New Roman" w:hAnsi="Arial" w:cs="Arial"/>
          <w:sz w:val="24"/>
          <w:szCs w:val="24"/>
        </w:rPr>
        <w:t>Contacts</w:t>
      </w:r>
    </w:p>
    <w:p w14:paraId="4DE75287" w14:textId="79A207FA"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School contacts</w:t>
      </w:r>
    </w:p>
    <w:p w14:paraId="5818F330" w14:textId="2DEEE907"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 xml:space="preserve">Contacts in </w:t>
      </w:r>
      <w:r w:rsidR="00E67C58">
        <w:rPr>
          <w:rFonts w:ascii="Arial" w:eastAsia="Times New Roman" w:hAnsi="Arial" w:cs="Arial"/>
          <w:sz w:val="24"/>
          <w:szCs w:val="24"/>
        </w:rPr>
        <w:t>the Local Authority</w:t>
      </w:r>
    </w:p>
    <w:p w14:paraId="019ACFA6" w14:textId="3F30E00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Linked policies</w:t>
      </w:r>
    </w:p>
    <w:p w14:paraId="4DA9795F" w14:textId="05F66A96" w:rsidR="00B26BEE" w:rsidRPr="00B26BEE" w:rsidRDefault="00B26BEE" w:rsidP="00341046">
      <w:pPr>
        <w:pStyle w:val="ListParagraph"/>
        <w:numPr>
          <w:ilvl w:val="0"/>
          <w:numId w:val="31"/>
        </w:numPr>
        <w:spacing w:after="0" w:line="240" w:lineRule="auto"/>
        <w:ind w:left="1531"/>
        <w:rPr>
          <w:rFonts w:ascii="Arial" w:eastAsia="Times New Roman" w:hAnsi="Arial" w:cs="Arial"/>
          <w:sz w:val="24"/>
          <w:szCs w:val="24"/>
        </w:rPr>
      </w:pPr>
      <w:r w:rsidRPr="00B26BEE">
        <w:rPr>
          <w:rFonts w:ascii="Arial" w:eastAsia="Times New Roman" w:hAnsi="Arial" w:cs="Arial"/>
          <w:sz w:val="24"/>
          <w:szCs w:val="24"/>
        </w:rPr>
        <w:t>Definitions</w:t>
      </w:r>
    </w:p>
    <w:p w14:paraId="5963AE18" w14:textId="77777777" w:rsidR="00B26BEE" w:rsidRPr="001A056E" w:rsidRDefault="00B26BEE" w:rsidP="00FA33A5">
      <w:pPr>
        <w:spacing w:after="0" w:line="240" w:lineRule="auto"/>
        <w:ind w:left="1134"/>
        <w:rPr>
          <w:rFonts w:ascii="Arial" w:eastAsia="Times New Roman" w:hAnsi="Arial" w:cs="Arial"/>
          <w:sz w:val="24"/>
          <w:szCs w:val="24"/>
        </w:rPr>
      </w:pPr>
    </w:p>
    <w:p w14:paraId="6DB910EB" w14:textId="04C2E954" w:rsid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14:paraId="6FCAEE8B" w14:textId="416E834A"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14:paraId="572E4F58"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14:paraId="26A6BEC2" w14:textId="77777777" w:rsidR="001A056E" w:rsidRPr="001A056E" w:rsidRDefault="005D1846"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Record-keeping and r</w:t>
      </w:r>
      <w:r w:rsidR="001A056E" w:rsidRPr="001A056E">
        <w:rPr>
          <w:rFonts w:ascii="Arial" w:eastAsia="Times New Roman" w:hAnsi="Arial" w:cs="Arial"/>
          <w:sz w:val="24"/>
          <w:szCs w:val="24"/>
        </w:rPr>
        <w:t>etention of records</w:t>
      </w:r>
    </w:p>
    <w:p w14:paraId="65F0DF82"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14:paraId="64BB5F8E" w14:textId="5F5E80E0" w:rsidR="001A056E" w:rsidRPr="00F45A06" w:rsidRDefault="00AB388B" w:rsidP="000D4E07">
      <w:pPr>
        <w:numPr>
          <w:ilvl w:val="0"/>
          <w:numId w:val="1"/>
        </w:numPr>
        <w:spacing w:after="160" w:line="240" w:lineRule="auto"/>
        <w:ind w:hanging="850"/>
        <w:rPr>
          <w:rFonts w:ascii="Arial" w:eastAsia="Times New Roman" w:hAnsi="Arial" w:cs="Arial"/>
          <w:sz w:val="24"/>
          <w:szCs w:val="24"/>
        </w:rPr>
      </w:pPr>
      <w:r w:rsidRPr="00F45A06">
        <w:rPr>
          <w:rFonts w:ascii="Arial" w:eastAsia="Times New Roman" w:hAnsi="Arial" w:cs="Arial"/>
          <w:sz w:val="24"/>
          <w:szCs w:val="24"/>
        </w:rPr>
        <w:t>Recognising abuse</w:t>
      </w:r>
    </w:p>
    <w:p w14:paraId="034DC8EB" w14:textId="77777777" w:rsidR="0039282E" w:rsidRPr="001A056E" w:rsidRDefault="0039282E"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Multi-agency working</w:t>
      </w:r>
    </w:p>
    <w:p w14:paraId="5A219C49" w14:textId="77777777"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14:paraId="56759036" w14:textId="56AB431C" w:rsidR="001A056E" w:rsidRPr="00E67C58" w:rsidRDefault="001A056E" w:rsidP="00E0482C">
      <w:pPr>
        <w:numPr>
          <w:ilvl w:val="0"/>
          <w:numId w:val="1"/>
        </w:numPr>
        <w:spacing w:before="100" w:beforeAutospacing="1"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Allegations against staff</w:t>
      </w:r>
      <w:r w:rsidR="00CE72E2">
        <w:rPr>
          <w:rFonts w:ascii="Arial" w:eastAsia="Times New Roman" w:hAnsi="Arial" w:cs="Arial"/>
          <w:sz w:val="24"/>
          <w:szCs w:val="24"/>
        </w:rPr>
        <w:t>, supply staff,</w:t>
      </w:r>
      <w:r w:rsidRPr="001A056E">
        <w:rPr>
          <w:rFonts w:ascii="Arial" w:eastAsia="Times New Roman" w:hAnsi="Arial" w:cs="Arial"/>
          <w:sz w:val="24"/>
          <w:szCs w:val="24"/>
        </w:rPr>
        <w:t xml:space="preserve"> </w:t>
      </w:r>
      <w:proofErr w:type="gramStart"/>
      <w:r w:rsidRPr="001A056E">
        <w:rPr>
          <w:rFonts w:ascii="Arial" w:eastAsia="Times New Roman" w:hAnsi="Arial" w:cs="Arial"/>
          <w:sz w:val="24"/>
          <w:szCs w:val="24"/>
        </w:rPr>
        <w:t>volunteers</w:t>
      </w:r>
      <w:proofErr w:type="gramEnd"/>
      <w:r w:rsidR="00CE72E2">
        <w:rPr>
          <w:rFonts w:ascii="Arial" w:eastAsia="Times New Roman" w:hAnsi="Arial" w:cs="Arial"/>
          <w:sz w:val="24"/>
          <w:szCs w:val="24"/>
        </w:rPr>
        <w:t xml:space="preserve"> and </w:t>
      </w:r>
      <w:r w:rsidR="000826F2">
        <w:rPr>
          <w:rFonts w:ascii="Arial" w:eastAsia="Times New Roman" w:hAnsi="Arial" w:cs="Arial"/>
          <w:sz w:val="24"/>
          <w:szCs w:val="24"/>
        </w:rPr>
        <w:t>contractors (</w:t>
      </w:r>
      <w:r w:rsidRPr="00E67C58">
        <w:rPr>
          <w:rFonts w:ascii="Arial" w:eastAsia="Times New Roman" w:hAnsi="Arial" w:cs="Arial"/>
          <w:sz w:val="24"/>
          <w:szCs w:val="24"/>
        </w:rPr>
        <w:t>including</w:t>
      </w:r>
      <w:r w:rsidR="00E67C58">
        <w:rPr>
          <w:rFonts w:ascii="Arial" w:eastAsia="Times New Roman" w:hAnsi="Arial" w:cs="Arial"/>
          <w:sz w:val="24"/>
          <w:szCs w:val="24"/>
        </w:rPr>
        <w:t xml:space="preserve"> Governors)</w:t>
      </w:r>
      <w:r w:rsidRPr="00E67C58">
        <w:rPr>
          <w:rFonts w:ascii="Arial" w:eastAsia="Times New Roman" w:hAnsi="Arial" w:cs="Arial"/>
          <w:sz w:val="24"/>
          <w:szCs w:val="24"/>
        </w:rPr>
        <w:t xml:space="preserve"> </w:t>
      </w:r>
    </w:p>
    <w:p w14:paraId="772A437A"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Whistleblowing</w:t>
      </w:r>
    </w:p>
    <w:p w14:paraId="2B6B93AF"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14:paraId="590D7DDC"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Anti-bullying</w:t>
      </w:r>
    </w:p>
    <w:p w14:paraId="75A2403A"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Discriminatory </w:t>
      </w:r>
      <w:r w:rsidR="001A056E" w:rsidRPr="001A056E">
        <w:rPr>
          <w:rFonts w:ascii="Arial" w:eastAsia="Times New Roman" w:hAnsi="Arial" w:cs="Arial"/>
          <w:sz w:val="24"/>
          <w:szCs w:val="24"/>
        </w:rPr>
        <w:t>incidents</w:t>
      </w:r>
    </w:p>
    <w:p w14:paraId="6C86F312"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Health and Safety</w:t>
      </w:r>
    </w:p>
    <w:p w14:paraId="1027D913"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Prevention</w:t>
      </w:r>
    </w:p>
    <w:p w14:paraId="63BF7828" w14:textId="77777777" w:rsidR="001A056E" w:rsidRPr="001A056E" w:rsidRDefault="006673B0"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Online </w:t>
      </w:r>
      <w:r w:rsidR="001A056E" w:rsidRPr="001A056E">
        <w:rPr>
          <w:rFonts w:ascii="Arial" w:eastAsia="Times New Roman" w:hAnsi="Arial" w:cs="Arial"/>
          <w:sz w:val="24"/>
          <w:szCs w:val="24"/>
        </w:rPr>
        <w:t>safety</w:t>
      </w:r>
    </w:p>
    <w:p w14:paraId="43717098"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w:t>
      </w:r>
      <w:r w:rsidR="00BF79FF">
        <w:rPr>
          <w:rFonts w:ascii="Arial" w:eastAsia="Times New Roman" w:hAnsi="Arial" w:cs="Arial"/>
          <w:sz w:val="24"/>
          <w:szCs w:val="24"/>
        </w:rPr>
        <w:t>nding nude or semi-nude images</w:t>
      </w:r>
    </w:p>
    <w:p w14:paraId="71F95DCB" w14:textId="177A5298" w:rsidR="001A056E" w:rsidRDefault="008C53DB"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Child on child</w:t>
      </w:r>
      <w:r w:rsidR="001A056E" w:rsidRPr="001A056E">
        <w:rPr>
          <w:rFonts w:ascii="Arial" w:eastAsia="Times New Roman" w:hAnsi="Arial" w:cs="Arial"/>
          <w:sz w:val="24"/>
          <w:szCs w:val="24"/>
        </w:rPr>
        <w:t xml:space="preserve"> abuse</w:t>
      </w:r>
    </w:p>
    <w:p w14:paraId="06902824" w14:textId="77777777" w:rsidR="00BF79FF"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Sexual violence and sexual harassment </w:t>
      </w:r>
    </w:p>
    <w:p w14:paraId="63609610" w14:textId="77777777"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Cultural Issues</w:t>
      </w:r>
    </w:p>
    <w:p w14:paraId="0B69CB5E" w14:textId="77777777" w:rsidR="001A056E" w:rsidRPr="001A056E" w:rsidRDefault="00BF79FF"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 xml:space="preserve">So-called </w:t>
      </w:r>
      <w:r w:rsidR="009B0DA7">
        <w:rPr>
          <w:rFonts w:ascii="Arial" w:eastAsia="Times New Roman" w:hAnsi="Arial" w:cs="Arial"/>
          <w:sz w:val="24"/>
          <w:szCs w:val="24"/>
        </w:rPr>
        <w:t>‘</w:t>
      </w:r>
      <w:r>
        <w:rPr>
          <w:rFonts w:ascii="Arial" w:eastAsia="Times New Roman" w:hAnsi="Arial" w:cs="Arial"/>
          <w:sz w:val="24"/>
          <w:szCs w:val="24"/>
        </w:rPr>
        <w:t>h</w:t>
      </w:r>
      <w:r w:rsidR="001A056E" w:rsidRPr="001A056E">
        <w:rPr>
          <w:rFonts w:ascii="Arial" w:eastAsia="Times New Roman" w:hAnsi="Arial" w:cs="Arial"/>
          <w:sz w:val="24"/>
          <w:szCs w:val="24"/>
        </w:rPr>
        <w:t>onour</w:t>
      </w:r>
      <w:r w:rsidR="009B0DA7">
        <w:rPr>
          <w:rFonts w:ascii="Arial" w:eastAsia="Times New Roman" w:hAnsi="Arial" w:cs="Arial"/>
          <w:sz w:val="24"/>
          <w:szCs w:val="24"/>
        </w:rPr>
        <w:t>’</w:t>
      </w:r>
      <w:r w:rsidR="001A056E" w:rsidRPr="001A056E">
        <w:rPr>
          <w:rFonts w:ascii="Arial" w:eastAsia="Times New Roman" w:hAnsi="Arial" w:cs="Arial"/>
          <w:sz w:val="24"/>
          <w:szCs w:val="24"/>
        </w:rPr>
        <w:t xml:space="preserve"> based </w:t>
      </w:r>
      <w:r w:rsidR="009B0DA7">
        <w:rPr>
          <w:rFonts w:ascii="Arial" w:eastAsia="Times New Roman" w:hAnsi="Arial" w:cs="Arial"/>
          <w:sz w:val="24"/>
          <w:szCs w:val="24"/>
        </w:rPr>
        <w:t>abuse</w:t>
      </w:r>
    </w:p>
    <w:p w14:paraId="74AB89AC" w14:textId="45873B6A" w:rsidR="001A056E" w:rsidRP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Contextual safeguarding</w:t>
      </w:r>
      <w:r w:rsidR="00F45A06">
        <w:rPr>
          <w:rFonts w:ascii="Arial" w:eastAsia="Times New Roman" w:hAnsi="Arial" w:cs="Arial"/>
          <w:sz w:val="24"/>
          <w:szCs w:val="24"/>
        </w:rPr>
        <w:t xml:space="preserve"> and </w:t>
      </w:r>
      <w:r w:rsidR="003E5FA3">
        <w:rPr>
          <w:rFonts w:ascii="Arial" w:eastAsia="Times New Roman" w:hAnsi="Arial" w:cs="Arial"/>
          <w:sz w:val="24"/>
          <w:szCs w:val="24"/>
        </w:rPr>
        <w:t>extra familial harm</w:t>
      </w:r>
    </w:p>
    <w:p w14:paraId="73CD71FC" w14:textId="77777777" w:rsidR="001A056E" w:rsidRDefault="001A056E" w:rsidP="007D4185">
      <w:pPr>
        <w:numPr>
          <w:ilvl w:val="0"/>
          <w:numId w:val="1"/>
        </w:numPr>
        <w:spacing w:after="160" w:line="240" w:lineRule="auto"/>
        <w:ind w:left="1077" w:hanging="850"/>
        <w:rPr>
          <w:rFonts w:ascii="Arial" w:eastAsia="Times New Roman" w:hAnsi="Arial" w:cs="Arial"/>
          <w:sz w:val="24"/>
          <w:szCs w:val="24"/>
        </w:rPr>
      </w:pPr>
      <w:r w:rsidRPr="001A056E">
        <w:rPr>
          <w:rFonts w:ascii="Arial" w:eastAsia="Times New Roman" w:hAnsi="Arial" w:cs="Arial"/>
          <w:sz w:val="24"/>
          <w:szCs w:val="24"/>
        </w:rPr>
        <w:t>Serious violence</w:t>
      </w:r>
    </w:p>
    <w:p w14:paraId="2B9ABCF8" w14:textId="77777777" w:rsidR="009B0DA7" w:rsidRDefault="009B0DA7" w:rsidP="007D4185">
      <w:pPr>
        <w:numPr>
          <w:ilvl w:val="0"/>
          <w:numId w:val="1"/>
        </w:numPr>
        <w:spacing w:after="160" w:line="240" w:lineRule="auto"/>
        <w:ind w:left="1077" w:hanging="850"/>
        <w:rPr>
          <w:rFonts w:ascii="Arial" w:eastAsia="Times New Roman" w:hAnsi="Arial" w:cs="Arial"/>
          <w:sz w:val="24"/>
          <w:szCs w:val="24"/>
        </w:rPr>
      </w:pPr>
      <w:r>
        <w:rPr>
          <w:rFonts w:ascii="Arial" w:eastAsia="Times New Roman" w:hAnsi="Arial" w:cs="Arial"/>
          <w:sz w:val="24"/>
          <w:szCs w:val="24"/>
        </w:rPr>
        <w:t>Domestic abuse</w:t>
      </w:r>
    </w:p>
    <w:p w14:paraId="6A5049A3" w14:textId="01979F77" w:rsidR="009B0DA7"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lastRenderedPageBreak/>
        <w:t xml:space="preserve">Children in need of a social worker (Child Protection and Child </w:t>
      </w:r>
      <w:r w:rsidR="00C04D25">
        <w:rPr>
          <w:rFonts w:ascii="Arial" w:eastAsia="Times New Roman" w:hAnsi="Arial" w:cs="Arial"/>
          <w:sz w:val="24"/>
          <w:szCs w:val="24"/>
        </w:rPr>
        <w:t>i</w:t>
      </w:r>
      <w:r>
        <w:rPr>
          <w:rFonts w:ascii="Arial" w:eastAsia="Times New Roman" w:hAnsi="Arial" w:cs="Arial"/>
          <w:sz w:val="24"/>
          <w:szCs w:val="24"/>
        </w:rPr>
        <w:t>n Need Plans)</w:t>
      </w:r>
    </w:p>
    <w:p w14:paraId="2525E05D" w14:textId="49034D46" w:rsidR="009B0DA7" w:rsidRDefault="009B0DA7"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Mental health</w:t>
      </w:r>
    </w:p>
    <w:p w14:paraId="1EB841BD" w14:textId="7BD6502E" w:rsidR="00DA7447" w:rsidRPr="001A056E" w:rsidRDefault="00E63BA0" w:rsidP="000D4E07">
      <w:pPr>
        <w:numPr>
          <w:ilvl w:val="0"/>
          <w:numId w:val="1"/>
        </w:numPr>
        <w:spacing w:after="160" w:line="240" w:lineRule="auto"/>
        <w:ind w:hanging="850"/>
        <w:rPr>
          <w:rFonts w:ascii="Arial" w:eastAsia="Times New Roman" w:hAnsi="Arial" w:cs="Arial"/>
          <w:sz w:val="24"/>
          <w:szCs w:val="24"/>
        </w:rPr>
      </w:pPr>
      <w:r>
        <w:rPr>
          <w:rFonts w:ascii="Arial" w:eastAsia="Times New Roman" w:hAnsi="Arial" w:cs="Arial"/>
          <w:sz w:val="24"/>
          <w:szCs w:val="24"/>
        </w:rPr>
        <w:t>Looked After</w:t>
      </w:r>
      <w:r w:rsidR="00C64006">
        <w:rPr>
          <w:rFonts w:ascii="Arial" w:eastAsia="Times New Roman" w:hAnsi="Arial" w:cs="Arial"/>
          <w:sz w:val="24"/>
          <w:szCs w:val="24"/>
        </w:rPr>
        <w:t xml:space="preserve"> Children</w:t>
      </w:r>
    </w:p>
    <w:p w14:paraId="6CA80ED2" w14:textId="77777777"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14:paraId="064D8521" w14:textId="77777777"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14:paraId="66F8F9C2" w14:textId="77777777" w:rsidR="00510D54" w:rsidRPr="00704C4A" w:rsidRDefault="00510D54" w:rsidP="0008767C">
      <w:pPr>
        <w:pStyle w:val="Heading2"/>
        <w:numPr>
          <w:ilvl w:val="0"/>
          <w:numId w:val="9"/>
        </w:numPr>
        <w:rPr>
          <w:rStyle w:val="SubtleEmphasis"/>
          <w:rFonts w:cstheme="majorHAnsi"/>
          <w:i w:val="0"/>
        </w:rPr>
      </w:pPr>
      <w:r w:rsidRPr="00704C4A">
        <w:rPr>
          <w:rStyle w:val="SubtleEmphasis"/>
          <w:rFonts w:cstheme="majorHAnsi"/>
          <w:i w:val="0"/>
        </w:rPr>
        <w:lastRenderedPageBreak/>
        <w:t>Contacts</w:t>
      </w:r>
    </w:p>
    <w:p w14:paraId="78927F35" w14:textId="77777777" w:rsidR="00510D54" w:rsidRPr="00381973" w:rsidRDefault="00510D54" w:rsidP="00CD31E2">
      <w:pPr>
        <w:spacing w:before="240"/>
        <w:rPr>
          <w:rFonts w:ascii="Arial" w:hAnsi="Arial" w:cs="Arial"/>
          <w:b/>
          <w:bCs/>
          <w:sz w:val="24"/>
        </w:rPr>
      </w:pPr>
      <w:r w:rsidRPr="00381973">
        <w:rPr>
          <w:rFonts w:ascii="Arial" w:hAnsi="Arial" w:cs="Arial"/>
          <w:b/>
          <w:bCs/>
          <w:sz w:val="24"/>
        </w:rPr>
        <w:t xml:space="preserve">School contacts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57"/>
      </w:tblGrid>
      <w:tr w:rsidR="00510D54" w:rsidRPr="00EB7009" w14:paraId="32C74AF5" w14:textId="77777777" w:rsidTr="007B0127">
        <w:trPr>
          <w:trHeight w:val="538"/>
        </w:trPr>
        <w:tc>
          <w:tcPr>
            <w:tcW w:w="5387" w:type="dxa"/>
            <w:shd w:val="clear" w:color="auto" w:fill="auto"/>
          </w:tcPr>
          <w:p w14:paraId="27271E80"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157" w:type="dxa"/>
            <w:shd w:val="clear" w:color="auto" w:fill="auto"/>
          </w:tcPr>
          <w:p w14:paraId="22C9CCEC" w14:textId="336417A8"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r w:rsidR="00E25DE8">
              <w:rPr>
                <w:rFonts w:ascii="Arial" w:hAnsi="Arial" w:cs="Arial"/>
                <w:color w:val="FF0000"/>
                <w:sz w:val="24"/>
              </w:rPr>
              <w:t>, email</w:t>
            </w:r>
            <w:r w:rsidRPr="00322B2A">
              <w:rPr>
                <w:rFonts w:ascii="Arial" w:hAnsi="Arial" w:cs="Arial"/>
                <w:color w:val="FF0000"/>
                <w:sz w:val="24"/>
              </w:rPr>
              <w:t xml:space="preserve"> and contact number)</w:t>
            </w:r>
          </w:p>
        </w:tc>
      </w:tr>
      <w:tr w:rsidR="00510D54" w:rsidRPr="00EB7009" w14:paraId="583DAE27" w14:textId="77777777" w:rsidTr="007B0127">
        <w:tc>
          <w:tcPr>
            <w:tcW w:w="5387" w:type="dxa"/>
            <w:shd w:val="clear" w:color="auto" w:fill="auto"/>
          </w:tcPr>
          <w:p w14:paraId="22936EF3"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157" w:type="dxa"/>
            <w:shd w:val="clear" w:color="auto" w:fill="auto"/>
          </w:tcPr>
          <w:p w14:paraId="0D1420DE" w14:textId="7A628828"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r w:rsidR="00E25DE8">
              <w:rPr>
                <w:rFonts w:ascii="Arial" w:hAnsi="Arial" w:cs="Arial"/>
                <w:color w:val="FF0000"/>
                <w:sz w:val="24"/>
              </w:rPr>
              <w:t>, email</w:t>
            </w:r>
            <w:r w:rsidRPr="00322B2A">
              <w:rPr>
                <w:rFonts w:ascii="Arial" w:hAnsi="Arial" w:cs="Arial"/>
                <w:color w:val="FF0000"/>
                <w:sz w:val="24"/>
              </w:rPr>
              <w:t xml:space="preserve"> and contact number</w:t>
            </w:r>
            <w:r w:rsidR="004C0913">
              <w:rPr>
                <w:rFonts w:ascii="Arial" w:hAnsi="Arial" w:cs="Arial"/>
                <w:color w:val="FF0000"/>
                <w:sz w:val="24"/>
              </w:rPr>
              <w:t>)</w:t>
            </w:r>
          </w:p>
        </w:tc>
      </w:tr>
      <w:tr w:rsidR="00510D54" w:rsidRPr="00EB7009" w14:paraId="5A3E4FD6" w14:textId="77777777" w:rsidTr="007B0127">
        <w:tc>
          <w:tcPr>
            <w:tcW w:w="5387" w:type="dxa"/>
            <w:shd w:val="clear" w:color="auto" w:fill="auto"/>
          </w:tcPr>
          <w:p w14:paraId="514EEF46"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157" w:type="dxa"/>
            <w:shd w:val="clear" w:color="auto" w:fill="auto"/>
          </w:tcPr>
          <w:p w14:paraId="5C3E39DA" w14:textId="0AD579EF"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(Name(s)</w:t>
            </w:r>
            <w:r w:rsidR="00E25DE8">
              <w:rPr>
                <w:rFonts w:ascii="Arial" w:hAnsi="Arial" w:cs="Arial"/>
                <w:color w:val="FF0000"/>
                <w:sz w:val="24"/>
              </w:rPr>
              <w:t>, email</w:t>
            </w:r>
            <w:r w:rsidRPr="00322B2A">
              <w:rPr>
                <w:rFonts w:ascii="Arial" w:hAnsi="Arial" w:cs="Arial"/>
                <w:color w:val="FF0000"/>
                <w:sz w:val="24"/>
              </w:rPr>
              <w:t xml:space="preserve"> and contact number(s)</w:t>
            </w:r>
          </w:p>
        </w:tc>
      </w:tr>
      <w:tr w:rsidR="00510D54" w:rsidRPr="00EB7009" w14:paraId="37E590C8" w14:textId="77777777" w:rsidTr="007B0127">
        <w:tc>
          <w:tcPr>
            <w:tcW w:w="5387" w:type="dxa"/>
            <w:shd w:val="clear" w:color="auto" w:fill="auto"/>
          </w:tcPr>
          <w:p w14:paraId="2389B74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157" w:type="dxa"/>
            <w:shd w:val="clear" w:color="auto" w:fill="auto"/>
          </w:tcPr>
          <w:p w14:paraId="754A211F" w14:textId="77777777" w:rsidR="00510D54" w:rsidRPr="00322B2A" w:rsidRDefault="00510D54" w:rsidP="00DA15DC">
            <w:pPr>
              <w:tabs>
                <w:tab w:val="left" w:pos="175"/>
              </w:tabs>
              <w:ind w:left="175"/>
              <w:rPr>
                <w:rFonts w:ascii="Arial" w:hAnsi="Arial" w:cs="Arial"/>
                <w:color w:val="FF0000"/>
                <w:sz w:val="24"/>
              </w:rPr>
            </w:pPr>
            <w:r w:rsidRPr="00322B2A">
              <w:rPr>
                <w:rFonts w:ascii="Arial" w:hAnsi="Arial" w:cs="Arial"/>
                <w:color w:val="FF0000"/>
                <w:sz w:val="24"/>
              </w:rPr>
              <w:t>(Name)</w:t>
            </w:r>
          </w:p>
        </w:tc>
      </w:tr>
      <w:tr w:rsidR="00510D54" w:rsidRPr="00EB7009" w14:paraId="3497DA1D" w14:textId="77777777" w:rsidTr="007B0127">
        <w:trPr>
          <w:trHeight w:val="611"/>
        </w:trPr>
        <w:tc>
          <w:tcPr>
            <w:tcW w:w="5387" w:type="dxa"/>
            <w:shd w:val="clear" w:color="auto" w:fill="auto"/>
          </w:tcPr>
          <w:p w14:paraId="7CF01F7F" w14:textId="77777777"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157" w:type="dxa"/>
            <w:shd w:val="clear" w:color="auto" w:fill="auto"/>
          </w:tcPr>
          <w:p w14:paraId="22F538FC" w14:textId="77777777" w:rsidR="00510D54" w:rsidRPr="00322B2A" w:rsidRDefault="00510D54" w:rsidP="00322B2A">
            <w:pPr>
              <w:tabs>
                <w:tab w:val="left" w:pos="175"/>
              </w:tabs>
              <w:spacing w:after="120"/>
              <w:ind w:left="176"/>
              <w:rPr>
                <w:rFonts w:ascii="Arial" w:hAnsi="Arial" w:cs="Arial"/>
                <w:color w:val="FF0000"/>
                <w:sz w:val="24"/>
              </w:rPr>
            </w:pPr>
            <w:r w:rsidRPr="00322B2A">
              <w:rPr>
                <w:rFonts w:ascii="Arial" w:hAnsi="Arial" w:cs="Arial"/>
                <w:color w:val="FF0000"/>
                <w:sz w:val="24"/>
              </w:rPr>
              <w:t>(Name and contact details – not private email)</w:t>
            </w:r>
          </w:p>
        </w:tc>
      </w:tr>
    </w:tbl>
    <w:p w14:paraId="409757B6" w14:textId="0E61DE91" w:rsidR="006A3F81" w:rsidRPr="00381973" w:rsidRDefault="00510D54" w:rsidP="00CD31E2">
      <w:pPr>
        <w:spacing w:before="240"/>
        <w:rPr>
          <w:rFonts w:ascii="Arial" w:hAnsi="Arial" w:cs="Arial"/>
          <w:b/>
          <w:bCs/>
          <w:sz w:val="24"/>
        </w:rPr>
      </w:pPr>
      <w:r w:rsidRPr="00381973">
        <w:rPr>
          <w:rFonts w:ascii="Arial" w:hAnsi="Arial" w:cs="Arial"/>
          <w:b/>
          <w:bCs/>
          <w:sz w:val="24"/>
        </w:rPr>
        <w:t>Contacts in</w:t>
      </w:r>
      <w:r w:rsidR="00E67C58">
        <w:rPr>
          <w:rFonts w:ascii="Arial" w:hAnsi="Arial" w:cs="Arial"/>
          <w:b/>
          <w:bCs/>
          <w:sz w:val="24"/>
        </w:rPr>
        <w:t xml:space="preserve"> The Local Authority</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037"/>
      </w:tblGrid>
      <w:tr w:rsidR="006A3F81" w:rsidRPr="00EB7009" w14:paraId="2121B3B7" w14:textId="77777777" w:rsidTr="00C12D41">
        <w:tc>
          <w:tcPr>
            <w:tcW w:w="6869" w:type="dxa"/>
            <w:shd w:val="clear" w:color="auto" w:fill="auto"/>
          </w:tcPr>
          <w:p w14:paraId="090CBE68"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14:paraId="48F154BA" w14:textId="77777777"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675" w:type="dxa"/>
            <w:shd w:val="clear" w:color="auto" w:fill="auto"/>
          </w:tcPr>
          <w:p w14:paraId="2F781927" w14:textId="77777777" w:rsidR="006A3F81" w:rsidRDefault="006A3F81" w:rsidP="00FA74E3">
            <w:pPr>
              <w:tabs>
                <w:tab w:val="left" w:pos="175"/>
              </w:tabs>
              <w:ind w:left="175"/>
              <w:jc w:val="center"/>
              <w:rPr>
                <w:rFonts w:ascii="Arial" w:hAnsi="Arial" w:cs="Arial"/>
                <w:sz w:val="24"/>
              </w:rPr>
            </w:pPr>
            <w:r w:rsidRPr="00322B2A">
              <w:rPr>
                <w:rFonts w:ascii="Arial" w:hAnsi="Arial" w:cs="Arial"/>
                <w:sz w:val="24"/>
              </w:rPr>
              <w:t xml:space="preserve">01296 </w:t>
            </w:r>
            <w:r w:rsidR="00CE56A2" w:rsidRPr="00917AC2">
              <w:rPr>
                <w:rFonts w:ascii="Arial" w:hAnsi="Arial" w:cs="Arial"/>
                <w:sz w:val="24"/>
              </w:rPr>
              <w:t>387981</w:t>
            </w:r>
          </w:p>
          <w:p w14:paraId="2D69AAD6" w14:textId="45811F7A" w:rsidR="00FE3149" w:rsidRPr="00E0482C" w:rsidRDefault="00146F27" w:rsidP="00FE3149">
            <w:pPr>
              <w:tabs>
                <w:tab w:val="left" w:pos="175"/>
              </w:tabs>
              <w:ind w:left="175"/>
              <w:rPr>
                <w:rFonts w:ascii="Arial" w:hAnsi="Arial" w:cs="Arial"/>
                <w:color w:val="FF0000"/>
              </w:rPr>
            </w:pPr>
            <w:hyperlink r:id="rId11" w:history="1">
              <w:r w:rsidR="00C04D25" w:rsidRPr="00537A3B">
                <w:rPr>
                  <w:rStyle w:val="Hyperlink"/>
                  <w:rFonts w:ascii="Arial" w:hAnsi="Arial" w:cs="Arial"/>
                </w:rPr>
                <w:t>Secure-esasduty@buckinghamshire.gov.uk</w:t>
              </w:r>
            </w:hyperlink>
          </w:p>
          <w:p w14:paraId="6D4C3F35" w14:textId="08DD5E52" w:rsidR="00FE3149" w:rsidRPr="00EB7009" w:rsidRDefault="00FE3149" w:rsidP="00FA74E3">
            <w:pPr>
              <w:tabs>
                <w:tab w:val="left" w:pos="175"/>
              </w:tabs>
              <w:ind w:left="175"/>
              <w:jc w:val="center"/>
              <w:rPr>
                <w:rFonts w:ascii="Arial" w:hAnsi="Arial" w:cs="Arial"/>
                <w:color w:val="FF0000"/>
              </w:rPr>
            </w:pPr>
          </w:p>
        </w:tc>
      </w:tr>
      <w:tr w:rsidR="006A3F81" w:rsidRPr="00322B2A" w14:paraId="77E959FC" w14:textId="77777777" w:rsidTr="00C12D41">
        <w:tc>
          <w:tcPr>
            <w:tcW w:w="6869" w:type="dxa"/>
            <w:shd w:val="clear" w:color="auto" w:fill="auto"/>
          </w:tcPr>
          <w:p w14:paraId="24F836D8" w14:textId="455D727C"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w:t>
            </w:r>
            <w:r w:rsidR="00FE3149">
              <w:rPr>
                <w:rFonts w:ascii="Arial" w:hAnsi="Arial" w:cs="Arial"/>
                <w:b/>
                <w:sz w:val="24"/>
              </w:rPr>
              <w:t xml:space="preserve"> (aka MASH)</w:t>
            </w:r>
            <w:r w:rsidRPr="00322B2A">
              <w:rPr>
                <w:rFonts w:ascii="Arial" w:hAnsi="Arial" w:cs="Arial"/>
                <w:b/>
                <w:sz w:val="24"/>
              </w:rPr>
              <w:t xml:space="preserve"> (including Early Help, Channel)</w:t>
            </w:r>
          </w:p>
          <w:p w14:paraId="615CBB42" w14:textId="77777777"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675" w:type="dxa"/>
            <w:shd w:val="clear" w:color="auto" w:fill="auto"/>
          </w:tcPr>
          <w:p w14:paraId="3D88B50F" w14:textId="77777777" w:rsidR="006A3F81" w:rsidRPr="00EA3616" w:rsidRDefault="006A3F81" w:rsidP="00FA74E3">
            <w:pPr>
              <w:tabs>
                <w:tab w:val="left" w:pos="175"/>
              </w:tabs>
              <w:ind w:left="175"/>
              <w:jc w:val="center"/>
              <w:rPr>
                <w:rFonts w:ascii="Arial" w:hAnsi="Arial" w:cs="Arial"/>
                <w:color w:val="FFC000"/>
                <w:sz w:val="24"/>
              </w:rPr>
            </w:pPr>
            <w:r w:rsidRPr="00322B2A">
              <w:rPr>
                <w:rFonts w:ascii="Arial" w:hAnsi="Arial" w:cs="Arial"/>
                <w:sz w:val="24"/>
              </w:rPr>
              <w:t xml:space="preserve">01296 </w:t>
            </w:r>
            <w:r w:rsidR="00CE56A2">
              <w:rPr>
                <w:rFonts w:ascii="Arial" w:hAnsi="Arial" w:cs="Arial"/>
                <w:sz w:val="24"/>
              </w:rPr>
              <w:t>383962</w:t>
            </w:r>
          </w:p>
          <w:p w14:paraId="4096D15F" w14:textId="77777777" w:rsidR="006A3F81" w:rsidRPr="00322B2A" w:rsidRDefault="006A3F81" w:rsidP="00FA74E3">
            <w:pPr>
              <w:tabs>
                <w:tab w:val="left" w:pos="175"/>
              </w:tabs>
              <w:spacing w:after="0"/>
              <w:ind w:left="175"/>
              <w:jc w:val="center"/>
              <w:rPr>
                <w:rFonts w:ascii="Arial" w:hAnsi="Arial" w:cs="Arial"/>
                <w:sz w:val="24"/>
              </w:rPr>
            </w:pPr>
            <w:r w:rsidRPr="00322B2A">
              <w:rPr>
                <w:rFonts w:ascii="Arial" w:hAnsi="Arial" w:cs="Arial"/>
                <w:sz w:val="24"/>
              </w:rPr>
              <w:t>Out of hours</w:t>
            </w:r>
          </w:p>
          <w:p w14:paraId="0611D813" w14:textId="77777777" w:rsidR="006A3F81" w:rsidRDefault="006A3F81" w:rsidP="00FA74E3">
            <w:pPr>
              <w:tabs>
                <w:tab w:val="left" w:pos="175"/>
              </w:tabs>
              <w:ind w:left="175"/>
              <w:jc w:val="center"/>
              <w:rPr>
                <w:rFonts w:ascii="Arial" w:hAnsi="Arial" w:cs="Arial"/>
                <w:sz w:val="24"/>
              </w:rPr>
            </w:pPr>
            <w:r w:rsidRPr="00322B2A">
              <w:rPr>
                <w:rFonts w:ascii="Arial" w:hAnsi="Arial" w:cs="Arial"/>
                <w:sz w:val="24"/>
              </w:rPr>
              <w:t>0800 999 7677</w:t>
            </w:r>
          </w:p>
          <w:p w14:paraId="759B0426" w14:textId="342DD183" w:rsidR="00FE3149" w:rsidRDefault="00146F27" w:rsidP="00FE3149">
            <w:pPr>
              <w:tabs>
                <w:tab w:val="left" w:pos="175"/>
              </w:tabs>
              <w:ind w:left="175"/>
              <w:rPr>
                <w:sz w:val="24"/>
              </w:rPr>
            </w:pPr>
            <w:hyperlink r:id="rId12" w:history="1">
              <w:r w:rsidR="00C04D25" w:rsidRPr="00537A3B">
                <w:rPr>
                  <w:rStyle w:val="Hyperlink"/>
                  <w:sz w:val="24"/>
                </w:rPr>
                <w:t>Secure-cyp.firstresponse@buckinghamshire.gov.uk</w:t>
              </w:r>
            </w:hyperlink>
          </w:p>
          <w:p w14:paraId="74EB09F1" w14:textId="5D79006A" w:rsidR="00FE3149" w:rsidRPr="00322B2A" w:rsidRDefault="00FE3149" w:rsidP="00FA74E3">
            <w:pPr>
              <w:tabs>
                <w:tab w:val="left" w:pos="175"/>
              </w:tabs>
              <w:ind w:left="175"/>
              <w:jc w:val="center"/>
              <w:rPr>
                <w:rFonts w:ascii="Arial" w:hAnsi="Arial" w:cs="Arial"/>
                <w:color w:val="FF0000"/>
                <w:sz w:val="24"/>
              </w:rPr>
            </w:pPr>
          </w:p>
        </w:tc>
      </w:tr>
      <w:tr w:rsidR="006A3F81" w:rsidRPr="00322B2A" w14:paraId="2A963164" w14:textId="77777777" w:rsidTr="00C12D41">
        <w:tc>
          <w:tcPr>
            <w:tcW w:w="6869" w:type="dxa"/>
            <w:shd w:val="clear" w:color="auto" w:fill="auto"/>
          </w:tcPr>
          <w:p w14:paraId="4E2E0711" w14:textId="77777777"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14:paraId="56D1EE04" w14:textId="77777777"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675" w:type="dxa"/>
            <w:shd w:val="clear" w:color="auto" w:fill="auto"/>
          </w:tcPr>
          <w:p w14:paraId="31F6E7FE" w14:textId="77777777" w:rsidR="006A3F81" w:rsidRDefault="006A3F81" w:rsidP="00FA74E3">
            <w:pPr>
              <w:tabs>
                <w:tab w:val="left" w:pos="175"/>
              </w:tabs>
              <w:ind w:left="175"/>
              <w:jc w:val="center"/>
              <w:rPr>
                <w:rFonts w:ascii="Arial" w:hAnsi="Arial" w:cs="Arial"/>
                <w:sz w:val="24"/>
              </w:rPr>
            </w:pPr>
            <w:r w:rsidRPr="00322B2A">
              <w:rPr>
                <w:rFonts w:ascii="Arial" w:hAnsi="Arial" w:cs="Arial"/>
                <w:sz w:val="24"/>
              </w:rPr>
              <w:t>01296 382070</w:t>
            </w:r>
          </w:p>
          <w:p w14:paraId="59E7ABDB" w14:textId="77777777" w:rsidR="00FE3149" w:rsidRDefault="00FE3149" w:rsidP="00FE3149">
            <w:pPr>
              <w:tabs>
                <w:tab w:val="left" w:pos="175"/>
              </w:tabs>
              <w:ind w:left="175"/>
              <w:jc w:val="center"/>
              <w:rPr>
                <w:rFonts w:ascii="Arial" w:hAnsi="Arial" w:cs="Arial"/>
                <w:color w:val="FF0000"/>
                <w:sz w:val="24"/>
              </w:rPr>
            </w:pPr>
          </w:p>
          <w:p w14:paraId="682EBACF" w14:textId="34E0A310" w:rsidR="00FE3149" w:rsidRDefault="00146F27" w:rsidP="00FE3149">
            <w:pPr>
              <w:tabs>
                <w:tab w:val="left" w:pos="175"/>
              </w:tabs>
              <w:ind w:left="175"/>
              <w:jc w:val="center"/>
              <w:rPr>
                <w:rFonts w:ascii="Arial" w:hAnsi="Arial" w:cs="Arial"/>
                <w:color w:val="FF0000"/>
                <w:sz w:val="24"/>
              </w:rPr>
            </w:pPr>
            <w:hyperlink r:id="rId13" w:history="1">
              <w:r w:rsidR="00FE3149" w:rsidRPr="007851A7">
                <w:rPr>
                  <w:rStyle w:val="Hyperlink"/>
                  <w:rFonts w:ascii="Arial" w:hAnsi="Arial" w:cs="Arial"/>
                  <w:sz w:val="24"/>
                </w:rPr>
                <w:t>Secure-lado@buckinghamshire.gov.uk</w:t>
              </w:r>
            </w:hyperlink>
          </w:p>
          <w:p w14:paraId="4EA4FD4C" w14:textId="53D8746A" w:rsidR="00FE3149" w:rsidRPr="00322B2A" w:rsidRDefault="00FE3149" w:rsidP="00FA74E3">
            <w:pPr>
              <w:tabs>
                <w:tab w:val="left" w:pos="175"/>
              </w:tabs>
              <w:ind w:left="175"/>
              <w:jc w:val="center"/>
              <w:rPr>
                <w:rFonts w:ascii="Arial" w:hAnsi="Arial" w:cs="Arial"/>
                <w:color w:val="FF0000"/>
                <w:sz w:val="24"/>
              </w:rPr>
            </w:pPr>
          </w:p>
        </w:tc>
      </w:tr>
      <w:tr w:rsidR="006A3F81" w:rsidRPr="00322B2A" w14:paraId="65FCCB9B" w14:textId="77777777" w:rsidTr="00C12D41">
        <w:tc>
          <w:tcPr>
            <w:tcW w:w="6869" w:type="dxa"/>
            <w:shd w:val="clear" w:color="auto" w:fill="auto"/>
          </w:tcPr>
          <w:p w14:paraId="5EF18891" w14:textId="77777777" w:rsidR="006A3F81" w:rsidRPr="00322B2A" w:rsidRDefault="00146F27" w:rsidP="00DA15DC">
            <w:pPr>
              <w:tabs>
                <w:tab w:val="left" w:pos="175"/>
              </w:tabs>
              <w:spacing w:after="0"/>
              <w:ind w:left="175"/>
              <w:rPr>
                <w:rFonts w:ascii="Arial" w:hAnsi="Arial" w:cs="Arial"/>
                <w:sz w:val="24"/>
              </w:rPr>
            </w:pPr>
            <w:hyperlink r:id="rId14" w:history="1">
              <w:r w:rsidR="006A3F81" w:rsidRPr="00322B2A">
                <w:rPr>
                  <w:rStyle w:val="Hyperlink"/>
                  <w:rFonts w:ascii="Arial" w:hAnsi="Arial" w:cs="Arial"/>
                  <w:sz w:val="24"/>
                </w:rPr>
                <w:t>Bucks Family Information Service</w:t>
              </w:r>
            </w:hyperlink>
          </w:p>
          <w:p w14:paraId="73110833" w14:textId="77777777"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675" w:type="dxa"/>
            <w:shd w:val="clear" w:color="auto" w:fill="auto"/>
          </w:tcPr>
          <w:p w14:paraId="739D7AB3" w14:textId="77777777" w:rsidR="006A3F81" w:rsidRDefault="006A3F81" w:rsidP="00FA74E3">
            <w:pPr>
              <w:jc w:val="center"/>
              <w:rPr>
                <w:rFonts w:ascii="Arial" w:hAnsi="Arial" w:cs="Arial"/>
                <w:sz w:val="24"/>
              </w:rPr>
            </w:pPr>
            <w:r w:rsidRPr="00322B2A">
              <w:rPr>
                <w:rFonts w:ascii="Arial" w:hAnsi="Arial" w:cs="Arial"/>
                <w:sz w:val="24"/>
              </w:rPr>
              <w:t>01296 383065</w:t>
            </w:r>
          </w:p>
          <w:p w14:paraId="6F749173" w14:textId="7B79145E" w:rsidR="00FE3149" w:rsidRPr="00322B2A" w:rsidRDefault="00FE3149">
            <w:pPr>
              <w:jc w:val="center"/>
              <w:rPr>
                <w:rFonts w:ascii="Arial" w:hAnsi="Arial" w:cs="Arial"/>
                <w:sz w:val="24"/>
              </w:rPr>
            </w:pPr>
          </w:p>
        </w:tc>
      </w:tr>
      <w:tr w:rsidR="006A3F81" w:rsidRPr="00EB7009" w14:paraId="166E7AE9" w14:textId="77777777" w:rsidTr="004B25F4">
        <w:tc>
          <w:tcPr>
            <w:tcW w:w="9544" w:type="dxa"/>
            <w:gridSpan w:val="2"/>
            <w:shd w:val="clear" w:color="auto" w:fill="auto"/>
          </w:tcPr>
          <w:p w14:paraId="2E1BE9A1" w14:textId="03823380" w:rsidR="006A3F81" w:rsidRDefault="00146F27" w:rsidP="00DA15DC">
            <w:pPr>
              <w:spacing w:after="0"/>
              <w:ind w:left="175"/>
              <w:rPr>
                <w:rFonts w:ascii="Arial" w:hAnsi="Arial" w:cs="Arial"/>
                <w:sz w:val="24"/>
              </w:rPr>
            </w:pPr>
            <w:hyperlink r:id="rId15"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14:paraId="7A3DB428" w14:textId="5BA40F0E" w:rsidR="006A3F81" w:rsidRDefault="00B33964" w:rsidP="00B33964">
            <w:pPr>
              <w:spacing w:after="120"/>
              <w:rPr>
                <w:rFonts w:ascii="Arial" w:hAnsi="Arial" w:cs="Arial"/>
                <w:sz w:val="20"/>
              </w:rPr>
            </w:pPr>
            <w:r>
              <w:rPr>
                <w:rFonts w:ascii="Arial" w:hAnsi="Arial" w:cs="Arial"/>
                <w:sz w:val="20"/>
              </w:rPr>
              <w:t xml:space="preserve">   </w:t>
            </w:r>
            <w:r w:rsidR="006A3F81" w:rsidRPr="00FC2697">
              <w:rPr>
                <w:rFonts w:ascii="Arial" w:hAnsi="Arial" w:cs="Arial"/>
                <w:sz w:val="20"/>
              </w:rPr>
              <w:t xml:space="preserve">Procedures, </w:t>
            </w:r>
            <w:proofErr w:type="gramStart"/>
            <w:r w:rsidR="006A3F81" w:rsidRPr="00FC2697">
              <w:rPr>
                <w:rFonts w:ascii="Arial" w:hAnsi="Arial" w:cs="Arial"/>
                <w:sz w:val="20"/>
              </w:rPr>
              <w:t>policies</w:t>
            </w:r>
            <w:proofErr w:type="gramEnd"/>
            <w:r w:rsidR="006A3F81" w:rsidRPr="00FC2697">
              <w:rPr>
                <w:rFonts w:ascii="Arial" w:hAnsi="Arial" w:cs="Arial"/>
                <w:sz w:val="20"/>
              </w:rPr>
              <w:t xml:space="preserve"> and practice guidelines</w:t>
            </w:r>
          </w:p>
          <w:p w14:paraId="7FDE83AD" w14:textId="76B4340C" w:rsidR="00B33964" w:rsidRPr="00510D54" w:rsidRDefault="00B33964" w:rsidP="00E0482C">
            <w:pPr>
              <w:spacing w:after="120"/>
              <w:rPr>
                <w:rFonts w:ascii="Arial" w:hAnsi="Arial" w:cs="Arial"/>
                <w:sz w:val="20"/>
              </w:rPr>
            </w:pPr>
          </w:p>
        </w:tc>
      </w:tr>
      <w:tr w:rsidR="006A3F81" w:rsidRPr="00EB7009" w14:paraId="6C1F2901" w14:textId="77777777" w:rsidTr="004B25F4">
        <w:tc>
          <w:tcPr>
            <w:tcW w:w="9544" w:type="dxa"/>
            <w:gridSpan w:val="2"/>
            <w:shd w:val="clear" w:color="auto" w:fill="auto"/>
          </w:tcPr>
          <w:p w14:paraId="276E0840" w14:textId="77777777" w:rsidR="006A3F81" w:rsidRPr="00322B2A" w:rsidRDefault="00146F27" w:rsidP="00DA15DC">
            <w:pPr>
              <w:spacing w:after="0"/>
              <w:ind w:left="175"/>
              <w:rPr>
                <w:rFonts w:ascii="Arial" w:hAnsi="Arial" w:cs="Arial"/>
                <w:sz w:val="24"/>
              </w:rPr>
            </w:pPr>
            <w:hyperlink r:id="rId16"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14:paraId="433F3D4A" w14:textId="77777777"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14:paraId="3F31ED52" w14:textId="77777777" w:rsidTr="00C12D41">
        <w:tc>
          <w:tcPr>
            <w:tcW w:w="6869" w:type="dxa"/>
            <w:shd w:val="clear" w:color="auto" w:fill="auto"/>
          </w:tcPr>
          <w:p w14:paraId="02750580" w14:textId="159676AB"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Equalities &amp; School Improvement Manager</w:t>
            </w:r>
          </w:p>
        </w:tc>
        <w:tc>
          <w:tcPr>
            <w:tcW w:w="2675" w:type="dxa"/>
            <w:shd w:val="clear" w:color="auto" w:fill="auto"/>
          </w:tcPr>
          <w:p w14:paraId="6CFBEC37" w14:textId="77777777" w:rsidR="006A3F81"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01296 382461</w:t>
            </w:r>
          </w:p>
          <w:p w14:paraId="5E60B5F9" w14:textId="17A1E1FC" w:rsidR="00FE3149" w:rsidRPr="00FA74E3" w:rsidRDefault="00146F27" w:rsidP="00FA74E3">
            <w:pPr>
              <w:tabs>
                <w:tab w:val="left" w:pos="175"/>
              </w:tabs>
              <w:ind w:left="175"/>
              <w:jc w:val="center"/>
              <w:rPr>
                <w:rFonts w:ascii="Arial" w:hAnsi="Arial" w:cs="Arial"/>
                <w:sz w:val="24"/>
                <w:szCs w:val="24"/>
              </w:rPr>
            </w:pPr>
            <w:hyperlink r:id="rId17" w:history="1">
              <w:r w:rsidR="00FE3149" w:rsidRPr="007851A7">
                <w:rPr>
                  <w:rStyle w:val="Hyperlink"/>
                  <w:rFonts w:ascii="Arial" w:hAnsi="Arial" w:cs="Arial"/>
                  <w:sz w:val="24"/>
                  <w:szCs w:val="24"/>
                </w:rPr>
                <w:t>Yvette.thomas@buckinghamshire.gov.uk</w:t>
              </w:r>
            </w:hyperlink>
          </w:p>
        </w:tc>
      </w:tr>
      <w:tr w:rsidR="006A3F81" w:rsidRPr="00EB7009" w14:paraId="291BA612" w14:textId="77777777" w:rsidTr="00C12D41">
        <w:tc>
          <w:tcPr>
            <w:tcW w:w="6869" w:type="dxa"/>
            <w:shd w:val="clear" w:color="auto" w:fill="auto"/>
          </w:tcPr>
          <w:p w14:paraId="796A47CA" w14:textId="0F9FC982"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w:t>
            </w:r>
            <w:r w:rsidR="00E25DE8">
              <w:rPr>
                <w:rFonts w:ascii="Arial" w:hAnsi="Arial" w:cs="Arial"/>
                <w:b/>
                <w:sz w:val="24"/>
              </w:rPr>
              <w:t>uckinghamshire Council</w:t>
            </w:r>
            <w:r w:rsidRPr="00322B2A">
              <w:rPr>
                <w:rFonts w:ascii="Arial" w:hAnsi="Arial" w:cs="Arial"/>
                <w:b/>
                <w:sz w:val="24"/>
              </w:rPr>
              <w:t xml:space="preserve"> Prevent Co-ordinator </w:t>
            </w:r>
          </w:p>
        </w:tc>
        <w:tc>
          <w:tcPr>
            <w:tcW w:w="2675" w:type="dxa"/>
            <w:shd w:val="clear" w:color="auto" w:fill="auto"/>
          </w:tcPr>
          <w:p w14:paraId="777B3A68" w14:textId="77777777" w:rsidR="006A3F81" w:rsidRDefault="006A3F81" w:rsidP="00FA74E3">
            <w:pPr>
              <w:tabs>
                <w:tab w:val="left" w:pos="175"/>
              </w:tabs>
              <w:ind w:left="175"/>
              <w:jc w:val="center"/>
              <w:rPr>
                <w:rFonts w:ascii="Arial" w:hAnsi="Arial" w:cs="Arial"/>
                <w:sz w:val="24"/>
                <w:szCs w:val="24"/>
              </w:rPr>
            </w:pPr>
            <w:r w:rsidRPr="00FA74E3">
              <w:rPr>
                <w:rFonts w:ascii="Arial" w:hAnsi="Arial" w:cs="Arial"/>
                <w:sz w:val="24"/>
                <w:szCs w:val="24"/>
              </w:rPr>
              <w:t>01296 674784</w:t>
            </w:r>
          </w:p>
          <w:p w14:paraId="7D510AE3" w14:textId="486A85E0" w:rsidR="00FE3149" w:rsidRPr="00FA74E3" w:rsidRDefault="00146F27" w:rsidP="00FA74E3">
            <w:pPr>
              <w:tabs>
                <w:tab w:val="left" w:pos="175"/>
              </w:tabs>
              <w:ind w:left="175"/>
              <w:jc w:val="center"/>
              <w:rPr>
                <w:rFonts w:ascii="Arial" w:hAnsi="Arial" w:cs="Arial"/>
                <w:sz w:val="24"/>
                <w:szCs w:val="24"/>
              </w:rPr>
            </w:pPr>
            <w:hyperlink r:id="rId18" w:history="1">
              <w:r w:rsidR="00FE3149" w:rsidRPr="007851A7">
                <w:rPr>
                  <w:rStyle w:val="Hyperlink"/>
                  <w:rFonts w:ascii="Arial" w:hAnsi="Arial" w:cs="Arial"/>
                  <w:sz w:val="24"/>
                  <w:szCs w:val="24"/>
                </w:rPr>
                <w:t>Alisonwatts1@buckinghamshire.gov.uk</w:t>
              </w:r>
            </w:hyperlink>
          </w:p>
        </w:tc>
      </w:tr>
      <w:tr w:rsidR="006A3F81" w:rsidRPr="00EB7009" w14:paraId="511BC28E" w14:textId="77777777" w:rsidTr="00C12D41">
        <w:tc>
          <w:tcPr>
            <w:tcW w:w="6869" w:type="dxa"/>
            <w:shd w:val="clear" w:color="auto" w:fill="auto"/>
          </w:tcPr>
          <w:p w14:paraId="24BEC0E8" w14:textId="77777777"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675" w:type="dxa"/>
            <w:shd w:val="clear" w:color="auto" w:fill="auto"/>
          </w:tcPr>
          <w:p w14:paraId="44FB38E2" w14:textId="3F8785E6"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101</w:t>
            </w:r>
          </w:p>
          <w:p w14:paraId="74C1FD35" w14:textId="77777777" w:rsidR="006A3F81" w:rsidRPr="00FA74E3" w:rsidRDefault="006A3F81" w:rsidP="00FA74E3">
            <w:pPr>
              <w:spacing w:after="0"/>
              <w:jc w:val="center"/>
              <w:rPr>
                <w:rFonts w:ascii="Arial" w:hAnsi="Arial" w:cs="Arial"/>
                <w:sz w:val="24"/>
                <w:szCs w:val="24"/>
              </w:rPr>
            </w:pPr>
            <w:r w:rsidRPr="00FA74E3">
              <w:rPr>
                <w:rFonts w:ascii="Arial" w:hAnsi="Arial" w:cs="Arial"/>
                <w:sz w:val="24"/>
                <w:szCs w:val="24"/>
              </w:rPr>
              <w:t>(999 in case of                                                          emergency)</w:t>
            </w:r>
          </w:p>
        </w:tc>
      </w:tr>
    </w:tbl>
    <w:p w14:paraId="2F70417A" w14:textId="74DD9E96" w:rsidR="00510D54" w:rsidRPr="00CD31E2" w:rsidRDefault="00510D54" w:rsidP="004B25F4">
      <w:pPr>
        <w:spacing w:before="240" w:line="240" w:lineRule="auto"/>
        <w:ind w:right="-170"/>
        <w:rPr>
          <w:rFonts w:ascii="Arial" w:hAnsi="Arial" w:cs="Arial"/>
        </w:rPr>
      </w:pPr>
      <w:r w:rsidRPr="00CD31E2">
        <w:rPr>
          <w:rFonts w:ascii="Arial" w:hAnsi="Arial" w:cs="Arial"/>
          <w:color w:val="000000"/>
          <w:sz w:val="24"/>
        </w:rPr>
        <w:t xml:space="preserve">This policy should be read in conjunction with the following policies and other </w:t>
      </w:r>
      <w:r w:rsidR="00E24FCB">
        <w:rPr>
          <w:rFonts w:ascii="Arial" w:hAnsi="Arial" w:cs="Arial"/>
          <w:color w:val="000000"/>
          <w:sz w:val="24"/>
        </w:rPr>
        <w:t>p</w:t>
      </w:r>
      <w:r w:rsidRPr="00CD31E2">
        <w:rPr>
          <w:rFonts w:ascii="Arial" w:hAnsi="Arial" w:cs="Arial"/>
          <w:color w:val="000000"/>
          <w:sz w:val="24"/>
        </w:rPr>
        <w:t xml:space="preserve">olicies you feel it would be useful to refer to: </w:t>
      </w:r>
      <w:r w:rsidRPr="00CD31E2">
        <w:rPr>
          <w:rFonts w:ascii="Arial" w:hAnsi="Arial" w:cs="Arial"/>
          <w:color w:val="FF0000"/>
          <w:sz w:val="24"/>
        </w:rPr>
        <w:t>(adapt as required)</w:t>
      </w:r>
    </w:p>
    <w:p w14:paraId="008CA71D"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14:paraId="2EF3A315"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14:paraId="53C4222A"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14:paraId="265F79D1" w14:textId="5963939A" w:rsidR="00510D54"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14:paraId="5C226305" w14:textId="6552D41F" w:rsidR="000D6016" w:rsidRPr="00E0482C" w:rsidRDefault="000D6016" w:rsidP="00510D54">
      <w:pPr>
        <w:numPr>
          <w:ilvl w:val="0"/>
          <w:numId w:val="2"/>
        </w:numPr>
        <w:spacing w:after="0" w:line="240" w:lineRule="auto"/>
        <w:rPr>
          <w:rFonts w:ascii="Arial" w:hAnsi="Arial" w:cs="Arial"/>
          <w:sz w:val="24"/>
        </w:rPr>
      </w:pPr>
      <w:r w:rsidRPr="00E0482C">
        <w:rPr>
          <w:rFonts w:ascii="Arial" w:hAnsi="Arial" w:cs="Arial"/>
          <w:sz w:val="24"/>
        </w:rPr>
        <w:t>Complaints</w:t>
      </w:r>
    </w:p>
    <w:p w14:paraId="37D10CE9" w14:textId="5F532FF5" w:rsidR="00510D54"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14:paraId="1563C4AA" w14:textId="208F6222" w:rsidR="00695421" w:rsidRPr="00E0482C" w:rsidRDefault="00695421" w:rsidP="00510D54">
      <w:pPr>
        <w:numPr>
          <w:ilvl w:val="0"/>
          <w:numId w:val="2"/>
        </w:numPr>
        <w:spacing w:after="0" w:line="240" w:lineRule="auto"/>
        <w:rPr>
          <w:rFonts w:ascii="Arial" w:hAnsi="Arial" w:cs="Arial"/>
          <w:sz w:val="24"/>
        </w:rPr>
      </w:pPr>
      <w:r w:rsidRPr="00E0482C">
        <w:rPr>
          <w:rFonts w:ascii="Arial" w:hAnsi="Arial" w:cs="Arial"/>
          <w:sz w:val="24"/>
        </w:rPr>
        <w:t>GDPR</w:t>
      </w:r>
    </w:p>
    <w:p w14:paraId="69E91325"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14:paraId="2D905DBD"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14:paraId="1668F9B3" w14:textId="6DEE09ED" w:rsidR="00510D54" w:rsidRPr="00FE3149"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r w:rsidR="004378C3">
        <w:rPr>
          <w:rFonts w:ascii="Arial" w:hAnsi="Arial" w:cs="Arial"/>
          <w:sz w:val="24"/>
        </w:rPr>
        <w:t xml:space="preserve"> </w:t>
      </w:r>
      <w:r w:rsidR="004378C3" w:rsidRPr="00E0482C">
        <w:rPr>
          <w:rFonts w:ascii="Arial" w:hAnsi="Arial" w:cs="Arial"/>
          <w:sz w:val="24"/>
        </w:rPr>
        <w:t xml:space="preserve">&amp; </w:t>
      </w:r>
      <w:r w:rsidR="00413271" w:rsidRPr="00E0482C">
        <w:rPr>
          <w:rFonts w:ascii="Arial" w:hAnsi="Arial" w:cs="Arial"/>
          <w:sz w:val="24"/>
        </w:rPr>
        <w:t>First</w:t>
      </w:r>
      <w:r w:rsidR="004378C3" w:rsidRPr="00E0482C">
        <w:rPr>
          <w:rFonts w:ascii="Arial" w:hAnsi="Arial" w:cs="Arial"/>
          <w:sz w:val="24"/>
        </w:rPr>
        <w:t xml:space="preserve"> Aid</w:t>
      </w:r>
    </w:p>
    <w:p w14:paraId="543FF9EE"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14:paraId="3563F840" w14:textId="18954F6E" w:rsidR="00510D54" w:rsidRPr="00E0482C" w:rsidRDefault="00510D54" w:rsidP="00510D54">
      <w:pPr>
        <w:numPr>
          <w:ilvl w:val="0"/>
          <w:numId w:val="2"/>
        </w:numPr>
        <w:spacing w:after="0" w:line="240" w:lineRule="auto"/>
        <w:rPr>
          <w:rFonts w:ascii="Arial" w:hAnsi="Arial" w:cs="Arial"/>
          <w:sz w:val="24"/>
        </w:rPr>
      </w:pPr>
      <w:r w:rsidRPr="00E0482C">
        <w:rPr>
          <w:rFonts w:ascii="Arial" w:hAnsi="Arial" w:cs="Arial"/>
          <w:sz w:val="24"/>
        </w:rPr>
        <w:t xml:space="preserve">E-Safety (including use of </w:t>
      </w:r>
      <w:r w:rsidR="00027903" w:rsidRPr="00E0482C">
        <w:rPr>
          <w:rFonts w:ascii="Arial" w:hAnsi="Arial" w:cs="Arial"/>
          <w:sz w:val="24"/>
        </w:rPr>
        <w:t>mobile/electronic devices</w:t>
      </w:r>
      <w:r w:rsidRPr="00E0482C">
        <w:rPr>
          <w:rFonts w:ascii="Arial" w:hAnsi="Arial" w:cs="Arial"/>
          <w:sz w:val="24"/>
        </w:rPr>
        <w:t>)</w:t>
      </w:r>
    </w:p>
    <w:p w14:paraId="57379274"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14:paraId="09FA58DD" w14:textId="77777777" w:rsidR="00510D54" w:rsidRPr="006C546C" w:rsidRDefault="006C546C" w:rsidP="00510D54">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14:paraId="642FDF43"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Visitors</w:t>
      </w:r>
    </w:p>
    <w:p w14:paraId="1B950A66"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14:paraId="3FBCA49A" w14:textId="77777777"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14:paraId="75B6EECC" w14:textId="77777777" w:rsidR="004E2A62" w:rsidRDefault="004E2A62" w:rsidP="00510D54">
      <w:pPr>
        <w:numPr>
          <w:ilvl w:val="0"/>
          <w:numId w:val="2"/>
        </w:numPr>
        <w:spacing w:after="0" w:line="240" w:lineRule="auto"/>
        <w:rPr>
          <w:rFonts w:ascii="Arial" w:hAnsi="Arial" w:cs="Arial"/>
          <w:sz w:val="24"/>
        </w:rPr>
      </w:pPr>
      <w:r>
        <w:rPr>
          <w:rFonts w:ascii="Arial" w:hAnsi="Arial" w:cs="Arial"/>
          <w:sz w:val="24"/>
        </w:rPr>
        <w:t>Record Keeping</w:t>
      </w:r>
    </w:p>
    <w:p w14:paraId="05F3F4AF" w14:textId="77777777" w:rsidR="00A35761" w:rsidRPr="00A35761" w:rsidRDefault="00A35761" w:rsidP="00A35761">
      <w:pPr>
        <w:spacing w:after="0" w:line="240" w:lineRule="auto"/>
        <w:ind w:left="1080"/>
        <w:rPr>
          <w:rFonts w:ascii="Arial" w:hAnsi="Arial" w:cs="Arial"/>
          <w:sz w:val="24"/>
        </w:rPr>
      </w:pPr>
    </w:p>
    <w:p w14:paraId="7AFE98B0" w14:textId="77777777" w:rsidR="00706BD0" w:rsidRPr="00053DF8" w:rsidRDefault="00706BD0" w:rsidP="007F5EA2">
      <w:pPr>
        <w:spacing w:after="0" w:line="240" w:lineRule="auto"/>
        <w:rPr>
          <w:rFonts w:ascii="Arial" w:hAnsi="Arial" w:cs="Arial"/>
          <w:b/>
          <w:bCs/>
          <w:sz w:val="24"/>
        </w:rPr>
      </w:pPr>
      <w:r w:rsidRPr="00053DF8">
        <w:rPr>
          <w:rFonts w:ascii="Arial" w:hAnsi="Arial" w:cs="Arial"/>
          <w:b/>
          <w:bCs/>
          <w:sz w:val="24"/>
        </w:rPr>
        <w:t>Definitions</w:t>
      </w:r>
    </w:p>
    <w:p w14:paraId="1434A435" w14:textId="77777777" w:rsidR="007F5EA2" w:rsidRPr="00706BD0" w:rsidRDefault="007F5EA2" w:rsidP="007F5EA2">
      <w:pPr>
        <w:spacing w:after="0" w:line="240" w:lineRule="auto"/>
        <w:rPr>
          <w:rFonts w:ascii="Arial" w:hAnsi="Arial" w:cs="Arial"/>
          <w:sz w:val="24"/>
          <w:highlight w:val="yellow"/>
        </w:rPr>
      </w:pPr>
    </w:p>
    <w:p w14:paraId="428C39EE"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Safeguarding and promoting the welfare of children means:</w:t>
      </w:r>
    </w:p>
    <w:p w14:paraId="18972D8A" w14:textId="77777777" w:rsidR="00053DF8" w:rsidRDefault="00053DF8" w:rsidP="00053DF8">
      <w:pPr>
        <w:spacing w:after="0" w:line="240" w:lineRule="auto"/>
        <w:rPr>
          <w:rFonts w:ascii="Arial" w:hAnsi="Arial" w:cs="Arial"/>
          <w:sz w:val="24"/>
        </w:rPr>
      </w:pPr>
    </w:p>
    <w:p w14:paraId="7ABAC4F2"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Protecting children from maltreatment</w:t>
      </w:r>
    </w:p>
    <w:p w14:paraId="6A22727F" w14:textId="77777777" w:rsidR="00706BD0" w:rsidRPr="00053DF8" w:rsidRDefault="00706BD0" w:rsidP="00053DF8">
      <w:pPr>
        <w:spacing w:after="0" w:line="240" w:lineRule="auto"/>
        <w:rPr>
          <w:rFonts w:ascii="Arial" w:hAnsi="Arial" w:cs="Arial"/>
          <w:sz w:val="24"/>
        </w:rPr>
      </w:pPr>
      <w:r w:rsidRPr="00053DF8">
        <w:rPr>
          <w:rFonts w:ascii="Arial" w:hAnsi="Arial" w:cs="Arial"/>
          <w:sz w:val="24"/>
        </w:rPr>
        <w:t>• Preventing impairment of children’s mental and physical health or development</w:t>
      </w:r>
    </w:p>
    <w:p w14:paraId="468F5245" w14:textId="77777777" w:rsidR="00053DF8" w:rsidRDefault="00706BD0" w:rsidP="00053DF8">
      <w:pPr>
        <w:spacing w:after="0" w:line="240" w:lineRule="auto"/>
        <w:rPr>
          <w:rFonts w:ascii="Arial" w:hAnsi="Arial" w:cs="Arial"/>
          <w:sz w:val="24"/>
        </w:rPr>
      </w:pPr>
      <w:r w:rsidRPr="00053DF8">
        <w:rPr>
          <w:rFonts w:ascii="Arial" w:hAnsi="Arial" w:cs="Arial"/>
          <w:sz w:val="24"/>
        </w:rPr>
        <w:t>• Ensuring that children grow up in circumstances consistent with the provision of</w:t>
      </w:r>
    </w:p>
    <w:p w14:paraId="0353FCA2" w14:textId="77777777" w:rsidR="00706BD0" w:rsidRPr="00053DF8" w:rsidRDefault="00053DF8" w:rsidP="00053DF8">
      <w:pPr>
        <w:spacing w:after="0" w:line="240" w:lineRule="auto"/>
        <w:rPr>
          <w:rFonts w:ascii="Arial" w:hAnsi="Arial" w:cs="Arial"/>
          <w:sz w:val="24"/>
        </w:rPr>
      </w:pPr>
      <w:r>
        <w:rPr>
          <w:rFonts w:ascii="Arial" w:hAnsi="Arial" w:cs="Arial"/>
          <w:sz w:val="24"/>
        </w:rPr>
        <w:t xml:space="preserve">  </w:t>
      </w:r>
      <w:r w:rsidR="008731E9">
        <w:rPr>
          <w:rFonts w:ascii="Arial" w:hAnsi="Arial" w:cs="Arial"/>
          <w:sz w:val="24"/>
        </w:rPr>
        <w:t xml:space="preserve"> </w:t>
      </w:r>
      <w:r w:rsidR="00706BD0" w:rsidRPr="00053DF8">
        <w:rPr>
          <w:rFonts w:ascii="Arial" w:hAnsi="Arial" w:cs="Arial"/>
          <w:sz w:val="24"/>
        </w:rPr>
        <w:t>safe and effective care</w:t>
      </w:r>
    </w:p>
    <w:p w14:paraId="480F84FA" w14:textId="77777777" w:rsidR="00706BD0" w:rsidRDefault="00706BD0" w:rsidP="00053DF8">
      <w:pPr>
        <w:spacing w:after="0" w:line="240" w:lineRule="auto"/>
        <w:rPr>
          <w:rFonts w:ascii="Arial" w:hAnsi="Arial" w:cs="Arial"/>
          <w:sz w:val="24"/>
          <w:highlight w:val="yellow"/>
        </w:rPr>
      </w:pPr>
      <w:r w:rsidRPr="00053DF8">
        <w:rPr>
          <w:rFonts w:ascii="Arial" w:hAnsi="Arial" w:cs="Arial"/>
          <w:sz w:val="24"/>
        </w:rPr>
        <w:t>• Taking action to enable all children to have the best outcomes</w:t>
      </w:r>
      <w:r w:rsidR="00053DF8" w:rsidRPr="00053DF8">
        <w:rPr>
          <w:rFonts w:ascii="Arial" w:hAnsi="Arial" w:cs="Arial"/>
          <w:sz w:val="24"/>
        </w:rPr>
        <w:t>.</w:t>
      </w:r>
    </w:p>
    <w:p w14:paraId="7BE9ADCB" w14:textId="77777777" w:rsidR="007F5EA2" w:rsidRPr="00706BD0" w:rsidRDefault="007F5EA2" w:rsidP="00706BD0">
      <w:pPr>
        <w:spacing w:after="0" w:line="240" w:lineRule="auto"/>
        <w:ind w:left="1080"/>
        <w:rPr>
          <w:rFonts w:ascii="Arial" w:hAnsi="Arial" w:cs="Arial"/>
          <w:sz w:val="24"/>
          <w:highlight w:val="yellow"/>
        </w:rPr>
      </w:pPr>
    </w:p>
    <w:p w14:paraId="4EBD4FE3" w14:textId="77777777" w:rsidR="00D57761" w:rsidRPr="006A0F17" w:rsidRDefault="00D57761" w:rsidP="00A565F6">
      <w:pPr>
        <w:spacing w:after="0" w:line="240" w:lineRule="auto"/>
        <w:jc w:val="both"/>
        <w:rPr>
          <w:rFonts w:ascii="Arial" w:hAnsi="Arial" w:cs="Arial"/>
          <w:sz w:val="24"/>
          <w:szCs w:val="24"/>
        </w:rPr>
      </w:pPr>
      <w:r w:rsidRPr="006A0F17">
        <w:rPr>
          <w:rFonts w:ascii="Arial" w:hAnsi="Arial" w:cs="Arial"/>
          <w:color w:val="525455"/>
          <w:spacing w:val="-1"/>
          <w:sz w:val="24"/>
          <w:szCs w:val="24"/>
          <w:shd w:val="clear" w:color="auto" w:fill="FFFFFF"/>
        </w:rPr>
        <w:lastRenderedPageBreak/>
        <w:t>Child protection is part of the safeguarding process and it refers to the procedures undertaken to protect individual children who have been identified as suffering or likely to suffer significant harm</w:t>
      </w:r>
      <w:r w:rsidR="00FA33F4" w:rsidRPr="006A0F17">
        <w:rPr>
          <w:rFonts w:ascii="Arial" w:hAnsi="Arial" w:cs="Arial"/>
          <w:color w:val="525455"/>
          <w:spacing w:val="-1"/>
          <w:sz w:val="24"/>
          <w:szCs w:val="24"/>
          <w:shd w:val="clear" w:color="auto" w:fill="FFFFFF"/>
        </w:rPr>
        <w:t>.</w:t>
      </w:r>
    </w:p>
    <w:p w14:paraId="4FAE9D24" w14:textId="77777777" w:rsidR="00D57761" w:rsidRPr="006A0F17" w:rsidRDefault="00D57761" w:rsidP="00A565F6">
      <w:pPr>
        <w:spacing w:after="0" w:line="240" w:lineRule="auto"/>
        <w:jc w:val="both"/>
        <w:rPr>
          <w:rFonts w:ascii="Arial" w:hAnsi="Arial" w:cs="Arial"/>
          <w:sz w:val="24"/>
        </w:rPr>
      </w:pPr>
    </w:p>
    <w:p w14:paraId="78CF5A92" w14:textId="77777777" w:rsidR="00706BD0" w:rsidRPr="00053DF8" w:rsidRDefault="00706BD0" w:rsidP="00A565F6">
      <w:pPr>
        <w:spacing w:after="0" w:line="240" w:lineRule="auto"/>
        <w:jc w:val="both"/>
        <w:rPr>
          <w:rFonts w:ascii="Arial" w:hAnsi="Arial" w:cs="Arial"/>
          <w:sz w:val="24"/>
        </w:rPr>
      </w:pPr>
      <w:r w:rsidRPr="00053DF8">
        <w:rPr>
          <w:rFonts w:ascii="Arial" w:hAnsi="Arial" w:cs="Arial"/>
          <w:sz w:val="24"/>
        </w:rPr>
        <w:t xml:space="preserve">Abuse is a form of maltreatment of a child and may involve inflicting harm or failing to </w:t>
      </w:r>
    </w:p>
    <w:p w14:paraId="45D293D7" w14:textId="77777777" w:rsidR="00706BD0" w:rsidRDefault="00706BD0" w:rsidP="00A565F6">
      <w:pPr>
        <w:spacing w:after="0" w:line="240" w:lineRule="auto"/>
        <w:jc w:val="both"/>
        <w:rPr>
          <w:rFonts w:ascii="Arial" w:hAnsi="Arial" w:cs="Arial"/>
          <w:sz w:val="24"/>
        </w:rPr>
      </w:pPr>
      <w:r w:rsidRPr="00053DF8">
        <w:rPr>
          <w:rFonts w:ascii="Arial" w:hAnsi="Arial" w:cs="Arial"/>
          <w:sz w:val="24"/>
        </w:rPr>
        <w:t xml:space="preserve">act to prevent harm. </w:t>
      </w:r>
      <w:r w:rsidR="00D57761">
        <w:rPr>
          <w:rFonts w:ascii="Arial" w:hAnsi="Arial" w:cs="Arial"/>
          <w:sz w:val="24"/>
        </w:rPr>
        <w:t>Further information regarding the catego</w:t>
      </w:r>
      <w:r w:rsidR="00FA33F4">
        <w:rPr>
          <w:rFonts w:ascii="Arial" w:hAnsi="Arial" w:cs="Arial"/>
          <w:sz w:val="24"/>
        </w:rPr>
        <w:t>r</w:t>
      </w:r>
      <w:r w:rsidR="00D57761">
        <w:rPr>
          <w:rFonts w:ascii="Arial" w:hAnsi="Arial" w:cs="Arial"/>
          <w:sz w:val="24"/>
        </w:rPr>
        <w:t xml:space="preserve">ies of abuse can be found </w:t>
      </w:r>
      <w:r w:rsidR="00FA33F4">
        <w:rPr>
          <w:rFonts w:ascii="Arial" w:hAnsi="Arial" w:cs="Arial"/>
          <w:sz w:val="24"/>
        </w:rPr>
        <w:t>in the appendix to this document.</w:t>
      </w:r>
    </w:p>
    <w:p w14:paraId="3A7E823C" w14:textId="77777777" w:rsidR="00D57761" w:rsidRPr="00053DF8" w:rsidRDefault="00D57761" w:rsidP="00053DF8">
      <w:pPr>
        <w:spacing w:after="0" w:line="240" w:lineRule="auto"/>
        <w:rPr>
          <w:rFonts w:ascii="Arial" w:hAnsi="Arial" w:cs="Arial"/>
          <w:sz w:val="24"/>
        </w:rPr>
      </w:pPr>
    </w:p>
    <w:p w14:paraId="22571D8D" w14:textId="4D6644F3" w:rsidR="00A35761" w:rsidRPr="00706BD0" w:rsidRDefault="00706BD0" w:rsidP="00053DF8">
      <w:pPr>
        <w:spacing w:after="0" w:line="240" w:lineRule="auto"/>
        <w:rPr>
          <w:rFonts w:ascii="Arial" w:hAnsi="Arial" w:cs="Arial"/>
          <w:sz w:val="24"/>
        </w:rPr>
      </w:pPr>
      <w:r w:rsidRPr="00053DF8">
        <w:rPr>
          <w:rFonts w:ascii="Arial" w:hAnsi="Arial" w:cs="Arial"/>
          <w:sz w:val="24"/>
        </w:rPr>
        <w:t>Children includes everyone under the age of 18</w:t>
      </w:r>
      <w:r w:rsidR="001A3322">
        <w:rPr>
          <w:rFonts w:ascii="Arial" w:hAnsi="Arial" w:cs="Arial"/>
          <w:sz w:val="24"/>
        </w:rPr>
        <w:t>.</w:t>
      </w:r>
    </w:p>
    <w:p w14:paraId="1D482473" w14:textId="2133C48F" w:rsidR="006C546C" w:rsidRPr="00787A2F" w:rsidRDefault="006C546C" w:rsidP="00787A2F">
      <w:pPr>
        <w:pStyle w:val="Heading2"/>
        <w:numPr>
          <w:ilvl w:val="0"/>
          <w:numId w:val="7"/>
        </w:numPr>
        <w:spacing w:before="480" w:after="200" w:line="240" w:lineRule="auto"/>
        <w:ind w:left="357" w:hanging="357"/>
        <w:rPr>
          <w:rFonts w:cstheme="majorHAnsi"/>
          <w:iCs/>
        </w:rPr>
      </w:pPr>
      <w:r w:rsidRPr="006A4A11">
        <w:rPr>
          <w:rStyle w:val="SubtleEmphasis"/>
          <w:rFonts w:cstheme="majorHAnsi"/>
          <w:i w:val="0"/>
        </w:rPr>
        <w:t>Introduction</w:t>
      </w:r>
    </w:p>
    <w:p w14:paraId="73AB0353" w14:textId="77777777" w:rsidR="006C546C" w:rsidRPr="006C546C" w:rsidRDefault="006C546C" w:rsidP="000E1F19">
      <w:pPr>
        <w:tabs>
          <w:tab w:val="num" w:pos="567"/>
        </w:tabs>
        <w:spacing w:after="0" w:line="240" w:lineRule="auto"/>
        <w:ind w:left="567" w:hanging="567"/>
        <w:rPr>
          <w:rFonts w:ascii="Arial" w:eastAsia="Times New Roman" w:hAnsi="Arial" w:cs="Arial"/>
          <w:sz w:val="20"/>
          <w:szCs w:val="24"/>
        </w:rPr>
      </w:pPr>
    </w:p>
    <w:p w14:paraId="094681E1" w14:textId="6F9BF5D9" w:rsidR="0091403E" w:rsidRDefault="00150776" w:rsidP="000E1F19">
      <w:pPr>
        <w:tabs>
          <w:tab w:val="num" w:pos="567"/>
        </w:tabs>
        <w:spacing w:line="240" w:lineRule="auto"/>
        <w:ind w:left="567" w:hanging="567"/>
        <w:jc w:val="both"/>
        <w:rPr>
          <w:rFonts w:ascii="Arial" w:eastAsia="Times New Roman" w:hAnsi="Arial" w:cs="Arial"/>
          <w:b/>
          <w:sz w:val="24"/>
          <w:szCs w:val="24"/>
        </w:rPr>
      </w:pPr>
      <w:r>
        <w:rPr>
          <w:rFonts w:ascii="Arial" w:eastAsia="Times New Roman" w:hAnsi="Arial" w:cs="Arial"/>
          <w:sz w:val="24"/>
          <w:szCs w:val="24"/>
        </w:rPr>
        <w:tab/>
      </w:r>
      <w:r w:rsidR="006C546C" w:rsidRPr="006C546C">
        <w:rPr>
          <w:rFonts w:ascii="Arial" w:eastAsia="Times New Roman" w:hAnsi="Arial" w:cs="Arial"/>
          <w:sz w:val="24"/>
          <w:szCs w:val="24"/>
        </w:rPr>
        <w:t xml:space="preserve">This policy has been developed in accordance </w:t>
      </w:r>
      <w:r w:rsidR="0091403E">
        <w:rPr>
          <w:rFonts w:ascii="Arial" w:eastAsia="Times New Roman" w:hAnsi="Arial" w:cs="Arial"/>
          <w:sz w:val="24"/>
          <w:szCs w:val="24"/>
        </w:rPr>
        <w:t>with following legislation and guidance:</w:t>
      </w:r>
    </w:p>
    <w:p w14:paraId="0F6463BA" w14:textId="01895206" w:rsidR="0091403E" w:rsidRPr="00FD605F" w:rsidRDefault="006C546C" w:rsidP="00341046">
      <w:pPr>
        <w:pStyle w:val="ListParagraph"/>
        <w:numPr>
          <w:ilvl w:val="0"/>
          <w:numId w:val="12"/>
        </w:numPr>
        <w:spacing w:line="240" w:lineRule="auto"/>
        <w:ind w:left="1097"/>
        <w:rPr>
          <w:rFonts w:ascii="Arial" w:eastAsia="Times New Roman" w:hAnsi="Arial" w:cs="Arial"/>
          <w:sz w:val="24"/>
          <w:szCs w:val="24"/>
        </w:rPr>
      </w:pPr>
      <w:r w:rsidRPr="00FD605F">
        <w:rPr>
          <w:rFonts w:ascii="Arial" w:eastAsia="Times New Roman" w:hAnsi="Arial" w:cs="Arial"/>
          <w:bCs/>
          <w:sz w:val="24"/>
          <w:szCs w:val="24"/>
        </w:rPr>
        <w:t xml:space="preserve">Children Act 1989 </w:t>
      </w:r>
      <w:r w:rsidR="0091403E" w:rsidRPr="00FD605F">
        <w:rPr>
          <w:rFonts w:ascii="Arial" w:eastAsia="Times New Roman" w:hAnsi="Arial" w:cs="Arial"/>
          <w:bCs/>
          <w:sz w:val="24"/>
          <w:szCs w:val="24"/>
        </w:rPr>
        <w:t>(amended</w:t>
      </w:r>
      <w:r w:rsidRPr="00FD605F">
        <w:rPr>
          <w:rFonts w:ascii="Arial" w:eastAsia="Times New Roman" w:hAnsi="Arial" w:cs="Arial"/>
          <w:bCs/>
          <w:sz w:val="24"/>
          <w:szCs w:val="24"/>
        </w:rPr>
        <w:t xml:space="preserve"> 2004</w:t>
      </w:r>
      <w:r w:rsidR="0091403E" w:rsidRPr="00FD605F">
        <w:rPr>
          <w:rFonts w:ascii="Arial" w:eastAsia="Times New Roman" w:hAnsi="Arial" w:cs="Arial"/>
          <w:bCs/>
          <w:sz w:val="24"/>
          <w:szCs w:val="24"/>
        </w:rPr>
        <w:t>)</w:t>
      </w:r>
    </w:p>
    <w:p w14:paraId="19529C2E" w14:textId="77777777" w:rsidR="006C546C" w:rsidRPr="00EB64D4"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19" w:history="1">
        <w:r w:rsidR="00544B72">
          <w:rPr>
            <w:rFonts w:ascii="Arial" w:eastAsia="Times New Roman" w:hAnsi="Arial" w:cs="Arial"/>
            <w:color w:val="0000FF"/>
            <w:sz w:val="24"/>
            <w:szCs w:val="24"/>
            <w:u w:val="single"/>
          </w:rPr>
          <w:t xml:space="preserve">Working Together </w:t>
        </w:r>
        <w:proofErr w:type="gramStart"/>
        <w:r w:rsidR="00544B72">
          <w:rPr>
            <w:rFonts w:ascii="Arial" w:eastAsia="Times New Roman" w:hAnsi="Arial" w:cs="Arial"/>
            <w:color w:val="0000FF"/>
            <w:sz w:val="24"/>
            <w:szCs w:val="24"/>
            <w:u w:val="single"/>
          </w:rPr>
          <w:t>To</w:t>
        </w:r>
        <w:proofErr w:type="gramEnd"/>
        <w:r w:rsidR="00544B72">
          <w:rPr>
            <w:rFonts w:ascii="Arial" w:eastAsia="Times New Roman" w:hAnsi="Arial" w:cs="Arial"/>
            <w:color w:val="0000FF"/>
            <w:sz w:val="24"/>
            <w:szCs w:val="24"/>
            <w:u w:val="single"/>
          </w:rPr>
          <w:t xml:space="preserve"> Safeguard Children July 2018</w:t>
        </w:r>
      </w:hyperlink>
    </w:p>
    <w:p w14:paraId="0DB43FED" w14:textId="1FAB227C" w:rsidR="00583B2C" w:rsidRPr="0036093B" w:rsidRDefault="006C546C">
      <w:pPr>
        <w:numPr>
          <w:ilvl w:val="0"/>
          <w:numId w:val="6"/>
        </w:numPr>
        <w:spacing w:line="240" w:lineRule="auto"/>
        <w:ind w:left="1077" w:hanging="357"/>
        <w:rPr>
          <w:rFonts w:ascii="Arial" w:eastAsia="Times New Roman" w:hAnsi="Arial" w:cs="Arial"/>
          <w:color w:val="000000" w:themeColor="text1"/>
          <w:sz w:val="24"/>
          <w:szCs w:val="24"/>
        </w:rPr>
      </w:pPr>
      <w:r w:rsidRPr="00EB64D4">
        <w:rPr>
          <w:rFonts w:ascii="Arial" w:eastAsia="Times New Roman" w:hAnsi="Arial" w:cs="Arial"/>
          <w:sz w:val="24"/>
          <w:szCs w:val="24"/>
        </w:rPr>
        <w:t xml:space="preserve">“Keeping Children Safe in Education”- statutory guidance for schools and further education colleges </w:t>
      </w:r>
      <w:r w:rsidRPr="0036093B">
        <w:rPr>
          <w:rFonts w:ascii="Arial" w:eastAsia="Times New Roman" w:hAnsi="Arial" w:cs="Arial"/>
          <w:sz w:val="24"/>
          <w:szCs w:val="24"/>
        </w:rPr>
        <w:t xml:space="preserve">- </w:t>
      </w:r>
      <w:hyperlink r:id="rId20" w:history="1">
        <w:r w:rsidR="00583B2C" w:rsidRPr="00E0482C">
          <w:rPr>
            <w:color w:val="0000FF"/>
            <w:sz w:val="24"/>
            <w:szCs w:val="24"/>
            <w:u w:val="single"/>
          </w:rPr>
          <w:t>Keeping children safe in education 2022 (publishing.service.gov.uk)</w:t>
        </w:r>
      </w:hyperlink>
    </w:p>
    <w:p w14:paraId="1B91DA0A" w14:textId="61497477" w:rsidR="00F663B4" w:rsidRPr="00F663B4" w:rsidRDefault="00F663B4" w:rsidP="0008767C">
      <w:pPr>
        <w:numPr>
          <w:ilvl w:val="0"/>
          <w:numId w:val="6"/>
        </w:numPr>
        <w:spacing w:line="240" w:lineRule="auto"/>
        <w:ind w:left="1077" w:hanging="357"/>
        <w:rPr>
          <w:rFonts w:ascii="Arial" w:eastAsia="Times New Roman" w:hAnsi="Arial" w:cs="Arial"/>
          <w:color w:val="000000" w:themeColor="text1"/>
          <w:sz w:val="24"/>
          <w:szCs w:val="24"/>
        </w:rPr>
      </w:pPr>
      <w:r w:rsidRPr="00F663B4">
        <w:rPr>
          <w:rFonts w:ascii="Arial" w:eastAsia="Times New Roman" w:hAnsi="Arial" w:cs="Arial"/>
          <w:color w:val="000000" w:themeColor="text1"/>
          <w:sz w:val="24"/>
          <w:szCs w:val="24"/>
        </w:rPr>
        <w:t>Information</w:t>
      </w:r>
      <w:r>
        <w:rPr>
          <w:rFonts w:ascii="Arial" w:eastAsia="Times New Roman" w:hAnsi="Arial" w:cs="Arial"/>
          <w:color w:val="000000" w:themeColor="text1"/>
          <w:sz w:val="24"/>
          <w:szCs w:val="24"/>
        </w:rPr>
        <w:t xml:space="preserve"> Sharing Guidance for Safeguarding Practitioners </w:t>
      </w:r>
      <w:hyperlink r:id="rId21" w:history="1">
        <w:r w:rsidR="00ED2A98" w:rsidRPr="00586866">
          <w:rPr>
            <w:rStyle w:val="Hyperlink"/>
            <w:rFonts w:ascii="Arial" w:eastAsia="Times New Roman" w:hAnsi="Arial" w:cs="Arial"/>
            <w:sz w:val="24"/>
            <w:szCs w:val="24"/>
          </w:rPr>
          <w:t>Information Sharing Guidance</w:t>
        </w:r>
      </w:hyperlink>
      <w:r>
        <w:rPr>
          <w:rFonts w:ascii="Arial" w:eastAsia="Times New Roman" w:hAnsi="Arial" w:cs="Arial"/>
          <w:color w:val="000000" w:themeColor="text1"/>
          <w:sz w:val="24"/>
          <w:szCs w:val="24"/>
        </w:rPr>
        <w:t xml:space="preserve"> – DfE </w:t>
      </w:r>
      <w:r w:rsidR="00FF5D7F">
        <w:rPr>
          <w:rFonts w:ascii="Arial" w:eastAsia="Times New Roman" w:hAnsi="Arial" w:cs="Arial"/>
          <w:color w:val="000000" w:themeColor="text1"/>
          <w:sz w:val="24"/>
          <w:szCs w:val="24"/>
        </w:rPr>
        <w:t>July 2018</w:t>
      </w:r>
    </w:p>
    <w:p w14:paraId="46AB1EE7" w14:textId="44340ADF"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Children Missing Education; Statutory Guidance for Local Authorities - Sept 2016</w:t>
      </w:r>
      <w:r w:rsidRPr="006C546C">
        <w:rPr>
          <w:rFonts w:ascii="Times New Roman" w:eastAsia="Times New Roman" w:hAnsi="Times New Roman" w:cs="Times New Roman"/>
          <w:sz w:val="24"/>
          <w:szCs w:val="24"/>
        </w:rPr>
        <w:t xml:space="preserve"> </w:t>
      </w:r>
      <w:hyperlink r:id="rId22" w:history="1">
        <w:r w:rsidR="00545DE5">
          <w:rPr>
            <w:rFonts w:ascii="Arial" w:eastAsia="Times New Roman" w:hAnsi="Arial" w:cs="Arial"/>
            <w:color w:val="0000FF"/>
            <w:sz w:val="24"/>
            <w:szCs w:val="24"/>
            <w:u w:val="single"/>
          </w:rPr>
          <w:t>Children missing education - GOV.UK</w:t>
        </w:r>
      </w:hyperlink>
    </w:p>
    <w:p w14:paraId="2DCD6DCB" w14:textId="77777777" w:rsidR="00586866"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Statutory Guidance issued under section 29 of the </w:t>
      </w:r>
      <w:proofErr w:type="gramStart"/>
      <w:r w:rsidRPr="006C546C">
        <w:rPr>
          <w:rFonts w:ascii="Arial" w:eastAsia="Times New Roman" w:hAnsi="Arial" w:cs="Arial"/>
          <w:sz w:val="24"/>
          <w:szCs w:val="24"/>
        </w:rPr>
        <w:t>Counter-Terrorism</w:t>
      </w:r>
      <w:proofErr w:type="gramEnd"/>
      <w:r w:rsidRPr="006C546C">
        <w:rPr>
          <w:rFonts w:ascii="Arial" w:eastAsia="Times New Roman" w:hAnsi="Arial" w:cs="Arial"/>
          <w:sz w:val="24"/>
          <w:szCs w:val="24"/>
        </w:rPr>
        <w:t xml:space="preserve"> and Security Act - 2015</w:t>
      </w:r>
      <w:r w:rsidRPr="006C546C">
        <w:rPr>
          <w:rFonts w:ascii="Times New Roman" w:eastAsia="Times New Roman" w:hAnsi="Times New Roman" w:cs="Times New Roman"/>
          <w:sz w:val="24"/>
          <w:szCs w:val="24"/>
        </w:rPr>
        <w:t xml:space="preserve"> </w:t>
      </w:r>
      <w:hyperlink r:id="rId23" w:history="1">
        <w:r w:rsidR="00586866" w:rsidRPr="00586866">
          <w:rPr>
            <w:rStyle w:val="Hyperlink"/>
            <w:rFonts w:ascii="Arial" w:eastAsia="Times New Roman" w:hAnsi="Arial" w:cs="Arial"/>
            <w:sz w:val="24"/>
            <w:szCs w:val="24"/>
          </w:rPr>
          <w:t>Prevent Duty Guidance</w:t>
        </w:r>
      </w:hyperlink>
    </w:p>
    <w:p w14:paraId="56E5E8CC" w14:textId="77777777" w:rsidR="006C546C" w:rsidRPr="006C546C" w:rsidRDefault="006C546C" w:rsidP="0008767C">
      <w:pPr>
        <w:numPr>
          <w:ilvl w:val="0"/>
          <w:numId w:val="6"/>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4" w:history="1">
        <w:r w:rsidRPr="006C546C">
          <w:rPr>
            <w:rFonts w:ascii="Arial" w:eastAsia="Times New Roman" w:hAnsi="Arial" w:cs="Arial"/>
            <w:color w:val="0000FF"/>
            <w:sz w:val="24"/>
            <w:szCs w:val="24"/>
            <w:u w:val="single"/>
          </w:rPr>
          <w:t>Equality Act 2010: guidance - GOV.UK</w:t>
        </w:r>
      </w:hyperlink>
    </w:p>
    <w:p w14:paraId="4D20ABC8" w14:textId="77777777" w:rsidR="006C546C" w:rsidRPr="00004540"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25" w:history="1">
        <w:r w:rsidR="00AC506A">
          <w:rPr>
            <w:rFonts w:ascii="Arial" w:eastAsia="Times New Roman" w:hAnsi="Arial" w:cs="Arial"/>
            <w:color w:val="0000FF"/>
            <w:sz w:val="24"/>
            <w:szCs w:val="24"/>
            <w:u w:val="single"/>
          </w:rPr>
          <w:t>What to do if you are worried a child is being abused</w:t>
        </w:r>
      </w:hyperlink>
    </w:p>
    <w:p w14:paraId="16AE2796" w14:textId="66AD9641" w:rsidR="00004540" w:rsidRPr="00761763" w:rsidRDefault="00004540" w:rsidP="008B1884">
      <w:pPr>
        <w:numPr>
          <w:ilvl w:val="0"/>
          <w:numId w:val="3"/>
        </w:numPr>
        <w:spacing w:line="240" w:lineRule="auto"/>
        <w:ind w:left="1077" w:hanging="357"/>
        <w:rPr>
          <w:rStyle w:val="Hyperlink"/>
          <w:rFonts w:ascii="Arial" w:eastAsia="Times New Roman" w:hAnsi="Arial" w:cs="Arial"/>
          <w:color w:val="auto"/>
          <w:sz w:val="24"/>
          <w:szCs w:val="24"/>
          <w:u w:val="none"/>
        </w:rPr>
      </w:pPr>
      <w:r w:rsidRPr="00FD19F1">
        <w:rPr>
          <w:rFonts w:ascii="Arial" w:eastAsia="Times New Roman" w:hAnsi="Arial" w:cs="Arial"/>
          <w:sz w:val="24"/>
          <w:szCs w:val="24"/>
        </w:rPr>
        <w:t>Statutory guidance on</w:t>
      </w:r>
      <w:r w:rsidR="00EB64D4" w:rsidRPr="00FD19F1">
        <w:rPr>
          <w:rFonts w:ascii="Arial" w:eastAsia="Times New Roman" w:hAnsi="Arial" w:cs="Arial"/>
          <w:sz w:val="24"/>
          <w:szCs w:val="24"/>
        </w:rPr>
        <w:t xml:space="preserve"> </w:t>
      </w:r>
      <w:r w:rsidRPr="00FD19F1">
        <w:rPr>
          <w:rFonts w:ascii="Arial" w:eastAsia="Times New Roman" w:hAnsi="Arial" w:cs="Arial"/>
          <w:sz w:val="24"/>
          <w:szCs w:val="24"/>
        </w:rPr>
        <w:t>FGM</w:t>
      </w:r>
      <w:r w:rsidR="00EB64D4" w:rsidRPr="00FD19F1">
        <w:rPr>
          <w:rFonts w:ascii="Arial" w:eastAsia="Times New Roman" w:hAnsi="Arial" w:cs="Arial"/>
          <w:sz w:val="24"/>
          <w:szCs w:val="24"/>
        </w:rPr>
        <w:t xml:space="preserve"> </w:t>
      </w:r>
      <w:hyperlink r:id="rId26" w:history="1">
        <w:r w:rsidR="00EB64D4" w:rsidRPr="00FD19F1">
          <w:rPr>
            <w:rStyle w:val="Hyperlink"/>
            <w:rFonts w:ascii="Arial" w:eastAsia="Times New Roman" w:hAnsi="Arial" w:cs="Arial"/>
            <w:sz w:val="24"/>
            <w:szCs w:val="24"/>
          </w:rPr>
          <w:t>Multi-agency Statutory Guidance on Female Genital Mutilation</w:t>
        </w:r>
      </w:hyperlink>
    </w:p>
    <w:p w14:paraId="334E30FC" w14:textId="2DD69E28" w:rsidR="00FE3149" w:rsidRDefault="00833449" w:rsidP="00150776">
      <w:pPr>
        <w:numPr>
          <w:ilvl w:val="1"/>
          <w:numId w:val="5"/>
        </w:numPr>
        <w:spacing w:line="240" w:lineRule="auto"/>
        <w:ind w:left="567" w:hanging="567"/>
        <w:jc w:val="both"/>
        <w:rPr>
          <w:rFonts w:ascii="Arial" w:eastAsia="Times New Roman" w:hAnsi="Arial" w:cs="Arial"/>
          <w:sz w:val="24"/>
          <w:szCs w:val="24"/>
        </w:rPr>
      </w:pPr>
      <w:r>
        <w:rPr>
          <w:rFonts w:ascii="Arial" w:eastAsia="Times New Roman" w:hAnsi="Arial" w:cs="Arial"/>
          <w:sz w:val="24"/>
          <w:szCs w:val="24"/>
        </w:rPr>
        <w:t>C</w:t>
      </w:r>
      <w:r w:rsidR="006C546C" w:rsidRPr="00004540">
        <w:rPr>
          <w:rFonts w:ascii="Arial" w:eastAsia="Times New Roman" w:hAnsi="Arial" w:cs="Arial"/>
          <w:sz w:val="24"/>
          <w:szCs w:val="24"/>
        </w:rPr>
        <w:t xml:space="preserve">lear governance and leadership </w:t>
      </w:r>
      <w:proofErr w:type="gramStart"/>
      <w:r w:rsidR="006C546C" w:rsidRPr="00004540">
        <w:rPr>
          <w:rFonts w:ascii="Arial" w:eastAsia="Times New Roman" w:hAnsi="Arial" w:cs="Arial"/>
          <w:sz w:val="24"/>
          <w:szCs w:val="24"/>
        </w:rPr>
        <w:t>is</w:t>
      </w:r>
      <w:proofErr w:type="gramEnd"/>
      <w:r w:rsidR="006C546C" w:rsidRPr="00004540">
        <w:rPr>
          <w:rFonts w:ascii="Arial" w:eastAsia="Times New Roman" w:hAnsi="Arial" w:cs="Arial"/>
          <w:sz w:val="24"/>
          <w:szCs w:val="24"/>
        </w:rPr>
        <w:t xml:space="preserve"> central to embedding a safeguarding culture. The Governing Body takes its responsibility seriously under </w:t>
      </w:r>
      <w:r w:rsidR="006C546C" w:rsidRPr="00004540">
        <w:rPr>
          <w:rFonts w:ascii="Arial" w:eastAsia="Times New Roman" w:hAnsi="Arial" w:cs="Arial"/>
          <w:b/>
          <w:sz w:val="24"/>
          <w:szCs w:val="24"/>
        </w:rPr>
        <w:t>section 175 of the Education Act 2002</w:t>
      </w:r>
      <w:r w:rsidR="006C546C" w:rsidRPr="00004540">
        <w:rPr>
          <w:rFonts w:ascii="Arial" w:eastAsia="Times New Roman" w:hAnsi="Arial" w:cs="Arial"/>
          <w:color w:val="FF0000"/>
          <w:sz w:val="24"/>
          <w:szCs w:val="24"/>
        </w:rPr>
        <w:t xml:space="preserve"> (section 157 for independent academies and free schools)</w:t>
      </w:r>
      <w:r w:rsidR="006C546C" w:rsidRPr="00004540">
        <w:rPr>
          <w:rFonts w:ascii="Arial" w:eastAsia="Times New Roman" w:hAnsi="Arial" w:cs="Arial"/>
          <w:sz w:val="24"/>
          <w:szCs w:val="24"/>
        </w:rPr>
        <w:t xml:space="preserve"> to safeguard and promote the welfare of children; working together with other agencies to ensure </w:t>
      </w:r>
      <w:r w:rsidR="00004540" w:rsidRPr="00004540">
        <w:rPr>
          <w:rFonts w:ascii="Arial" w:eastAsia="Times New Roman" w:hAnsi="Arial" w:cs="Arial"/>
          <w:sz w:val="24"/>
          <w:szCs w:val="24"/>
        </w:rPr>
        <w:t xml:space="preserve">effective and robust </w:t>
      </w:r>
      <w:r w:rsidR="006C546C" w:rsidRPr="00004540">
        <w:rPr>
          <w:rFonts w:ascii="Arial" w:eastAsia="Times New Roman" w:hAnsi="Arial" w:cs="Arial"/>
          <w:sz w:val="24"/>
          <w:szCs w:val="24"/>
        </w:rPr>
        <w:t>arrangements are in place within our school to identify and support those children who are suffering harm or who</w:t>
      </w:r>
      <w:r w:rsidR="00004540" w:rsidRPr="00004540">
        <w:rPr>
          <w:rFonts w:ascii="Arial" w:eastAsia="Times New Roman" w:hAnsi="Arial" w:cs="Arial"/>
          <w:sz w:val="24"/>
          <w:szCs w:val="24"/>
        </w:rPr>
        <w:t>m may be at risk of harm</w:t>
      </w:r>
      <w:r w:rsidR="006C546C" w:rsidRPr="00004540">
        <w:rPr>
          <w:rFonts w:ascii="Arial" w:eastAsia="Times New Roman" w:hAnsi="Arial" w:cs="Arial"/>
          <w:sz w:val="24"/>
          <w:szCs w:val="24"/>
        </w:rPr>
        <w:t xml:space="preserve">. Governors will ensure all staff at the school have read and understood their responsibilities pertaining to </w:t>
      </w:r>
      <w:r w:rsidR="006C546C" w:rsidRPr="00004540">
        <w:rPr>
          <w:rFonts w:ascii="Arial" w:eastAsia="Times New Roman" w:hAnsi="Arial" w:cs="Arial"/>
          <w:b/>
          <w:sz w:val="24"/>
          <w:szCs w:val="24"/>
        </w:rPr>
        <w:t xml:space="preserve">Part 1, Part </w:t>
      </w:r>
      <w:proofErr w:type="gramStart"/>
      <w:r w:rsidR="006C546C" w:rsidRPr="00004540">
        <w:rPr>
          <w:rFonts w:ascii="Arial" w:eastAsia="Times New Roman" w:hAnsi="Arial" w:cs="Arial"/>
          <w:b/>
          <w:sz w:val="24"/>
          <w:szCs w:val="24"/>
        </w:rPr>
        <w:t>5</w:t>
      </w:r>
      <w:proofErr w:type="gramEnd"/>
      <w:r w:rsidR="006C546C" w:rsidRPr="00004540">
        <w:rPr>
          <w:rFonts w:ascii="Arial" w:eastAsia="Times New Roman" w:hAnsi="Arial" w:cs="Arial"/>
          <w:b/>
          <w:sz w:val="24"/>
          <w:szCs w:val="24"/>
        </w:rPr>
        <w:t xml:space="preserve"> and Annexe </w:t>
      </w:r>
      <w:r w:rsidR="008B1884">
        <w:rPr>
          <w:rFonts w:ascii="Arial" w:eastAsia="Times New Roman" w:hAnsi="Arial" w:cs="Arial"/>
          <w:b/>
          <w:sz w:val="24"/>
          <w:szCs w:val="24"/>
        </w:rPr>
        <w:t>B</w:t>
      </w:r>
      <w:r w:rsidR="006C546C" w:rsidRPr="00004540">
        <w:rPr>
          <w:rFonts w:ascii="Arial" w:eastAsia="Times New Roman" w:hAnsi="Arial" w:cs="Arial"/>
          <w:b/>
          <w:sz w:val="24"/>
          <w:szCs w:val="24"/>
        </w:rPr>
        <w:t xml:space="preserve"> of Keeping Children Safe in Education </w:t>
      </w:r>
      <w:r w:rsidR="001F4EE1" w:rsidRPr="00004540">
        <w:rPr>
          <w:rFonts w:ascii="Arial" w:eastAsia="Times New Roman" w:hAnsi="Arial" w:cs="Arial"/>
          <w:b/>
          <w:sz w:val="24"/>
          <w:szCs w:val="24"/>
        </w:rPr>
        <w:t>202</w:t>
      </w:r>
      <w:r w:rsidR="00765A24">
        <w:rPr>
          <w:rFonts w:ascii="Arial" w:eastAsia="Times New Roman" w:hAnsi="Arial" w:cs="Arial"/>
          <w:b/>
          <w:sz w:val="24"/>
          <w:szCs w:val="24"/>
        </w:rPr>
        <w:t>2</w:t>
      </w:r>
      <w:r w:rsidR="006C546C" w:rsidRPr="00004540">
        <w:rPr>
          <w:rFonts w:ascii="Arial" w:eastAsia="Times New Roman" w:hAnsi="Arial" w:cs="Arial"/>
          <w:sz w:val="24"/>
          <w:szCs w:val="24"/>
        </w:rPr>
        <w:t xml:space="preserve">. </w:t>
      </w:r>
    </w:p>
    <w:p w14:paraId="49C79F41" w14:textId="1D7E1E3A" w:rsidR="00FE3149" w:rsidRPr="00FE3149" w:rsidRDefault="006C546C" w:rsidP="00E0482C">
      <w:pPr>
        <w:numPr>
          <w:ilvl w:val="1"/>
          <w:numId w:val="5"/>
        </w:numPr>
        <w:spacing w:line="240" w:lineRule="auto"/>
        <w:ind w:left="567" w:hanging="567"/>
        <w:jc w:val="both"/>
        <w:rPr>
          <w:rFonts w:ascii="Arial" w:eastAsia="Times New Roman" w:hAnsi="Arial" w:cs="Arial"/>
          <w:sz w:val="24"/>
          <w:szCs w:val="24"/>
        </w:rPr>
      </w:pPr>
      <w:r w:rsidRPr="00FE3149">
        <w:rPr>
          <w:rFonts w:ascii="Arial" w:eastAsia="Times New Roman" w:hAnsi="Arial" w:cs="Arial"/>
          <w:sz w:val="24"/>
          <w:szCs w:val="24"/>
        </w:rPr>
        <w:lastRenderedPageBreak/>
        <w:t xml:space="preserve">All staff are required to read and adhere to the </w:t>
      </w:r>
      <w:r w:rsidRPr="00FE3149">
        <w:rPr>
          <w:rFonts w:ascii="Arial" w:eastAsia="Times New Roman" w:hAnsi="Arial" w:cs="Arial"/>
          <w:b/>
          <w:sz w:val="24"/>
          <w:szCs w:val="24"/>
        </w:rPr>
        <w:t>Staff Code of Conduct</w:t>
      </w:r>
      <w:r w:rsidR="00004540" w:rsidRPr="00FE3149">
        <w:rPr>
          <w:rFonts w:ascii="Arial" w:eastAsia="Times New Roman" w:hAnsi="Arial" w:cs="Arial"/>
          <w:sz w:val="24"/>
          <w:szCs w:val="24"/>
        </w:rPr>
        <w:t>.</w:t>
      </w:r>
    </w:p>
    <w:p w14:paraId="7090C8A8" w14:textId="0A5A6BAB" w:rsidR="00911797" w:rsidRPr="00FE3149" w:rsidRDefault="00787A2F" w:rsidP="00E0482C">
      <w:pPr>
        <w:numPr>
          <w:ilvl w:val="1"/>
          <w:numId w:val="5"/>
        </w:numPr>
        <w:spacing w:line="240" w:lineRule="auto"/>
        <w:ind w:left="567" w:hanging="567"/>
        <w:jc w:val="both"/>
        <w:rPr>
          <w:rFonts w:ascii="Arial" w:eastAsia="Times New Roman" w:hAnsi="Arial" w:cs="Arial"/>
          <w:b/>
          <w:sz w:val="24"/>
          <w:szCs w:val="24"/>
        </w:rPr>
      </w:pPr>
      <w:r w:rsidRPr="00FE3149">
        <w:rPr>
          <w:rFonts w:ascii="Arial" w:eastAsia="Times New Roman" w:hAnsi="Arial" w:cs="Arial"/>
          <w:sz w:val="24"/>
          <w:szCs w:val="24"/>
        </w:rPr>
        <w:t>Every member of the school community is responsible for contributing to a positive culture of safeguarding.</w:t>
      </w:r>
    </w:p>
    <w:p w14:paraId="7FA33A23" w14:textId="282B84E5" w:rsidR="006C546C" w:rsidRDefault="006C546C" w:rsidP="00150776">
      <w:pPr>
        <w:numPr>
          <w:ilvl w:val="1"/>
          <w:numId w:val="5"/>
        </w:numPr>
        <w:spacing w:line="240" w:lineRule="auto"/>
        <w:ind w:left="567" w:hanging="567"/>
        <w:jc w:val="both"/>
        <w:rPr>
          <w:rFonts w:ascii="Arial" w:eastAsia="Times New Roman" w:hAnsi="Arial" w:cs="Arial"/>
          <w:sz w:val="24"/>
          <w:szCs w:val="24"/>
        </w:rPr>
      </w:pPr>
      <w:r w:rsidRPr="006C546C">
        <w:rPr>
          <w:rFonts w:ascii="Arial" w:eastAsia="Times New Roman" w:hAnsi="Arial" w:cs="Arial"/>
          <w:sz w:val="24"/>
          <w:szCs w:val="24"/>
        </w:rPr>
        <w:t xml:space="preserve">The school recognises that as well as </w:t>
      </w:r>
      <w:r w:rsidR="006B52DF">
        <w:rPr>
          <w:rFonts w:ascii="Arial" w:eastAsia="Times New Roman" w:hAnsi="Arial" w:cs="Arial"/>
          <w:sz w:val="24"/>
          <w:szCs w:val="24"/>
        </w:rPr>
        <w:t>risks</w:t>
      </w:r>
      <w:r w:rsidRPr="006C546C">
        <w:rPr>
          <w:rFonts w:ascii="Arial" w:eastAsia="Times New Roman" w:hAnsi="Arial" w:cs="Arial"/>
          <w:sz w:val="24"/>
          <w:szCs w:val="24"/>
        </w:rPr>
        <w:t xml:space="preserve">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14:paraId="4ABB3EC0" w14:textId="49E1355E" w:rsidR="005E4DFC" w:rsidRPr="00FE3149" w:rsidRDefault="0016518C" w:rsidP="00E0482C">
      <w:pPr>
        <w:numPr>
          <w:ilvl w:val="1"/>
          <w:numId w:val="5"/>
        </w:numPr>
        <w:spacing w:line="240" w:lineRule="auto"/>
        <w:ind w:left="567" w:hanging="567"/>
        <w:jc w:val="both"/>
        <w:rPr>
          <w:rFonts w:ascii="Arial" w:eastAsia="Times New Roman" w:hAnsi="Arial" w:cs="Arial"/>
          <w:sz w:val="24"/>
          <w:szCs w:val="24"/>
        </w:rPr>
      </w:pPr>
      <w:r>
        <w:rPr>
          <w:rFonts w:ascii="Arial" w:eastAsia="Times New Roman" w:hAnsi="Arial" w:cs="Arial"/>
          <w:sz w:val="24"/>
          <w:szCs w:val="24"/>
        </w:rPr>
        <w:t>Th</w:t>
      </w:r>
      <w:r w:rsidR="00AE0CDA">
        <w:rPr>
          <w:rFonts w:ascii="Arial" w:eastAsia="Times New Roman" w:hAnsi="Arial" w:cs="Arial"/>
          <w:sz w:val="24"/>
          <w:szCs w:val="24"/>
        </w:rPr>
        <w:t xml:space="preserve">e aims of this policy </w:t>
      </w:r>
      <w:r w:rsidR="006B5403">
        <w:rPr>
          <w:rFonts w:ascii="Arial" w:eastAsia="Times New Roman" w:hAnsi="Arial" w:cs="Arial"/>
          <w:sz w:val="24"/>
          <w:szCs w:val="24"/>
        </w:rPr>
        <w:t>are</w:t>
      </w:r>
      <w:r w:rsidR="005E4DFC">
        <w:rPr>
          <w:rFonts w:ascii="Arial" w:eastAsia="Times New Roman" w:hAnsi="Arial" w:cs="Arial"/>
          <w:sz w:val="24"/>
          <w:szCs w:val="24"/>
        </w:rPr>
        <w:t>:</w:t>
      </w:r>
    </w:p>
    <w:p w14:paraId="245E205D" w14:textId="121A7BBD" w:rsidR="00E955CD" w:rsidRDefault="006C546C" w:rsidP="008848CF">
      <w:pPr>
        <w:numPr>
          <w:ilvl w:val="2"/>
          <w:numId w:val="5"/>
        </w:numPr>
        <w:tabs>
          <w:tab w:val="num" w:pos="1276"/>
        </w:tabs>
        <w:spacing w:line="240" w:lineRule="auto"/>
        <w:ind w:left="1276" w:hanging="709"/>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w:t>
      </w:r>
      <w:proofErr w:type="gramStart"/>
      <w:r w:rsidRPr="006C546C">
        <w:rPr>
          <w:rFonts w:ascii="Arial" w:eastAsia="Times New Roman" w:hAnsi="Arial" w:cs="Arial"/>
          <w:sz w:val="24"/>
          <w:szCs w:val="24"/>
        </w:rPr>
        <w:t>valued</w:t>
      </w:r>
      <w:proofErr w:type="gramEnd"/>
      <w:r w:rsidR="008848CF">
        <w:rPr>
          <w:rFonts w:ascii="Arial" w:eastAsia="Times New Roman" w:hAnsi="Arial" w:cs="Arial"/>
          <w:sz w:val="24"/>
          <w:szCs w:val="24"/>
        </w:rPr>
        <w:t xml:space="preserve"> </w:t>
      </w:r>
      <w:r w:rsidRPr="006C546C">
        <w:rPr>
          <w:rFonts w:ascii="Arial" w:eastAsia="Times New Roman" w:hAnsi="Arial" w:cs="Arial"/>
          <w:sz w:val="24"/>
          <w:szCs w:val="24"/>
        </w:rPr>
        <w:t xml:space="preserve">and respected. </w:t>
      </w:r>
    </w:p>
    <w:p w14:paraId="1D09CECD" w14:textId="5429D17C" w:rsidR="005E2CE5" w:rsidRDefault="005E2CE5" w:rsidP="008848CF">
      <w:pPr>
        <w:numPr>
          <w:ilvl w:val="2"/>
          <w:numId w:val="5"/>
        </w:numPr>
        <w:tabs>
          <w:tab w:val="num" w:pos="1276"/>
        </w:tabs>
        <w:spacing w:line="240" w:lineRule="auto"/>
        <w:ind w:left="1276" w:hanging="709"/>
        <w:rPr>
          <w:rFonts w:ascii="Arial" w:eastAsia="Times New Roman" w:hAnsi="Arial" w:cs="Arial"/>
          <w:sz w:val="24"/>
          <w:szCs w:val="24"/>
        </w:rPr>
      </w:pPr>
      <w:r>
        <w:rPr>
          <w:rFonts w:ascii="Arial" w:eastAsia="Times New Roman" w:hAnsi="Arial" w:cs="Arial"/>
          <w:sz w:val="24"/>
          <w:szCs w:val="24"/>
        </w:rPr>
        <w:t xml:space="preserve">To ensure that </w:t>
      </w:r>
      <w:r w:rsidR="001A3322">
        <w:rPr>
          <w:rFonts w:ascii="Arial" w:eastAsia="Times New Roman" w:hAnsi="Arial" w:cs="Arial"/>
          <w:sz w:val="24"/>
          <w:szCs w:val="24"/>
        </w:rPr>
        <w:t xml:space="preserve">senior leaders, </w:t>
      </w:r>
      <w:r>
        <w:rPr>
          <w:rFonts w:ascii="Arial" w:eastAsia="Times New Roman" w:hAnsi="Arial" w:cs="Arial"/>
          <w:sz w:val="24"/>
          <w:szCs w:val="24"/>
        </w:rPr>
        <w:t>teaching staff and non-teaching</w:t>
      </w:r>
      <w:r w:rsidR="004D44C2">
        <w:rPr>
          <w:rFonts w:ascii="Arial" w:eastAsia="Times New Roman" w:hAnsi="Arial" w:cs="Arial"/>
          <w:sz w:val="24"/>
          <w:szCs w:val="24"/>
        </w:rPr>
        <w:t xml:space="preserve"> </w:t>
      </w:r>
      <w:r>
        <w:rPr>
          <w:rFonts w:ascii="Arial" w:eastAsia="Times New Roman" w:hAnsi="Arial" w:cs="Arial"/>
          <w:sz w:val="24"/>
          <w:szCs w:val="24"/>
        </w:rPr>
        <w:t xml:space="preserve">staff, </w:t>
      </w:r>
      <w:r w:rsidR="004D44C2">
        <w:rPr>
          <w:rFonts w:ascii="Arial" w:eastAsia="Times New Roman" w:hAnsi="Arial" w:cs="Arial"/>
          <w:sz w:val="24"/>
          <w:szCs w:val="24"/>
        </w:rPr>
        <w:t xml:space="preserve">supply staff, </w:t>
      </w:r>
      <w:proofErr w:type="gramStart"/>
      <w:r w:rsidR="004D44C2">
        <w:rPr>
          <w:rFonts w:ascii="Arial" w:eastAsia="Times New Roman" w:hAnsi="Arial" w:cs="Arial"/>
          <w:sz w:val="24"/>
          <w:szCs w:val="24"/>
        </w:rPr>
        <w:t>governors</w:t>
      </w:r>
      <w:proofErr w:type="gramEnd"/>
      <w:r w:rsidR="004D44C2">
        <w:rPr>
          <w:rFonts w:ascii="Arial" w:eastAsia="Times New Roman" w:hAnsi="Arial" w:cs="Arial"/>
          <w:sz w:val="24"/>
          <w:szCs w:val="24"/>
        </w:rPr>
        <w:t xml:space="preserve"> and volunteers</w:t>
      </w:r>
    </w:p>
    <w:p w14:paraId="4A0C4A61" w14:textId="10DC34A4" w:rsidR="006B52DF" w:rsidRDefault="00C62BB0" w:rsidP="00C62BB0">
      <w:pPr>
        <w:pStyle w:val="ListParagraph"/>
        <w:numPr>
          <w:ilvl w:val="0"/>
          <w:numId w:val="38"/>
        </w:numPr>
        <w:spacing w:line="240" w:lineRule="auto"/>
        <w:rPr>
          <w:rFonts w:ascii="Arial" w:eastAsia="Times New Roman" w:hAnsi="Arial" w:cs="Arial"/>
          <w:sz w:val="24"/>
          <w:szCs w:val="24"/>
        </w:rPr>
      </w:pPr>
      <w:r>
        <w:rPr>
          <w:rFonts w:ascii="Arial" w:eastAsia="Times New Roman" w:hAnsi="Arial" w:cs="Arial"/>
          <w:sz w:val="24"/>
          <w:szCs w:val="24"/>
        </w:rPr>
        <w:t xml:space="preserve">Are aware of the need to safeguard and promote the wellbeing </w:t>
      </w:r>
      <w:r w:rsidR="0010567F">
        <w:rPr>
          <w:rFonts w:ascii="Arial" w:eastAsia="Times New Roman" w:hAnsi="Arial" w:cs="Arial"/>
          <w:sz w:val="24"/>
          <w:szCs w:val="24"/>
        </w:rPr>
        <w:t>of children</w:t>
      </w:r>
    </w:p>
    <w:p w14:paraId="6ADC24E8" w14:textId="3CF18CD5" w:rsidR="0010567F" w:rsidRDefault="0010567F" w:rsidP="00C62BB0">
      <w:pPr>
        <w:pStyle w:val="ListParagraph"/>
        <w:numPr>
          <w:ilvl w:val="0"/>
          <w:numId w:val="38"/>
        </w:numPr>
        <w:spacing w:line="240" w:lineRule="auto"/>
        <w:rPr>
          <w:rFonts w:ascii="Arial" w:eastAsia="Times New Roman" w:hAnsi="Arial" w:cs="Arial"/>
          <w:sz w:val="24"/>
          <w:szCs w:val="24"/>
        </w:rPr>
      </w:pPr>
      <w:r>
        <w:rPr>
          <w:rFonts w:ascii="Arial" w:eastAsia="Times New Roman" w:hAnsi="Arial" w:cs="Arial"/>
          <w:sz w:val="24"/>
          <w:szCs w:val="24"/>
        </w:rPr>
        <w:t>Identify the need for early support</w:t>
      </w:r>
    </w:p>
    <w:p w14:paraId="19B4AB1C" w14:textId="3112FE09" w:rsidR="0010567F" w:rsidRDefault="002C0CD1" w:rsidP="00C62BB0">
      <w:pPr>
        <w:pStyle w:val="ListParagraph"/>
        <w:numPr>
          <w:ilvl w:val="0"/>
          <w:numId w:val="38"/>
        </w:numPr>
        <w:spacing w:line="240" w:lineRule="auto"/>
        <w:rPr>
          <w:rFonts w:ascii="Arial" w:eastAsia="Times New Roman" w:hAnsi="Arial" w:cs="Arial"/>
          <w:sz w:val="24"/>
          <w:szCs w:val="24"/>
        </w:rPr>
      </w:pPr>
      <w:r>
        <w:rPr>
          <w:rFonts w:ascii="Arial" w:eastAsia="Times New Roman" w:hAnsi="Arial" w:cs="Arial"/>
          <w:sz w:val="24"/>
          <w:szCs w:val="24"/>
        </w:rPr>
        <w:t>P</w:t>
      </w:r>
      <w:r w:rsidR="0010567F">
        <w:rPr>
          <w:rFonts w:ascii="Arial" w:eastAsia="Times New Roman" w:hAnsi="Arial" w:cs="Arial"/>
          <w:sz w:val="24"/>
          <w:szCs w:val="24"/>
        </w:rPr>
        <w:t>rompt</w:t>
      </w:r>
      <w:r>
        <w:rPr>
          <w:rFonts w:ascii="Arial" w:eastAsia="Times New Roman" w:hAnsi="Arial" w:cs="Arial"/>
          <w:sz w:val="24"/>
          <w:szCs w:val="24"/>
        </w:rPr>
        <w:t>ly report concerns, in line with guidance from the Buckingh</w:t>
      </w:r>
      <w:r w:rsidR="002C5992">
        <w:rPr>
          <w:rFonts w:ascii="Arial" w:eastAsia="Times New Roman" w:hAnsi="Arial" w:cs="Arial"/>
          <w:sz w:val="24"/>
          <w:szCs w:val="24"/>
        </w:rPr>
        <w:t>am</w:t>
      </w:r>
      <w:r>
        <w:rPr>
          <w:rFonts w:ascii="Arial" w:eastAsia="Times New Roman" w:hAnsi="Arial" w:cs="Arial"/>
          <w:sz w:val="24"/>
          <w:szCs w:val="24"/>
        </w:rPr>
        <w:t>shire Continuum of Need</w:t>
      </w:r>
    </w:p>
    <w:p w14:paraId="7E2F5923" w14:textId="113D5818" w:rsidR="00A619E9" w:rsidRPr="001A3322" w:rsidRDefault="002C5992" w:rsidP="00E0482C">
      <w:pPr>
        <w:pStyle w:val="ListParagraph"/>
        <w:numPr>
          <w:ilvl w:val="0"/>
          <w:numId w:val="38"/>
        </w:numPr>
        <w:spacing w:line="240" w:lineRule="auto"/>
        <w:rPr>
          <w:rFonts w:eastAsia="Times New Roman"/>
        </w:rPr>
      </w:pPr>
      <w:r>
        <w:rPr>
          <w:rFonts w:ascii="Arial" w:eastAsia="Times New Roman" w:hAnsi="Arial" w:cs="Arial"/>
          <w:sz w:val="24"/>
          <w:szCs w:val="24"/>
        </w:rPr>
        <w:t>Are trained to recognise signs and indicators of abuse</w:t>
      </w:r>
    </w:p>
    <w:p w14:paraId="797B7DF6" w14:textId="57C5D430" w:rsidR="005121B2" w:rsidRPr="00A237B8" w:rsidRDefault="00C23B2A" w:rsidP="00922C41">
      <w:pPr>
        <w:numPr>
          <w:ilvl w:val="2"/>
          <w:numId w:val="5"/>
        </w:numPr>
        <w:tabs>
          <w:tab w:val="num" w:pos="1276"/>
        </w:tabs>
        <w:spacing w:line="240" w:lineRule="auto"/>
        <w:ind w:left="1276" w:hanging="709"/>
        <w:jc w:val="both"/>
        <w:rPr>
          <w:rFonts w:ascii="Arial" w:eastAsia="Times New Roman" w:hAnsi="Arial" w:cs="Arial"/>
          <w:sz w:val="24"/>
          <w:szCs w:val="24"/>
        </w:rPr>
      </w:pPr>
      <w:r>
        <w:rPr>
          <w:rFonts w:ascii="Arial" w:eastAsia="Times New Roman" w:hAnsi="Arial" w:cs="Arial"/>
          <w:sz w:val="24"/>
          <w:szCs w:val="24"/>
        </w:rPr>
        <w:t>To p</w:t>
      </w:r>
      <w:r w:rsidR="006C546C" w:rsidRPr="00A237B8">
        <w:rPr>
          <w:rFonts w:ascii="Arial" w:eastAsia="Times New Roman" w:hAnsi="Arial" w:cs="Arial"/>
          <w:sz w:val="24"/>
          <w:szCs w:val="24"/>
        </w:rPr>
        <w:t>rovide systematic means of monitoring children known to be</w:t>
      </w:r>
      <w:r w:rsidR="00FE3149">
        <w:rPr>
          <w:rFonts w:ascii="Arial" w:eastAsia="Times New Roman" w:hAnsi="Arial" w:cs="Arial"/>
          <w:sz w:val="24"/>
          <w:szCs w:val="24"/>
        </w:rPr>
        <w:t xml:space="preserve"> </w:t>
      </w:r>
      <w:r w:rsidR="006C546C" w:rsidRPr="00A237B8">
        <w:rPr>
          <w:rFonts w:ascii="Arial" w:eastAsia="Times New Roman" w:hAnsi="Arial" w:cs="Arial"/>
          <w:sz w:val="24"/>
          <w:szCs w:val="24"/>
        </w:rPr>
        <w:t>or thought to be at risk of harm and ensure contribution to assessments of need and support plans for those children.</w:t>
      </w:r>
    </w:p>
    <w:p w14:paraId="119C3617" w14:textId="77777777" w:rsidR="001407C0" w:rsidRDefault="006C546C" w:rsidP="00922C41">
      <w:pPr>
        <w:numPr>
          <w:ilvl w:val="2"/>
          <w:numId w:val="5"/>
        </w:numPr>
        <w:tabs>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 xml:space="preserve">To ensure </w:t>
      </w:r>
      <w:r w:rsidRPr="00E0482C">
        <w:rPr>
          <w:rFonts w:ascii="Arial" w:eastAsia="Times New Roman" w:hAnsi="Arial" w:cs="Arial"/>
          <w:color w:val="FF0000"/>
          <w:sz w:val="24"/>
          <w:szCs w:val="24"/>
          <w:highlight w:val="yellow"/>
        </w:rPr>
        <w:t>(School name)</w:t>
      </w:r>
      <w:r w:rsidRPr="001407C0">
        <w:rPr>
          <w:rFonts w:ascii="Arial" w:eastAsia="Times New Roman" w:hAnsi="Arial" w:cs="Arial"/>
          <w:color w:val="FF0000"/>
          <w:sz w:val="24"/>
          <w:szCs w:val="24"/>
        </w:rPr>
        <w:t xml:space="preserve"> </w:t>
      </w:r>
      <w:r w:rsidRPr="001407C0">
        <w:rPr>
          <w:rFonts w:ascii="Arial" w:eastAsia="Times New Roman" w:hAnsi="Arial" w:cs="Arial"/>
          <w:sz w:val="24"/>
          <w:szCs w:val="24"/>
        </w:rPr>
        <w:t>has a clear system for communicating concerns</w:t>
      </w:r>
      <w:r w:rsidR="001407C0" w:rsidRPr="001407C0">
        <w:rPr>
          <w:rFonts w:ascii="Arial" w:eastAsia="Times New Roman" w:hAnsi="Arial" w:cs="Arial"/>
          <w:sz w:val="24"/>
          <w:szCs w:val="24"/>
        </w:rPr>
        <w:t xml:space="preserve"> both internally and with external agencies in line with the Working Together guidance.</w:t>
      </w:r>
      <w:r w:rsidRPr="001407C0">
        <w:rPr>
          <w:rFonts w:ascii="Arial" w:eastAsia="Times New Roman" w:hAnsi="Arial" w:cs="Arial"/>
          <w:sz w:val="24"/>
          <w:szCs w:val="24"/>
        </w:rPr>
        <w:t xml:space="preserve"> </w:t>
      </w:r>
    </w:p>
    <w:p w14:paraId="30D3BD3D" w14:textId="77777777" w:rsidR="001407C0" w:rsidRDefault="006C546C" w:rsidP="000B3C72">
      <w:pPr>
        <w:numPr>
          <w:ilvl w:val="2"/>
          <w:numId w:val="5"/>
        </w:numPr>
        <w:tabs>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ensure the school has robust systems in place to accurately record safeguarding and child protection concerns</w:t>
      </w:r>
      <w:r w:rsidR="001407C0" w:rsidRPr="001407C0">
        <w:rPr>
          <w:rFonts w:ascii="Arial" w:eastAsia="Times New Roman" w:hAnsi="Arial" w:cs="Arial"/>
          <w:sz w:val="24"/>
          <w:szCs w:val="24"/>
        </w:rPr>
        <w:t>.</w:t>
      </w:r>
      <w:r w:rsidRPr="001407C0">
        <w:rPr>
          <w:rFonts w:ascii="Arial" w:eastAsia="Times New Roman" w:hAnsi="Arial" w:cs="Arial"/>
          <w:sz w:val="24"/>
          <w:szCs w:val="24"/>
        </w:rPr>
        <w:t xml:space="preserve"> </w:t>
      </w:r>
    </w:p>
    <w:p w14:paraId="460F9F6E" w14:textId="77777777" w:rsidR="005121B2" w:rsidRPr="001407C0" w:rsidRDefault="006C546C" w:rsidP="008C4E81">
      <w:pPr>
        <w:numPr>
          <w:ilvl w:val="2"/>
          <w:numId w:val="5"/>
        </w:numPr>
        <w:tabs>
          <w:tab w:val="num" w:pos="1276"/>
        </w:tabs>
        <w:spacing w:line="240" w:lineRule="auto"/>
        <w:ind w:left="1276" w:hanging="709"/>
        <w:jc w:val="both"/>
        <w:rPr>
          <w:rFonts w:ascii="Arial" w:eastAsia="Times New Roman" w:hAnsi="Arial" w:cs="Arial"/>
          <w:sz w:val="24"/>
          <w:szCs w:val="24"/>
        </w:rPr>
      </w:pPr>
      <w:r w:rsidRPr="001407C0">
        <w:rPr>
          <w:rFonts w:ascii="Arial" w:eastAsia="Times New Roman" w:hAnsi="Arial" w:cs="Arial"/>
          <w:sz w:val="24"/>
          <w:szCs w:val="24"/>
        </w:rPr>
        <w:t>To develop effective working relationships with all other agencies involved in safeguarding, supporting the needs of children at our school.</w:t>
      </w:r>
    </w:p>
    <w:p w14:paraId="606429BB" w14:textId="60F54A34" w:rsidR="005121B2" w:rsidRDefault="006C546C" w:rsidP="008C4E81">
      <w:pPr>
        <w:numPr>
          <w:ilvl w:val="2"/>
          <w:numId w:val="5"/>
        </w:numPr>
        <w:tabs>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001407C0">
        <w:rPr>
          <w:rFonts w:ascii="Arial" w:eastAsia="Times New Roman" w:hAnsi="Arial" w:cs="Arial"/>
          <w:sz w:val="24"/>
          <w:szCs w:val="24"/>
        </w:rPr>
        <w:t>.</w:t>
      </w:r>
    </w:p>
    <w:p w14:paraId="7DA1E4EA" w14:textId="77777777" w:rsidR="001407C0" w:rsidRDefault="006C546C" w:rsidP="00D7228A">
      <w:pPr>
        <w:numPr>
          <w:ilvl w:val="2"/>
          <w:numId w:val="5"/>
        </w:numPr>
        <w:tabs>
          <w:tab w:val="num" w:pos="1276"/>
        </w:tabs>
        <w:spacing w:line="240" w:lineRule="auto"/>
        <w:ind w:left="1276" w:hanging="709"/>
        <w:jc w:val="both"/>
        <w:rPr>
          <w:rFonts w:ascii="Arial" w:eastAsia="Times New Roman" w:hAnsi="Arial" w:cs="Arial"/>
          <w:sz w:val="24"/>
          <w:szCs w:val="24"/>
        </w:rPr>
      </w:pPr>
      <w:r w:rsidRPr="005121B2">
        <w:rPr>
          <w:rFonts w:ascii="Arial" w:eastAsia="Times New Roman" w:hAnsi="Arial" w:cs="Arial"/>
          <w:sz w:val="24"/>
          <w:szCs w:val="24"/>
        </w:rPr>
        <w:t xml:space="preserve">To </w:t>
      </w:r>
      <w:r w:rsidR="001407C0">
        <w:rPr>
          <w:rFonts w:ascii="Arial" w:eastAsia="Times New Roman" w:hAnsi="Arial" w:cs="Arial"/>
          <w:sz w:val="24"/>
          <w:szCs w:val="24"/>
        </w:rPr>
        <w:t xml:space="preserve">ensure that any </w:t>
      </w:r>
      <w:r w:rsidRPr="005121B2">
        <w:rPr>
          <w:rFonts w:ascii="Arial" w:eastAsia="Times New Roman" w:hAnsi="Arial" w:cs="Arial"/>
          <w:sz w:val="24"/>
          <w:szCs w:val="24"/>
        </w:rPr>
        <w:t xml:space="preserve">community users of our facilities </w:t>
      </w:r>
      <w:r w:rsidR="001407C0">
        <w:rPr>
          <w:rFonts w:ascii="Arial" w:eastAsia="Times New Roman" w:hAnsi="Arial" w:cs="Arial"/>
          <w:sz w:val="24"/>
          <w:szCs w:val="24"/>
        </w:rPr>
        <w:t>have due</w:t>
      </w:r>
      <w:r w:rsidRPr="005121B2">
        <w:rPr>
          <w:rFonts w:ascii="Arial" w:eastAsia="Times New Roman" w:hAnsi="Arial" w:cs="Arial"/>
          <w:sz w:val="24"/>
          <w:szCs w:val="24"/>
        </w:rPr>
        <w:t xml:space="preserve"> regard to expectations of how they should maintain a safe environment, which supports children’s </w:t>
      </w:r>
      <w:r w:rsidR="001407C0">
        <w:rPr>
          <w:rFonts w:ascii="Arial" w:eastAsia="Times New Roman" w:hAnsi="Arial" w:cs="Arial"/>
          <w:sz w:val="24"/>
          <w:szCs w:val="24"/>
        </w:rPr>
        <w:t>wellbeing.</w:t>
      </w:r>
    </w:p>
    <w:p w14:paraId="7E7C973F" w14:textId="07D5C7C3" w:rsidR="008C29F6" w:rsidRPr="00E0482C" w:rsidRDefault="006C546C" w:rsidP="003243D5">
      <w:pPr>
        <w:numPr>
          <w:ilvl w:val="2"/>
          <w:numId w:val="5"/>
        </w:numPr>
        <w:tabs>
          <w:tab w:val="num" w:pos="1276"/>
        </w:tabs>
        <w:spacing w:after="0" w:line="240" w:lineRule="auto"/>
        <w:ind w:left="1276" w:hanging="709"/>
        <w:jc w:val="both"/>
        <w:rPr>
          <w:rFonts w:ascii="Arial" w:eastAsia="Times New Roman" w:hAnsi="Arial" w:cs="Arial"/>
          <w:sz w:val="24"/>
          <w:szCs w:val="24"/>
          <w:highlight w:val="yellow"/>
        </w:rPr>
      </w:pPr>
      <w:r w:rsidRPr="005121B2">
        <w:rPr>
          <w:rFonts w:ascii="Arial" w:eastAsia="Times New Roman" w:hAnsi="Arial" w:cs="Arial"/>
          <w:sz w:val="24"/>
          <w:szCs w:val="24"/>
        </w:rPr>
        <w:t xml:space="preserve">This policy is published on our website, </w:t>
      </w:r>
      <w:r w:rsidRPr="00E0482C">
        <w:rPr>
          <w:rFonts w:ascii="Arial" w:eastAsia="Times New Roman" w:hAnsi="Arial" w:cs="Arial"/>
          <w:color w:val="FF0000"/>
          <w:sz w:val="24"/>
          <w:szCs w:val="24"/>
          <w:highlight w:val="yellow"/>
        </w:rPr>
        <w:t xml:space="preserve">(detail where on your </w:t>
      </w:r>
      <w:r w:rsidR="00E73098" w:rsidRPr="00E0482C">
        <w:rPr>
          <w:rFonts w:ascii="Arial" w:eastAsia="Times New Roman" w:hAnsi="Arial" w:cs="Arial"/>
          <w:color w:val="FF0000"/>
          <w:sz w:val="24"/>
          <w:szCs w:val="24"/>
          <w:highlight w:val="yellow"/>
        </w:rPr>
        <w:t xml:space="preserve">website </w:t>
      </w:r>
      <w:r w:rsidR="008C29F6" w:rsidRPr="00E0482C">
        <w:rPr>
          <w:rFonts w:ascii="Arial" w:eastAsia="Times New Roman" w:hAnsi="Arial" w:cs="Arial"/>
          <w:color w:val="FF0000"/>
          <w:sz w:val="24"/>
          <w:szCs w:val="24"/>
          <w:highlight w:val="yellow"/>
        </w:rPr>
        <w:t xml:space="preserve">  </w:t>
      </w:r>
    </w:p>
    <w:p w14:paraId="0ED07667" w14:textId="0C185C47" w:rsidR="008C29F6" w:rsidRDefault="008C29F6" w:rsidP="003243D5">
      <w:pPr>
        <w:tabs>
          <w:tab w:val="num" w:pos="1276"/>
        </w:tabs>
        <w:spacing w:after="0" w:line="240" w:lineRule="auto"/>
        <w:ind w:left="1276" w:hanging="709"/>
        <w:jc w:val="both"/>
        <w:rPr>
          <w:rFonts w:ascii="Arial" w:eastAsia="Times New Roman" w:hAnsi="Arial" w:cs="Arial"/>
          <w:sz w:val="24"/>
          <w:szCs w:val="24"/>
        </w:rPr>
      </w:pPr>
      <w:r w:rsidRPr="00E0482C">
        <w:rPr>
          <w:rFonts w:ascii="Arial" w:eastAsia="Times New Roman" w:hAnsi="Arial" w:cs="Arial"/>
          <w:color w:val="FF0000"/>
          <w:sz w:val="24"/>
          <w:szCs w:val="24"/>
          <w:highlight w:val="yellow"/>
        </w:rPr>
        <w:t xml:space="preserve"> </w:t>
      </w:r>
      <w:r w:rsidR="00CB3B57" w:rsidRPr="00E0482C">
        <w:rPr>
          <w:rFonts w:ascii="Arial" w:eastAsia="Times New Roman" w:hAnsi="Arial" w:cs="Arial"/>
          <w:color w:val="FF0000"/>
          <w:sz w:val="24"/>
          <w:szCs w:val="24"/>
          <w:highlight w:val="yellow"/>
        </w:rPr>
        <w:tab/>
      </w:r>
      <w:r w:rsidR="006C546C" w:rsidRPr="00E0482C">
        <w:rPr>
          <w:rFonts w:ascii="Arial" w:eastAsia="Times New Roman" w:hAnsi="Arial" w:cs="Arial"/>
          <w:color w:val="FF0000"/>
          <w:sz w:val="24"/>
          <w:szCs w:val="24"/>
          <w:highlight w:val="yellow"/>
        </w:rPr>
        <w:t>this policy can be found)</w:t>
      </w:r>
      <w:r w:rsidR="006C546C" w:rsidRPr="005121B2">
        <w:rPr>
          <w:rFonts w:ascii="Arial" w:eastAsia="Times New Roman" w:hAnsi="Arial" w:cs="Arial"/>
          <w:color w:val="FF0000"/>
          <w:sz w:val="24"/>
          <w:szCs w:val="24"/>
        </w:rPr>
        <w:t xml:space="preserve"> </w:t>
      </w:r>
      <w:r w:rsidR="006C546C" w:rsidRPr="005121B2">
        <w:rPr>
          <w:rFonts w:ascii="Arial" w:eastAsia="Times New Roman" w:hAnsi="Arial" w:cs="Arial"/>
          <w:sz w:val="24"/>
          <w:szCs w:val="24"/>
        </w:rPr>
        <w:t xml:space="preserve">and hard copies are available from the </w:t>
      </w:r>
      <w:r>
        <w:rPr>
          <w:rFonts w:ascii="Arial" w:eastAsia="Times New Roman" w:hAnsi="Arial" w:cs="Arial"/>
          <w:sz w:val="24"/>
          <w:szCs w:val="24"/>
        </w:rPr>
        <w:t xml:space="preserve"> </w:t>
      </w:r>
    </w:p>
    <w:p w14:paraId="46D7DA1F" w14:textId="25196229" w:rsidR="00C93366" w:rsidRDefault="008C29F6" w:rsidP="003243D5">
      <w:pPr>
        <w:tabs>
          <w:tab w:val="num" w:pos="1276"/>
        </w:tabs>
        <w:spacing w:line="240" w:lineRule="auto"/>
        <w:ind w:left="1276" w:hanging="709"/>
        <w:jc w:val="both"/>
        <w:rPr>
          <w:rFonts w:ascii="Arial" w:eastAsia="Times New Roman" w:hAnsi="Arial" w:cs="Arial"/>
          <w:sz w:val="24"/>
          <w:szCs w:val="24"/>
        </w:rPr>
      </w:pPr>
      <w:r>
        <w:rPr>
          <w:rFonts w:ascii="Arial" w:eastAsia="Times New Roman" w:hAnsi="Arial" w:cs="Arial"/>
          <w:color w:val="FF0000"/>
          <w:sz w:val="24"/>
          <w:szCs w:val="24"/>
        </w:rPr>
        <w:t xml:space="preserve"> </w:t>
      </w:r>
      <w:r w:rsidR="00CB3B57">
        <w:rPr>
          <w:rFonts w:ascii="Arial" w:eastAsia="Times New Roman" w:hAnsi="Arial" w:cs="Arial"/>
          <w:color w:val="FF0000"/>
          <w:sz w:val="24"/>
          <w:szCs w:val="24"/>
        </w:rPr>
        <w:tab/>
      </w:r>
      <w:r w:rsidR="006C546C" w:rsidRPr="005121B2">
        <w:rPr>
          <w:rFonts w:ascii="Arial" w:eastAsia="Times New Roman" w:hAnsi="Arial" w:cs="Arial"/>
          <w:sz w:val="24"/>
          <w:szCs w:val="24"/>
        </w:rPr>
        <w:t>school office.</w:t>
      </w:r>
    </w:p>
    <w:p w14:paraId="52A3B56C" w14:textId="77777777" w:rsidR="00FE5D90" w:rsidRDefault="00FE5D90" w:rsidP="00C23B2A">
      <w:pPr>
        <w:tabs>
          <w:tab w:val="num" w:pos="1276"/>
        </w:tabs>
        <w:spacing w:line="240" w:lineRule="auto"/>
        <w:jc w:val="both"/>
        <w:rPr>
          <w:rFonts w:ascii="Arial" w:eastAsia="Times New Roman" w:hAnsi="Arial" w:cs="Arial"/>
          <w:sz w:val="24"/>
          <w:szCs w:val="24"/>
        </w:rPr>
      </w:pPr>
    </w:p>
    <w:p w14:paraId="2A280A54" w14:textId="3DE3D2E3" w:rsidR="00C93366" w:rsidRDefault="001507A6" w:rsidP="0008767C">
      <w:pPr>
        <w:pStyle w:val="Heading2"/>
        <w:numPr>
          <w:ilvl w:val="0"/>
          <w:numId w:val="7"/>
        </w:numPr>
        <w:spacing w:before="480" w:after="200" w:line="240" w:lineRule="auto"/>
        <w:ind w:left="357" w:hanging="357"/>
        <w:rPr>
          <w:rStyle w:val="SubtleEmphasis"/>
          <w:bCs w:val="0"/>
          <w:i w:val="0"/>
        </w:rPr>
      </w:pPr>
      <w:r w:rsidRPr="00C96D82">
        <w:rPr>
          <w:rStyle w:val="SubtleEmphasis"/>
          <w:bCs w:val="0"/>
          <w:i w:val="0"/>
        </w:rPr>
        <w:lastRenderedPageBreak/>
        <w:t>Responsibilities</w:t>
      </w:r>
    </w:p>
    <w:p w14:paraId="18618B2C" w14:textId="05B5C6C2" w:rsidR="001D18BC" w:rsidRDefault="003B46AE" w:rsidP="00D70E79">
      <w:pPr>
        <w:pStyle w:val="ListParagraph"/>
        <w:numPr>
          <w:ilvl w:val="1"/>
          <w:numId w:val="7"/>
        </w:numPr>
        <w:spacing w:after="0"/>
        <w:ind w:left="567" w:hanging="567"/>
        <w:jc w:val="both"/>
        <w:rPr>
          <w:rFonts w:ascii="Arial" w:hAnsi="Arial" w:cs="Arial"/>
          <w:sz w:val="24"/>
          <w:szCs w:val="24"/>
        </w:rPr>
      </w:pPr>
      <w:r>
        <w:rPr>
          <w:rFonts w:ascii="Arial" w:hAnsi="Arial" w:cs="Arial"/>
          <w:sz w:val="24"/>
          <w:szCs w:val="24"/>
        </w:rPr>
        <w:t>A</w:t>
      </w:r>
      <w:r w:rsidR="001507A6" w:rsidRPr="00BD4D46">
        <w:rPr>
          <w:rFonts w:ascii="Arial" w:hAnsi="Arial" w:cs="Arial"/>
          <w:sz w:val="24"/>
          <w:szCs w:val="24"/>
        </w:rPr>
        <w:t xml:space="preserve">ll staff, </w:t>
      </w:r>
      <w:r w:rsidR="00686924" w:rsidRPr="00BD4D46">
        <w:rPr>
          <w:rFonts w:ascii="Arial" w:hAnsi="Arial" w:cs="Arial"/>
          <w:sz w:val="24"/>
          <w:szCs w:val="24"/>
        </w:rPr>
        <w:t xml:space="preserve">supply staff, volunteers, </w:t>
      </w:r>
      <w:r w:rsidR="001507A6" w:rsidRPr="00BD4D46">
        <w:rPr>
          <w:rFonts w:ascii="Arial" w:hAnsi="Arial" w:cs="Arial"/>
          <w:sz w:val="24"/>
          <w:szCs w:val="24"/>
        </w:rPr>
        <w:t>visitors</w:t>
      </w:r>
      <w:r w:rsidR="00686924" w:rsidRPr="00BD4D46">
        <w:rPr>
          <w:rFonts w:ascii="Arial" w:hAnsi="Arial" w:cs="Arial"/>
          <w:sz w:val="24"/>
          <w:szCs w:val="24"/>
        </w:rPr>
        <w:t xml:space="preserve">, </w:t>
      </w:r>
      <w:proofErr w:type="gramStart"/>
      <w:r w:rsidR="00686924" w:rsidRPr="00BD4D46">
        <w:rPr>
          <w:rFonts w:ascii="Arial" w:hAnsi="Arial" w:cs="Arial"/>
          <w:sz w:val="24"/>
          <w:szCs w:val="24"/>
        </w:rPr>
        <w:t>governors</w:t>
      </w:r>
      <w:proofErr w:type="gramEnd"/>
      <w:r w:rsidR="00686924" w:rsidRPr="00BD4D46">
        <w:rPr>
          <w:rFonts w:ascii="Arial" w:hAnsi="Arial" w:cs="Arial"/>
          <w:sz w:val="24"/>
          <w:szCs w:val="24"/>
        </w:rPr>
        <w:t xml:space="preserve"> and contractor</w:t>
      </w:r>
      <w:r w:rsidR="00CA51B3">
        <w:rPr>
          <w:rFonts w:ascii="Arial" w:hAnsi="Arial" w:cs="Arial"/>
          <w:sz w:val="24"/>
          <w:szCs w:val="24"/>
        </w:rPr>
        <w:t>s</w:t>
      </w:r>
      <w:r w:rsidR="00774A05">
        <w:rPr>
          <w:rFonts w:ascii="Arial" w:hAnsi="Arial" w:cs="Arial"/>
          <w:sz w:val="24"/>
          <w:szCs w:val="24"/>
        </w:rPr>
        <w:t xml:space="preserve"> </w:t>
      </w:r>
      <w:r w:rsidR="00D47C03">
        <w:rPr>
          <w:rFonts w:ascii="Arial" w:hAnsi="Arial" w:cs="Arial"/>
          <w:sz w:val="24"/>
          <w:szCs w:val="24"/>
        </w:rPr>
        <w:t>understand</w:t>
      </w:r>
      <w:r w:rsidR="00774A05">
        <w:rPr>
          <w:rFonts w:ascii="Arial" w:hAnsi="Arial" w:cs="Arial"/>
          <w:sz w:val="24"/>
          <w:szCs w:val="24"/>
        </w:rPr>
        <w:t xml:space="preserve"> </w:t>
      </w:r>
      <w:r w:rsidR="003B4B12">
        <w:rPr>
          <w:rFonts w:ascii="Arial" w:hAnsi="Arial" w:cs="Arial"/>
          <w:sz w:val="24"/>
          <w:szCs w:val="24"/>
        </w:rPr>
        <w:t xml:space="preserve"> </w:t>
      </w:r>
    </w:p>
    <w:p w14:paraId="38F305AB" w14:textId="5B6A0EFA" w:rsidR="00FE3149" w:rsidRPr="00E0482C" w:rsidRDefault="006D622D">
      <w:pPr>
        <w:pStyle w:val="ListParagraph"/>
        <w:spacing w:after="0"/>
        <w:ind w:left="567"/>
        <w:jc w:val="both"/>
        <w:rPr>
          <w:rFonts w:ascii="Arial" w:hAnsi="Arial" w:cs="Arial"/>
          <w:sz w:val="24"/>
          <w:szCs w:val="24"/>
        </w:rPr>
      </w:pPr>
      <w:r>
        <w:rPr>
          <w:rFonts w:ascii="Arial" w:hAnsi="Arial" w:cs="Arial"/>
          <w:sz w:val="24"/>
          <w:szCs w:val="24"/>
        </w:rPr>
        <w:t xml:space="preserve">safeguarding children is </w:t>
      </w:r>
      <w:r w:rsidRPr="006B263D">
        <w:rPr>
          <w:rFonts w:ascii="Arial" w:hAnsi="Arial" w:cs="Arial"/>
          <w:sz w:val="24"/>
          <w:szCs w:val="24"/>
        </w:rPr>
        <w:t>everyone’s responsibility</w:t>
      </w:r>
      <w:r>
        <w:rPr>
          <w:rFonts w:ascii="Arial" w:hAnsi="Arial" w:cs="Arial"/>
          <w:sz w:val="24"/>
          <w:szCs w:val="24"/>
        </w:rPr>
        <w:t>.  Any person</w:t>
      </w:r>
      <w:r w:rsidR="0057420E">
        <w:rPr>
          <w:rFonts w:ascii="Arial" w:hAnsi="Arial" w:cs="Arial"/>
          <w:sz w:val="24"/>
          <w:szCs w:val="24"/>
        </w:rPr>
        <w:t xml:space="preserve"> </w:t>
      </w:r>
      <w:r>
        <w:rPr>
          <w:rFonts w:ascii="Arial" w:hAnsi="Arial" w:cs="Arial"/>
          <w:sz w:val="24"/>
          <w:szCs w:val="24"/>
        </w:rPr>
        <w:t xml:space="preserve">who receives a </w:t>
      </w:r>
      <w:r w:rsidRPr="006B263D">
        <w:rPr>
          <w:rFonts w:ascii="Arial" w:hAnsi="Arial" w:cs="Arial"/>
          <w:sz w:val="24"/>
          <w:szCs w:val="24"/>
        </w:rPr>
        <w:t xml:space="preserve">disclosure of abuse, an </w:t>
      </w:r>
      <w:proofErr w:type="gramStart"/>
      <w:r w:rsidRPr="006B263D">
        <w:rPr>
          <w:rFonts w:ascii="Arial" w:hAnsi="Arial" w:cs="Arial"/>
          <w:sz w:val="24"/>
          <w:szCs w:val="24"/>
        </w:rPr>
        <w:t>allegation</w:t>
      </w:r>
      <w:proofErr w:type="gramEnd"/>
      <w:r w:rsidRPr="006B263D">
        <w:rPr>
          <w:rFonts w:ascii="Arial" w:hAnsi="Arial" w:cs="Arial"/>
          <w:sz w:val="24"/>
          <w:szCs w:val="24"/>
        </w:rPr>
        <w:t xml:space="preserve"> or suspects that abuse ma</w:t>
      </w:r>
      <w:r w:rsidR="00774A05">
        <w:rPr>
          <w:rFonts w:ascii="Arial" w:hAnsi="Arial" w:cs="Arial"/>
          <w:sz w:val="24"/>
          <w:szCs w:val="24"/>
        </w:rPr>
        <w:t>y</w:t>
      </w:r>
      <w:r w:rsidR="00CC19E4">
        <w:rPr>
          <w:rFonts w:ascii="Arial" w:hAnsi="Arial" w:cs="Arial"/>
          <w:sz w:val="24"/>
          <w:szCs w:val="24"/>
        </w:rPr>
        <w:t xml:space="preserve"> have </w:t>
      </w:r>
      <w:r w:rsidR="00FF0CEC">
        <w:rPr>
          <w:rFonts w:ascii="Arial" w:hAnsi="Arial" w:cs="Arial"/>
          <w:sz w:val="24"/>
          <w:szCs w:val="24"/>
        </w:rPr>
        <w:t xml:space="preserve">occurred must report </w:t>
      </w:r>
      <w:r w:rsidR="00FF0CEC" w:rsidRPr="00BD4D46">
        <w:rPr>
          <w:rFonts w:ascii="Arial" w:hAnsi="Arial" w:cs="Arial"/>
          <w:sz w:val="24"/>
          <w:szCs w:val="24"/>
        </w:rPr>
        <w:t xml:space="preserve">it immediately to </w:t>
      </w:r>
      <w:r w:rsidR="00FF0CEC" w:rsidRPr="00E0482C">
        <w:rPr>
          <w:rFonts w:ascii="Arial" w:hAnsi="Arial" w:cs="Arial"/>
          <w:color w:val="FF0000"/>
          <w:sz w:val="24"/>
          <w:szCs w:val="24"/>
          <w:highlight w:val="yellow"/>
        </w:rPr>
        <w:t>Name (Designated Safeguarding</w:t>
      </w:r>
      <w:r w:rsidR="00434A99" w:rsidRPr="00E0482C">
        <w:rPr>
          <w:rFonts w:ascii="Arial" w:hAnsi="Arial" w:cs="Arial"/>
          <w:color w:val="FF0000"/>
          <w:sz w:val="24"/>
          <w:szCs w:val="24"/>
          <w:highlight w:val="yellow"/>
        </w:rPr>
        <w:t xml:space="preserve"> </w:t>
      </w:r>
      <w:r w:rsidR="001507A6" w:rsidRPr="00E0482C">
        <w:rPr>
          <w:rFonts w:ascii="Arial" w:hAnsi="Arial" w:cs="Arial"/>
          <w:color w:val="FF0000"/>
          <w:sz w:val="24"/>
          <w:szCs w:val="24"/>
          <w:highlight w:val="yellow"/>
        </w:rPr>
        <w:t>Lead; DSL)</w:t>
      </w:r>
      <w:r w:rsidR="001507A6" w:rsidRPr="00BD4D46">
        <w:rPr>
          <w:rFonts w:ascii="Arial" w:hAnsi="Arial" w:cs="Arial"/>
          <w:sz w:val="24"/>
          <w:szCs w:val="24"/>
        </w:rPr>
        <w:t xml:space="preserve"> or, in their absence, to </w:t>
      </w:r>
      <w:r w:rsidR="001507A6" w:rsidRPr="00E0482C">
        <w:rPr>
          <w:rFonts w:ascii="Arial" w:hAnsi="Arial" w:cs="Arial"/>
          <w:color w:val="FF0000"/>
          <w:sz w:val="24"/>
          <w:szCs w:val="24"/>
          <w:highlight w:val="yellow"/>
        </w:rPr>
        <w:t>Name (Deputy DSL)</w:t>
      </w:r>
      <w:r w:rsidR="001507A6" w:rsidRPr="00BD4D46">
        <w:rPr>
          <w:rFonts w:ascii="Arial" w:hAnsi="Arial" w:cs="Arial"/>
          <w:sz w:val="24"/>
          <w:szCs w:val="24"/>
        </w:rPr>
        <w:t xml:space="preserve">. In the absence of either of the above, concerns will be brought to the attention of the most </w:t>
      </w:r>
      <w:r w:rsidR="00420CF5">
        <w:rPr>
          <w:rFonts w:ascii="Arial" w:hAnsi="Arial" w:cs="Arial"/>
          <w:sz w:val="24"/>
          <w:szCs w:val="24"/>
        </w:rPr>
        <w:t xml:space="preserve">senior member of staff on site. </w:t>
      </w:r>
    </w:p>
    <w:p w14:paraId="45A4C063" w14:textId="77777777" w:rsidR="00547904" w:rsidRPr="00E0482C" w:rsidRDefault="00547904" w:rsidP="00E0482C">
      <w:pPr>
        <w:rPr>
          <w:rFonts w:ascii="Arial" w:eastAsia="Times New Roman" w:hAnsi="Arial" w:cs="Arial"/>
          <w:sz w:val="24"/>
          <w:szCs w:val="24"/>
        </w:rPr>
      </w:pPr>
    </w:p>
    <w:p w14:paraId="53DEF760" w14:textId="5F223561" w:rsidR="00EE6EB2" w:rsidRPr="00EE6EB2" w:rsidRDefault="001507A6" w:rsidP="00465E14">
      <w:pPr>
        <w:pStyle w:val="ListParagraph"/>
        <w:numPr>
          <w:ilvl w:val="1"/>
          <w:numId w:val="15"/>
        </w:numPr>
        <w:ind w:left="567" w:hanging="567"/>
        <w:rPr>
          <w:b/>
          <w:bCs/>
        </w:rPr>
      </w:pPr>
      <w:r w:rsidRPr="00EE6EB2">
        <w:rPr>
          <w:rFonts w:ascii="Arial" w:eastAsia="Times New Roman" w:hAnsi="Arial" w:cs="Arial"/>
          <w:sz w:val="24"/>
          <w:szCs w:val="24"/>
        </w:rPr>
        <w:t xml:space="preserve">Staff must maintain a good working knowledge of the </w:t>
      </w:r>
      <w:r w:rsidR="001F4EE1" w:rsidRPr="00EE6EB2">
        <w:rPr>
          <w:rFonts w:ascii="Arial" w:eastAsia="Times New Roman" w:hAnsi="Arial" w:cs="Arial"/>
          <w:sz w:val="24"/>
          <w:szCs w:val="24"/>
        </w:rPr>
        <w:t>Buckinghamshire</w:t>
      </w:r>
    </w:p>
    <w:p w14:paraId="14584E3C" w14:textId="6BC2A870" w:rsidR="0008193D" w:rsidRDefault="001C1EB5" w:rsidP="00465E14">
      <w:pPr>
        <w:pStyle w:val="ListParagraph"/>
        <w:ind w:left="567" w:hanging="567"/>
        <w:rPr>
          <w:rFonts w:ascii="Arial" w:eastAsia="Times New Roman" w:hAnsi="Arial" w:cs="Arial"/>
          <w:sz w:val="24"/>
          <w:szCs w:val="24"/>
        </w:rPr>
      </w:pPr>
      <w:r>
        <w:rPr>
          <w:rFonts w:ascii="Arial" w:eastAsia="Times New Roman" w:hAnsi="Arial" w:cs="Arial"/>
          <w:sz w:val="24"/>
          <w:szCs w:val="24"/>
        </w:rPr>
        <w:t xml:space="preserve">   </w:t>
      </w:r>
      <w:r w:rsidR="00465E14">
        <w:rPr>
          <w:rFonts w:ascii="Arial" w:eastAsia="Times New Roman" w:hAnsi="Arial" w:cs="Arial"/>
          <w:sz w:val="24"/>
          <w:szCs w:val="24"/>
        </w:rPr>
        <w:tab/>
      </w:r>
      <w:r w:rsidR="001F4EE1" w:rsidRPr="00EE6EB2">
        <w:rPr>
          <w:rFonts w:ascii="Arial" w:eastAsia="Times New Roman" w:hAnsi="Arial" w:cs="Arial"/>
          <w:sz w:val="24"/>
          <w:szCs w:val="24"/>
        </w:rPr>
        <w:t>Continuum of Need</w:t>
      </w:r>
      <w:r w:rsidR="00A22F97">
        <w:rPr>
          <w:rFonts w:ascii="Arial" w:eastAsia="Times New Roman" w:hAnsi="Arial" w:cs="Arial"/>
          <w:sz w:val="24"/>
          <w:szCs w:val="24"/>
        </w:rPr>
        <w:t xml:space="preserve">  </w:t>
      </w:r>
      <w:r w:rsidR="001F4EE1" w:rsidRPr="002F79A3">
        <w:rPr>
          <w:rFonts w:ascii="Arial" w:eastAsia="Times New Roman" w:hAnsi="Arial" w:cs="Arial"/>
          <w:color w:val="0070C0"/>
          <w:sz w:val="24"/>
          <w:szCs w:val="24"/>
        </w:rPr>
        <w:t xml:space="preserve"> </w:t>
      </w:r>
      <w:hyperlink r:id="rId27" w:history="1">
        <w:r w:rsidR="001F4EE1" w:rsidRPr="002F79A3">
          <w:rPr>
            <w:rStyle w:val="Hyperlink"/>
            <w:color w:val="0070C0"/>
          </w:rPr>
          <w:t>The Continuum of Need - Buckinghamshire Safeguarding</w:t>
        </w:r>
        <w:r w:rsidR="00EE6EB2" w:rsidRPr="002F79A3">
          <w:rPr>
            <w:rStyle w:val="Hyperlink"/>
            <w:color w:val="0070C0"/>
          </w:rPr>
          <w:t xml:space="preserve"> </w:t>
        </w:r>
        <w:r w:rsidR="00A22F97">
          <w:rPr>
            <w:rStyle w:val="Hyperlink"/>
            <w:color w:val="0070C0"/>
          </w:rPr>
          <w:t xml:space="preserve">       </w:t>
        </w:r>
        <w:r w:rsidR="00430BE4">
          <w:rPr>
            <w:rStyle w:val="Hyperlink"/>
            <w:color w:val="0070C0"/>
          </w:rPr>
          <w:t xml:space="preserve">   </w:t>
        </w:r>
        <w:r>
          <w:rPr>
            <w:rStyle w:val="Hyperlink"/>
            <w:color w:val="0070C0"/>
          </w:rPr>
          <w:t xml:space="preserve">     </w:t>
        </w:r>
        <w:r w:rsidR="00A05912">
          <w:rPr>
            <w:rStyle w:val="Hyperlink"/>
            <w:color w:val="0070C0"/>
          </w:rPr>
          <w:t xml:space="preserve">       </w:t>
        </w:r>
        <w:r w:rsidR="001F4EE1" w:rsidRPr="002F79A3">
          <w:rPr>
            <w:rStyle w:val="Hyperlink"/>
            <w:color w:val="0070C0"/>
          </w:rPr>
          <w:t>Children Partnership (buckssafeguarding.org.uk)</w:t>
        </w:r>
      </w:hyperlink>
      <w:r w:rsidR="001F4EE1">
        <w:t xml:space="preserve"> </w:t>
      </w:r>
      <w:r w:rsidR="00EE6EB2">
        <w:t xml:space="preserve"> </w:t>
      </w:r>
      <w:r w:rsidR="001507A6" w:rsidRPr="00EE6EB2">
        <w:rPr>
          <w:rFonts w:ascii="Arial" w:eastAsia="Times New Roman" w:hAnsi="Arial" w:cs="Arial"/>
          <w:sz w:val="24"/>
          <w:szCs w:val="24"/>
        </w:rPr>
        <w:t xml:space="preserve">and any updates and how it should </w:t>
      </w:r>
      <w:r w:rsidR="00073042">
        <w:rPr>
          <w:rFonts w:ascii="Arial" w:eastAsia="Times New Roman" w:hAnsi="Arial" w:cs="Arial"/>
          <w:sz w:val="24"/>
          <w:szCs w:val="24"/>
        </w:rPr>
        <w:t>b</w:t>
      </w:r>
      <w:r w:rsidR="001507A6" w:rsidRPr="00EE6EB2">
        <w:rPr>
          <w:rFonts w:ascii="Arial" w:eastAsia="Times New Roman" w:hAnsi="Arial" w:cs="Arial"/>
          <w:sz w:val="24"/>
          <w:szCs w:val="24"/>
        </w:rPr>
        <w:t>e used to inform decision making</w:t>
      </w:r>
      <w:r w:rsidR="00430BE4">
        <w:rPr>
          <w:rFonts w:ascii="Arial" w:eastAsia="Times New Roman" w:hAnsi="Arial" w:cs="Arial"/>
          <w:sz w:val="24"/>
          <w:szCs w:val="24"/>
        </w:rPr>
        <w:t xml:space="preserve"> </w:t>
      </w:r>
      <w:r w:rsidR="001507A6" w:rsidRPr="00EE6EB2">
        <w:rPr>
          <w:rFonts w:ascii="Arial" w:eastAsia="Times New Roman" w:hAnsi="Arial" w:cs="Arial"/>
          <w:sz w:val="24"/>
          <w:szCs w:val="24"/>
        </w:rPr>
        <w:t>regarding a referral to First Response.</w:t>
      </w:r>
    </w:p>
    <w:p w14:paraId="1ABDFF7C" w14:textId="77777777" w:rsidR="00521CB2" w:rsidRPr="00EE6EB2" w:rsidRDefault="00521CB2" w:rsidP="00EE6EB2">
      <w:pPr>
        <w:pStyle w:val="ListParagraph"/>
        <w:ind w:left="360"/>
      </w:pPr>
    </w:p>
    <w:p w14:paraId="1F05EC35" w14:textId="4A60CAD9" w:rsidR="0008193D" w:rsidRPr="00034D4F" w:rsidRDefault="001507A6" w:rsidP="00034D4F">
      <w:pPr>
        <w:pStyle w:val="ListParagraph"/>
        <w:numPr>
          <w:ilvl w:val="1"/>
          <w:numId w:val="15"/>
        </w:numPr>
        <w:ind w:left="567" w:hanging="567"/>
        <w:rPr>
          <w:b/>
          <w:bCs/>
        </w:rPr>
      </w:pPr>
      <w:r w:rsidRPr="00EE6EB2">
        <w:rPr>
          <w:rFonts w:ascii="Arial" w:eastAsia="Times New Roman" w:hAnsi="Arial" w:cs="Arial"/>
          <w:sz w:val="24"/>
          <w:szCs w:val="24"/>
        </w:rPr>
        <w:t xml:space="preserve">Staff </w:t>
      </w:r>
      <w:r w:rsidR="00034D4F">
        <w:rPr>
          <w:rFonts w:ascii="Arial" w:eastAsia="Times New Roman" w:hAnsi="Arial" w:cs="Arial"/>
          <w:sz w:val="24"/>
          <w:szCs w:val="24"/>
        </w:rPr>
        <w:t xml:space="preserve">must </w:t>
      </w:r>
      <w:r w:rsidRPr="00EE6EB2">
        <w:rPr>
          <w:rFonts w:ascii="Arial" w:eastAsia="Times New Roman" w:hAnsi="Arial" w:cs="Arial"/>
          <w:sz w:val="24"/>
          <w:szCs w:val="24"/>
        </w:rPr>
        <w:t>have the skills, knowledge and understanding to keep both looked after</w:t>
      </w:r>
      <w:r w:rsidR="00034D4F">
        <w:rPr>
          <w:rFonts w:ascii="Arial" w:eastAsia="Times New Roman" w:hAnsi="Arial" w:cs="Arial"/>
          <w:sz w:val="24"/>
          <w:szCs w:val="24"/>
        </w:rPr>
        <w:t xml:space="preserve"> </w:t>
      </w:r>
      <w:r w:rsidRPr="00034D4F">
        <w:rPr>
          <w:rFonts w:ascii="Arial" w:eastAsia="Times New Roman" w:hAnsi="Arial" w:cs="Arial"/>
          <w:sz w:val="24"/>
          <w:szCs w:val="24"/>
        </w:rPr>
        <w:t>children and previously looked after children safe</w:t>
      </w:r>
      <w:r w:rsidR="00521CB2" w:rsidRPr="00034D4F">
        <w:rPr>
          <w:rFonts w:ascii="Arial" w:eastAsia="Times New Roman" w:hAnsi="Arial" w:cs="Arial"/>
          <w:sz w:val="24"/>
          <w:szCs w:val="24"/>
        </w:rPr>
        <w:t>.</w:t>
      </w:r>
    </w:p>
    <w:p w14:paraId="1529885F" w14:textId="02BF0224" w:rsidR="005B4B06" w:rsidRPr="00FF5D9E" w:rsidRDefault="00521CB2" w:rsidP="00FF5D9E">
      <w:pPr>
        <w:spacing w:after="0"/>
        <w:ind w:left="567" w:hanging="567"/>
        <w:rPr>
          <w:rFonts w:ascii="Arial" w:eastAsia="Times New Roman" w:hAnsi="Arial" w:cs="Arial"/>
          <w:sz w:val="24"/>
          <w:szCs w:val="24"/>
        </w:rPr>
      </w:pPr>
      <w:r>
        <w:rPr>
          <w:rFonts w:ascii="Arial" w:eastAsia="Times New Roman" w:hAnsi="Arial" w:cs="Arial"/>
          <w:b/>
          <w:bCs/>
          <w:sz w:val="24"/>
          <w:szCs w:val="24"/>
        </w:rPr>
        <w:t xml:space="preserve">3.4   </w:t>
      </w:r>
      <w:r w:rsidR="00122286">
        <w:rPr>
          <w:rFonts w:ascii="Arial" w:eastAsia="Times New Roman" w:hAnsi="Arial" w:cs="Arial"/>
          <w:b/>
          <w:bCs/>
          <w:sz w:val="24"/>
          <w:szCs w:val="24"/>
        </w:rPr>
        <w:t xml:space="preserve"> </w:t>
      </w:r>
      <w:r w:rsidR="001507A6" w:rsidRPr="00521CB2">
        <w:rPr>
          <w:rFonts w:ascii="Arial" w:eastAsia="Times New Roman" w:hAnsi="Arial" w:cs="Arial"/>
          <w:sz w:val="24"/>
          <w:szCs w:val="24"/>
        </w:rPr>
        <w:t>Staff</w:t>
      </w:r>
      <w:r w:rsidR="007428C0">
        <w:rPr>
          <w:rFonts w:ascii="Arial" w:eastAsia="Times New Roman" w:hAnsi="Arial" w:cs="Arial"/>
          <w:sz w:val="24"/>
          <w:szCs w:val="24"/>
        </w:rPr>
        <w:t xml:space="preserve"> must</w:t>
      </w:r>
      <w:r w:rsidR="001507A6" w:rsidRPr="00521CB2">
        <w:rPr>
          <w:rFonts w:ascii="Arial" w:eastAsia="Times New Roman" w:hAnsi="Arial" w:cs="Arial"/>
          <w:sz w:val="24"/>
          <w:szCs w:val="24"/>
        </w:rPr>
        <w:t xml:space="preserve"> understand vulnerability and that barriers exist when recognising</w:t>
      </w:r>
      <w:r>
        <w:rPr>
          <w:rFonts w:ascii="Arial" w:eastAsia="Times New Roman" w:hAnsi="Arial" w:cs="Arial"/>
          <w:sz w:val="24"/>
          <w:szCs w:val="24"/>
        </w:rPr>
        <w:t xml:space="preserve"> </w:t>
      </w:r>
      <w:r w:rsidR="00095099">
        <w:rPr>
          <w:rFonts w:ascii="Arial" w:eastAsia="Times New Roman" w:hAnsi="Arial" w:cs="Arial"/>
          <w:sz w:val="24"/>
          <w:szCs w:val="24"/>
        </w:rPr>
        <w:t>abuse</w:t>
      </w:r>
      <w:r>
        <w:rPr>
          <w:rFonts w:ascii="Arial" w:eastAsia="Times New Roman" w:hAnsi="Arial" w:cs="Arial"/>
          <w:sz w:val="24"/>
          <w:szCs w:val="24"/>
        </w:rPr>
        <w:t>.</w:t>
      </w:r>
      <w:r w:rsidRPr="00521CB2">
        <w:rPr>
          <w:rFonts w:ascii="Arial" w:eastAsia="Times New Roman" w:hAnsi="Arial" w:cs="Arial"/>
          <w:sz w:val="24"/>
          <w:szCs w:val="24"/>
        </w:rPr>
        <w:t xml:space="preserve"> Consider the following groups who may have</w:t>
      </w:r>
      <w:r w:rsidR="00095099">
        <w:rPr>
          <w:rFonts w:ascii="Arial" w:eastAsia="Times New Roman" w:hAnsi="Arial" w:cs="Arial"/>
          <w:sz w:val="24"/>
          <w:szCs w:val="24"/>
        </w:rPr>
        <w:t xml:space="preserve"> </w:t>
      </w:r>
      <w:r w:rsidR="00122286">
        <w:rPr>
          <w:rFonts w:ascii="Arial" w:eastAsia="Times New Roman" w:hAnsi="Arial" w:cs="Arial"/>
          <w:sz w:val="24"/>
          <w:szCs w:val="24"/>
        </w:rPr>
        <w:t>i</w:t>
      </w:r>
      <w:r w:rsidR="00095099">
        <w:rPr>
          <w:rFonts w:ascii="Arial" w:eastAsia="Times New Roman" w:hAnsi="Arial" w:cs="Arial"/>
          <w:sz w:val="24"/>
          <w:szCs w:val="24"/>
        </w:rPr>
        <w:t xml:space="preserve">ncreased </w:t>
      </w:r>
      <w:r w:rsidR="00095099" w:rsidRPr="00521CB2">
        <w:rPr>
          <w:rFonts w:ascii="Arial" w:eastAsia="Times New Roman" w:hAnsi="Arial" w:cs="Arial"/>
          <w:sz w:val="24"/>
          <w:szCs w:val="24"/>
        </w:rPr>
        <w:t>vulnerability:</w:t>
      </w:r>
      <w:r w:rsidR="00095099">
        <w:rPr>
          <w:rFonts w:ascii="Arial" w:eastAsia="Times New Roman" w:hAnsi="Arial" w:cs="Arial"/>
          <w:sz w:val="24"/>
          <w:szCs w:val="24"/>
        </w:rPr>
        <w:t xml:space="preserve">   </w:t>
      </w:r>
    </w:p>
    <w:p w14:paraId="63593FC5" w14:textId="797EEBD0" w:rsidR="00095099" w:rsidRDefault="00095099" w:rsidP="00122286">
      <w:pPr>
        <w:spacing w:after="0"/>
        <w:ind w:left="170" w:firstLine="57"/>
        <w:jc w:val="both"/>
        <w:rPr>
          <w:rFonts w:ascii="Arial" w:eastAsia="Times New Roman" w:hAnsi="Arial" w:cs="Arial"/>
          <w:sz w:val="24"/>
          <w:szCs w:val="24"/>
        </w:rPr>
      </w:pPr>
      <w:r>
        <w:rPr>
          <w:rFonts w:ascii="Arial" w:eastAsia="Times New Roman" w:hAnsi="Arial" w:cs="Arial"/>
          <w:sz w:val="24"/>
          <w:szCs w:val="24"/>
        </w:rPr>
        <w:t xml:space="preserve">  </w:t>
      </w:r>
    </w:p>
    <w:p w14:paraId="54CDEA78"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Young carers</w:t>
      </w:r>
    </w:p>
    <w:p w14:paraId="7AA8EA8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with SEND</w:t>
      </w:r>
    </w:p>
    <w:p w14:paraId="3D3A8E05"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living with domestic abuse</w:t>
      </w:r>
    </w:p>
    <w:p w14:paraId="0A672039" w14:textId="77777777"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whose parents suffer with poor mental health, including substance misuse</w:t>
      </w:r>
    </w:p>
    <w:p w14:paraId="314BEC58" w14:textId="681066E4" w:rsidR="00E657A0" w:rsidRDefault="00E657A0"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Criminal exploitation</w:t>
      </w:r>
      <w:r w:rsidR="001355DC">
        <w:rPr>
          <w:rFonts w:ascii="Arial" w:eastAsia="Times New Roman" w:hAnsi="Arial" w:cs="Arial"/>
          <w:sz w:val="24"/>
          <w:szCs w:val="24"/>
        </w:rPr>
        <w:t>, including sexual exploitation</w:t>
      </w:r>
      <w:r w:rsidR="004A1C03">
        <w:rPr>
          <w:rFonts w:ascii="Arial" w:eastAsia="Times New Roman" w:hAnsi="Arial" w:cs="Arial"/>
          <w:sz w:val="24"/>
          <w:szCs w:val="24"/>
        </w:rPr>
        <w:t>,</w:t>
      </w:r>
      <w:r w:rsidR="002A6C15">
        <w:rPr>
          <w:rFonts w:ascii="Arial" w:eastAsia="Times New Roman" w:hAnsi="Arial" w:cs="Arial"/>
          <w:sz w:val="24"/>
          <w:szCs w:val="24"/>
        </w:rPr>
        <w:t xml:space="preserve"> County Lines</w:t>
      </w:r>
      <w:r w:rsidR="004A1C03">
        <w:rPr>
          <w:rFonts w:ascii="Arial" w:eastAsia="Times New Roman" w:hAnsi="Arial" w:cs="Arial"/>
          <w:sz w:val="24"/>
          <w:szCs w:val="24"/>
        </w:rPr>
        <w:t xml:space="preserve"> radicalisation and gang involvement </w:t>
      </w:r>
    </w:p>
    <w:p w14:paraId="48B6CA4E"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Look after children and previously look after children</w:t>
      </w:r>
    </w:p>
    <w:p w14:paraId="277BE01D" w14:textId="77777777" w:rsidR="00706304" w:rsidRDefault="00706304"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have a social worker</w:t>
      </w:r>
    </w:p>
    <w:p w14:paraId="565180D7"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Privately fostered children</w:t>
      </w:r>
    </w:p>
    <w:p w14:paraId="0FC89CD0"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Asylum seekers</w:t>
      </w:r>
    </w:p>
    <w:p w14:paraId="1E348FD6" w14:textId="77777777" w:rsidR="001355DC"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So-called Honour Based Violence, including FGM and forced marriage</w:t>
      </w:r>
    </w:p>
    <w:p w14:paraId="617EC807" w14:textId="77777777" w:rsidR="004A1C03" w:rsidRPr="004A1C03" w:rsidRDefault="001355DC"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 xml:space="preserve">Children who </w:t>
      </w:r>
      <w:r w:rsidR="004A1C03">
        <w:rPr>
          <w:rFonts w:ascii="Arial" w:eastAsia="Times New Roman" w:hAnsi="Arial" w:cs="Arial"/>
          <w:sz w:val="24"/>
          <w:szCs w:val="24"/>
        </w:rPr>
        <w:t>frequently go missing or whose attendance is a concern</w:t>
      </w:r>
    </w:p>
    <w:p w14:paraId="57CC92BA" w14:textId="07ECFB31" w:rsidR="004A1C03" w:rsidRDefault="004A1C03" w:rsidP="00341046">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Children who are part of the LGBTQ</w:t>
      </w:r>
      <w:r w:rsidR="00B050FC">
        <w:rPr>
          <w:rFonts w:ascii="Arial" w:eastAsia="Times New Roman" w:hAnsi="Arial" w:cs="Arial"/>
          <w:sz w:val="24"/>
          <w:szCs w:val="24"/>
        </w:rPr>
        <w:t>+</w:t>
      </w:r>
      <w:r>
        <w:rPr>
          <w:rFonts w:ascii="Arial" w:eastAsia="Times New Roman" w:hAnsi="Arial" w:cs="Arial"/>
          <w:sz w:val="24"/>
          <w:szCs w:val="24"/>
        </w:rPr>
        <w:t xml:space="preserve"> group </w:t>
      </w:r>
    </w:p>
    <w:p w14:paraId="38410FDF" w14:textId="6E8F7CE4" w:rsidR="00420CF5" w:rsidRPr="004B28D7" w:rsidRDefault="004A1C03" w:rsidP="00420CF5">
      <w:pPr>
        <w:numPr>
          <w:ilvl w:val="1"/>
          <w:numId w:val="13"/>
        </w:numPr>
        <w:spacing w:line="240" w:lineRule="auto"/>
        <w:ind w:left="1247"/>
        <w:rPr>
          <w:rFonts w:ascii="Arial" w:eastAsia="Times New Roman" w:hAnsi="Arial" w:cs="Arial"/>
          <w:sz w:val="24"/>
          <w:szCs w:val="24"/>
        </w:rPr>
      </w:pPr>
      <w:r>
        <w:rPr>
          <w:rFonts w:ascii="Arial" w:eastAsia="Times New Roman" w:hAnsi="Arial" w:cs="Arial"/>
          <w:sz w:val="24"/>
          <w:szCs w:val="24"/>
        </w:rPr>
        <w:t xml:space="preserve">Children who are at risk of discrimination due to faith and belief, </w:t>
      </w:r>
      <w:proofErr w:type="gramStart"/>
      <w:r>
        <w:rPr>
          <w:rFonts w:ascii="Arial" w:eastAsia="Times New Roman" w:hAnsi="Arial" w:cs="Arial"/>
          <w:sz w:val="24"/>
          <w:szCs w:val="24"/>
        </w:rPr>
        <w:t>race</w:t>
      </w:r>
      <w:proofErr w:type="gramEnd"/>
      <w:r>
        <w:rPr>
          <w:rFonts w:ascii="Arial" w:eastAsia="Times New Roman" w:hAnsi="Arial" w:cs="Arial"/>
          <w:sz w:val="24"/>
          <w:szCs w:val="24"/>
        </w:rPr>
        <w:t xml:space="preserve"> or ethnicity.</w:t>
      </w:r>
    </w:p>
    <w:p w14:paraId="395684BE" w14:textId="77777777" w:rsidR="00420CF5" w:rsidRDefault="00420CF5" w:rsidP="00420CF5">
      <w:pPr>
        <w:spacing w:line="240" w:lineRule="auto"/>
        <w:rPr>
          <w:rFonts w:ascii="Arial" w:eastAsia="Times New Roman" w:hAnsi="Arial" w:cs="Arial"/>
          <w:sz w:val="24"/>
          <w:szCs w:val="24"/>
        </w:rPr>
      </w:pPr>
    </w:p>
    <w:p w14:paraId="43CC8224" w14:textId="046A76B5" w:rsidR="009348B8" w:rsidRDefault="00D26521" w:rsidP="00341046">
      <w:pPr>
        <w:spacing w:line="240" w:lineRule="auto"/>
        <w:ind w:left="567" w:hanging="567"/>
        <w:rPr>
          <w:rFonts w:ascii="Arial" w:eastAsia="Times New Roman" w:hAnsi="Arial" w:cs="Arial"/>
          <w:sz w:val="24"/>
          <w:szCs w:val="24"/>
        </w:rPr>
      </w:pPr>
      <w:r>
        <w:rPr>
          <w:rFonts w:ascii="Arial" w:eastAsia="Times New Roman" w:hAnsi="Arial" w:cs="Arial"/>
          <w:b/>
          <w:bCs/>
          <w:sz w:val="24"/>
          <w:szCs w:val="24"/>
        </w:rPr>
        <w:t xml:space="preserve">3.5. </w:t>
      </w:r>
      <w:r w:rsidR="001507A6" w:rsidRPr="00E657A0">
        <w:rPr>
          <w:rFonts w:ascii="Arial" w:eastAsia="Times New Roman" w:hAnsi="Arial" w:cs="Arial"/>
          <w:sz w:val="24"/>
          <w:szCs w:val="24"/>
        </w:rPr>
        <w:t>The Governing Body understands and fulfils its safeguarding responsibilities.</w:t>
      </w:r>
      <w:r>
        <w:rPr>
          <w:rFonts w:ascii="Arial" w:eastAsia="Times New Roman" w:hAnsi="Arial" w:cs="Arial"/>
          <w:sz w:val="24"/>
          <w:szCs w:val="24"/>
        </w:rPr>
        <w:t xml:space="preserve"> </w:t>
      </w:r>
      <w:r w:rsidR="009348B8">
        <w:rPr>
          <w:rFonts w:ascii="Arial" w:eastAsia="Times New Roman" w:hAnsi="Arial" w:cs="Arial"/>
          <w:sz w:val="24"/>
          <w:szCs w:val="24"/>
        </w:rPr>
        <w:t xml:space="preserve">   </w:t>
      </w:r>
    </w:p>
    <w:p w14:paraId="6BA0AF7A" w14:textId="570DE5A8" w:rsidR="0008193D" w:rsidRPr="00E657A0" w:rsidRDefault="009348B8" w:rsidP="00A22F97">
      <w:pPr>
        <w:spacing w:line="240" w:lineRule="auto"/>
        <w:ind w:left="57"/>
        <w:rPr>
          <w:rFonts w:ascii="Arial" w:eastAsia="Times New Roman" w:hAnsi="Arial" w:cs="Arial"/>
          <w:sz w:val="24"/>
          <w:szCs w:val="24"/>
        </w:rPr>
      </w:pPr>
      <w:r>
        <w:rPr>
          <w:rFonts w:ascii="Arial" w:eastAsia="Times New Roman" w:hAnsi="Arial" w:cs="Arial"/>
          <w:b/>
          <w:bCs/>
          <w:sz w:val="24"/>
          <w:szCs w:val="24"/>
        </w:rPr>
        <w:t xml:space="preserve">       </w:t>
      </w:r>
      <w:r w:rsidR="00D26521">
        <w:rPr>
          <w:rFonts w:ascii="Arial" w:eastAsia="Times New Roman" w:hAnsi="Arial" w:cs="Arial"/>
          <w:sz w:val="24"/>
          <w:szCs w:val="24"/>
        </w:rPr>
        <w:t xml:space="preserve">It </w:t>
      </w:r>
      <w:r w:rsidR="001507A6" w:rsidRPr="00E657A0">
        <w:rPr>
          <w:rFonts w:ascii="Arial" w:eastAsia="Times New Roman" w:hAnsi="Arial" w:cs="Arial"/>
          <w:sz w:val="24"/>
          <w:szCs w:val="24"/>
        </w:rPr>
        <w:t xml:space="preserve">must: </w:t>
      </w:r>
    </w:p>
    <w:p w14:paraId="0E78BF47" w14:textId="640EE6D9"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Ensure that the Headteacher and (when not the Headteacher) the DSL</w:t>
      </w:r>
      <w:r w:rsidR="00D26521" w:rsidRPr="004C323A">
        <w:rPr>
          <w:rFonts w:ascii="Arial" w:eastAsia="Times New Roman" w:hAnsi="Arial" w:cs="Arial"/>
          <w:sz w:val="24"/>
          <w:szCs w:val="24"/>
        </w:rPr>
        <w:t xml:space="preserve">    </w:t>
      </w:r>
      <w:r w:rsidR="009348B8" w:rsidRPr="004C323A">
        <w:rPr>
          <w:rFonts w:ascii="Arial" w:eastAsia="Times New Roman" w:hAnsi="Arial" w:cs="Arial"/>
          <w:sz w:val="24"/>
          <w:szCs w:val="24"/>
        </w:rPr>
        <w:t xml:space="preserve">       </w:t>
      </w:r>
      <w:r w:rsidRPr="004C323A">
        <w:rPr>
          <w:rFonts w:ascii="Arial" w:eastAsia="Times New Roman" w:hAnsi="Arial" w:cs="Arial"/>
          <w:sz w:val="24"/>
          <w:szCs w:val="24"/>
        </w:rPr>
        <w:t>create</w:t>
      </w:r>
      <w:r w:rsidR="000061E3">
        <w:rPr>
          <w:rFonts w:ascii="Arial" w:eastAsia="Times New Roman" w:hAnsi="Arial" w:cs="Arial"/>
          <w:sz w:val="24"/>
          <w:szCs w:val="24"/>
        </w:rPr>
        <w:t>s</w:t>
      </w:r>
      <w:r w:rsidRPr="004C323A">
        <w:rPr>
          <w:rFonts w:ascii="Arial" w:eastAsia="Times New Roman" w:hAnsi="Arial" w:cs="Arial"/>
          <w:sz w:val="24"/>
          <w:szCs w:val="24"/>
        </w:rPr>
        <w:t xml:space="preserve"> and maintain</w:t>
      </w:r>
      <w:r w:rsidR="000061E3">
        <w:rPr>
          <w:rFonts w:ascii="Arial" w:eastAsia="Times New Roman" w:hAnsi="Arial" w:cs="Arial"/>
          <w:sz w:val="24"/>
          <w:szCs w:val="24"/>
        </w:rPr>
        <w:t>s</w:t>
      </w:r>
      <w:r w:rsidRPr="004C323A">
        <w:rPr>
          <w:rFonts w:ascii="Arial" w:eastAsia="Times New Roman" w:hAnsi="Arial" w:cs="Arial"/>
          <w:sz w:val="24"/>
          <w:szCs w:val="24"/>
        </w:rPr>
        <w:t xml:space="preserve"> a strong, positive culture of safeguarding within the school.</w:t>
      </w:r>
    </w:p>
    <w:p w14:paraId="6131CA14" w14:textId="77777777" w:rsidR="004C323A" w:rsidRPr="004C323A" w:rsidRDefault="004C323A" w:rsidP="00E755F1">
      <w:pPr>
        <w:pStyle w:val="ListParagraph"/>
        <w:spacing w:line="240" w:lineRule="auto"/>
        <w:ind w:left="1247"/>
        <w:jc w:val="both"/>
        <w:rPr>
          <w:rFonts w:ascii="Arial" w:eastAsia="Times New Roman" w:hAnsi="Arial" w:cs="Arial"/>
          <w:sz w:val="24"/>
          <w:szCs w:val="24"/>
        </w:rPr>
      </w:pPr>
    </w:p>
    <w:p w14:paraId="494EC642" w14:textId="67DB1FD6" w:rsidR="00D26521"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4C323A">
        <w:rPr>
          <w:rFonts w:ascii="Arial" w:eastAsia="Times New Roman" w:hAnsi="Arial" w:cs="Arial"/>
          <w:sz w:val="24"/>
          <w:szCs w:val="24"/>
        </w:rPr>
        <w:t xml:space="preserve">Ensure that this policy reflects the unique features of the community we serve and the needs of the pupils attending our provision. This </w:t>
      </w:r>
      <w:r w:rsidR="003A692D" w:rsidRPr="004C323A">
        <w:rPr>
          <w:rFonts w:ascii="Arial" w:eastAsia="Times New Roman" w:hAnsi="Arial" w:cs="Arial"/>
          <w:sz w:val="24"/>
          <w:szCs w:val="24"/>
        </w:rPr>
        <w:t xml:space="preserve">policy </w:t>
      </w:r>
      <w:r w:rsidRPr="004C323A">
        <w:rPr>
          <w:rFonts w:ascii="Arial" w:eastAsia="Times New Roman" w:hAnsi="Arial" w:cs="Arial"/>
          <w:sz w:val="24"/>
          <w:szCs w:val="24"/>
        </w:rPr>
        <w:t>will be reviewed at least annually</w:t>
      </w:r>
      <w:r w:rsidR="000061E3">
        <w:rPr>
          <w:rFonts w:ascii="Arial" w:eastAsia="Times New Roman" w:hAnsi="Arial" w:cs="Arial"/>
          <w:sz w:val="24"/>
          <w:szCs w:val="24"/>
        </w:rPr>
        <w:t xml:space="preserve"> and whenever new guidance is issued</w:t>
      </w:r>
      <w:r w:rsidR="003A692D" w:rsidRPr="004C323A">
        <w:rPr>
          <w:rFonts w:ascii="Arial" w:eastAsia="Times New Roman" w:hAnsi="Arial" w:cs="Arial"/>
          <w:sz w:val="24"/>
          <w:szCs w:val="24"/>
        </w:rPr>
        <w:t>.</w:t>
      </w:r>
    </w:p>
    <w:p w14:paraId="54F3E1AD" w14:textId="77777777" w:rsidR="004C323A" w:rsidRPr="004C323A" w:rsidRDefault="004C323A" w:rsidP="004C323A">
      <w:pPr>
        <w:pStyle w:val="ListParagraph"/>
        <w:rPr>
          <w:rFonts w:ascii="Arial" w:eastAsia="Times New Roman" w:hAnsi="Arial" w:cs="Arial"/>
          <w:sz w:val="24"/>
          <w:szCs w:val="24"/>
        </w:rPr>
      </w:pPr>
    </w:p>
    <w:p w14:paraId="7F60C432" w14:textId="73A820E8" w:rsidR="004C323A"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4C323A">
        <w:rPr>
          <w:rFonts w:ascii="Arial" w:eastAsia="Times New Roman" w:hAnsi="Arial" w:cs="Arial"/>
          <w:sz w:val="24"/>
          <w:szCs w:val="24"/>
        </w:rPr>
        <w:t>Regularly monitor and evaluate the effectiveness of this Child Protection Policy</w:t>
      </w:r>
      <w:r w:rsidR="002A6C15">
        <w:rPr>
          <w:rFonts w:ascii="Arial" w:eastAsia="Times New Roman" w:hAnsi="Arial" w:cs="Arial"/>
          <w:sz w:val="24"/>
          <w:szCs w:val="24"/>
        </w:rPr>
        <w:t xml:space="preserve"> </w:t>
      </w:r>
      <w:r w:rsidR="002A6C15" w:rsidRPr="00E0482C">
        <w:rPr>
          <w:rFonts w:ascii="Arial" w:eastAsia="Times New Roman" w:hAnsi="Arial" w:cs="Arial"/>
          <w:color w:val="FF0000"/>
          <w:sz w:val="24"/>
          <w:szCs w:val="24"/>
          <w:highlight w:val="yellow"/>
        </w:rPr>
        <w:t>(schools to decide how this looks in their own setting)</w:t>
      </w:r>
      <w:r w:rsidRPr="00E0482C">
        <w:rPr>
          <w:rFonts w:ascii="Arial" w:eastAsia="Times New Roman" w:hAnsi="Arial" w:cs="Arial"/>
          <w:sz w:val="24"/>
          <w:szCs w:val="24"/>
          <w:highlight w:val="yellow"/>
        </w:rPr>
        <w:t>.</w:t>
      </w:r>
    </w:p>
    <w:p w14:paraId="35FEB5BF" w14:textId="77777777" w:rsidR="004C323A" w:rsidRPr="004C323A" w:rsidRDefault="004C323A" w:rsidP="004C323A">
      <w:pPr>
        <w:pStyle w:val="ListParagraph"/>
        <w:rPr>
          <w:rFonts w:ascii="Arial" w:eastAsia="Times New Roman" w:hAnsi="Arial" w:cs="Arial"/>
          <w:sz w:val="24"/>
          <w:szCs w:val="24"/>
        </w:rPr>
      </w:pPr>
    </w:p>
    <w:p w14:paraId="42A6EC8E" w14:textId="5E421164" w:rsidR="0008193D" w:rsidRDefault="001507A6" w:rsidP="00341046">
      <w:pPr>
        <w:pStyle w:val="ListParagraph"/>
        <w:numPr>
          <w:ilvl w:val="2"/>
          <w:numId w:val="16"/>
        </w:numPr>
        <w:spacing w:line="240" w:lineRule="auto"/>
        <w:ind w:left="1247"/>
        <w:jc w:val="both"/>
        <w:rPr>
          <w:rFonts w:ascii="Arial" w:eastAsia="Times New Roman" w:hAnsi="Arial" w:cs="Arial"/>
          <w:sz w:val="24"/>
          <w:szCs w:val="24"/>
        </w:rPr>
      </w:pPr>
      <w:r w:rsidRPr="00D26521">
        <w:rPr>
          <w:rFonts w:ascii="Arial" w:eastAsia="Times New Roman" w:hAnsi="Arial" w:cs="Arial"/>
          <w:sz w:val="24"/>
          <w:szCs w:val="24"/>
        </w:rPr>
        <w:t>Appoint a Designated Safeguarding Lead (DSL), who is a member of the Senior Leadership Team (SLT) and has the required level of authority and also appoint at least one Deputy DSL. The roles and responsibilities of the DSL and Deputy DSL are made explicit in those post-holders’ job descriptions.</w:t>
      </w:r>
      <w:r w:rsidR="000061E3" w:rsidRPr="000061E3">
        <w:rPr>
          <w:rFonts w:ascii="Arial" w:eastAsia="Times New Roman" w:hAnsi="Arial" w:cs="Arial"/>
          <w:sz w:val="24"/>
          <w:szCs w:val="24"/>
        </w:rPr>
        <w:t xml:space="preserve"> </w:t>
      </w:r>
      <w:r w:rsidR="000061E3">
        <w:rPr>
          <w:rFonts w:ascii="Arial" w:eastAsia="Times New Roman" w:hAnsi="Arial" w:cs="Arial"/>
          <w:sz w:val="24"/>
          <w:szCs w:val="24"/>
        </w:rPr>
        <w:t>If not the DSL, t</w:t>
      </w:r>
      <w:r w:rsidR="000061E3" w:rsidRPr="00D26521">
        <w:rPr>
          <w:rFonts w:ascii="Arial" w:eastAsia="Times New Roman" w:hAnsi="Arial" w:cs="Arial"/>
          <w:sz w:val="24"/>
          <w:szCs w:val="24"/>
        </w:rPr>
        <w:t xml:space="preserve">he Headteacher </w:t>
      </w:r>
      <w:r w:rsidR="000061E3">
        <w:rPr>
          <w:rFonts w:ascii="Arial" w:eastAsia="Times New Roman" w:hAnsi="Arial" w:cs="Arial"/>
          <w:sz w:val="24"/>
          <w:szCs w:val="24"/>
        </w:rPr>
        <w:t>still maintains</w:t>
      </w:r>
      <w:r w:rsidR="000061E3" w:rsidRPr="00D26521">
        <w:rPr>
          <w:rFonts w:ascii="Arial" w:eastAsia="Times New Roman" w:hAnsi="Arial" w:cs="Arial"/>
          <w:sz w:val="24"/>
          <w:szCs w:val="24"/>
        </w:rPr>
        <w:t xml:space="preserve"> overall responsibility for safeguarding</w:t>
      </w:r>
      <w:r w:rsidR="00770AD1">
        <w:rPr>
          <w:rFonts w:ascii="Arial" w:eastAsia="Times New Roman" w:hAnsi="Arial" w:cs="Arial"/>
          <w:sz w:val="24"/>
          <w:szCs w:val="24"/>
        </w:rPr>
        <w:t xml:space="preserve"> and child protection</w:t>
      </w:r>
      <w:r w:rsidR="000061E3" w:rsidRPr="00D26521">
        <w:rPr>
          <w:rFonts w:ascii="Arial" w:eastAsia="Times New Roman" w:hAnsi="Arial" w:cs="Arial"/>
          <w:sz w:val="24"/>
          <w:szCs w:val="24"/>
        </w:rPr>
        <w:t xml:space="preserve"> within the school.</w:t>
      </w:r>
    </w:p>
    <w:p w14:paraId="18CDE778" w14:textId="77777777" w:rsidR="00D26521" w:rsidRPr="00D26521" w:rsidRDefault="00D26521" w:rsidP="00E755F1">
      <w:pPr>
        <w:pStyle w:val="ListParagraph"/>
        <w:spacing w:line="240" w:lineRule="auto"/>
        <w:ind w:left="1247"/>
        <w:rPr>
          <w:rFonts w:ascii="Arial" w:eastAsia="Times New Roman" w:hAnsi="Arial" w:cs="Arial"/>
          <w:sz w:val="24"/>
          <w:szCs w:val="24"/>
        </w:rPr>
      </w:pPr>
    </w:p>
    <w:p w14:paraId="2E359EF1" w14:textId="77777777" w:rsidR="0008193D" w:rsidRPr="00D26521" w:rsidRDefault="001507A6" w:rsidP="00341046">
      <w:pPr>
        <w:pStyle w:val="ListParagraph"/>
        <w:numPr>
          <w:ilvl w:val="2"/>
          <w:numId w:val="16"/>
        </w:numPr>
        <w:spacing w:line="240" w:lineRule="auto"/>
        <w:ind w:left="1230"/>
        <w:jc w:val="both"/>
        <w:rPr>
          <w:rFonts w:ascii="Arial" w:eastAsia="Times New Roman" w:hAnsi="Arial" w:cs="Arial"/>
          <w:sz w:val="24"/>
          <w:szCs w:val="24"/>
        </w:rPr>
      </w:pPr>
      <w:r w:rsidRPr="00D26521">
        <w:rPr>
          <w:rFonts w:ascii="Arial" w:eastAsia="Times New Roman" w:hAnsi="Arial" w:cs="Arial"/>
          <w:sz w:val="24"/>
          <w:szCs w:val="24"/>
        </w:rPr>
        <w:t xml:space="preserve">Recognise the importance of the role of the DSL, ensuring they have sufficient time, training, </w:t>
      </w:r>
      <w:proofErr w:type="gramStart"/>
      <w:r w:rsidRPr="00D26521">
        <w:rPr>
          <w:rFonts w:ascii="Arial" w:eastAsia="Times New Roman" w:hAnsi="Arial" w:cs="Arial"/>
          <w:sz w:val="24"/>
          <w:szCs w:val="24"/>
        </w:rPr>
        <w:t>skills</w:t>
      </w:r>
      <w:proofErr w:type="gramEnd"/>
      <w:r w:rsidRPr="00D26521">
        <w:rPr>
          <w:rFonts w:ascii="Arial" w:eastAsia="Times New Roman" w:hAnsi="Arial" w:cs="Arial"/>
          <w:sz w:val="24"/>
          <w:szCs w:val="24"/>
        </w:rPr>
        <w:t xml:space="preserve"> and resources to be effective. Refresher training must be attended every 2 years, in addition knowledge and skills must be refreshed at regular intervals, at least annually.</w:t>
      </w:r>
    </w:p>
    <w:p w14:paraId="5A1F4DCE" w14:textId="77777777"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 xml:space="preserve">Ensure measures are in place for the governing body to have oversight of how the school’s delivery against its safeguarding responsibilities </w:t>
      </w:r>
      <w:proofErr w:type="gramStart"/>
      <w:r w:rsidRPr="0008193D">
        <w:rPr>
          <w:rFonts w:ascii="Arial" w:eastAsia="Times New Roman" w:hAnsi="Arial" w:cs="Arial"/>
          <w:sz w:val="24"/>
          <w:szCs w:val="24"/>
        </w:rPr>
        <w:t>are</w:t>
      </w:r>
      <w:proofErr w:type="gramEnd"/>
      <w:r w:rsidRPr="0008193D">
        <w:rPr>
          <w:rFonts w:ascii="Arial" w:eastAsia="Times New Roman" w:hAnsi="Arial" w:cs="Arial"/>
          <w:sz w:val="24"/>
          <w:szCs w:val="24"/>
        </w:rPr>
        <w:t xml:space="preserve"> exercised and evidenced. Ensure robust structures are in place to challenge the Headteacher where there are any identified gaps in practice or procedures are not followed.</w:t>
      </w:r>
    </w:p>
    <w:p w14:paraId="7DF8B1E5" w14:textId="55712285"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w:t>
      </w:r>
      <w:r w:rsidR="003A692D">
        <w:rPr>
          <w:rFonts w:ascii="Arial" w:eastAsia="Times New Roman" w:hAnsi="Arial" w:cs="Arial"/>
          <w:sz w:val="24"/>
          <w:szCs w:val="24"/>
        </w:rPr>
        <w:t>children understand to keep themselves safe.</w:t>
      </w:r>
    </w:p>
    <w:p w14:paraId="48CDAB22" w14:textId="77777777" w:rsidR="00EA3616" w:rsidRPr="00A237B8" w:rsidRDefault="00AB4D38" w:rsidP="00341046">
      <w:pPr>
        <w:numPr>
          <w:ilvl w:val="2"/>
          <w:numId w:val="16"/>
        </w:numPr>
        <w:spacing w:line="240" w:lineRule="auto"/>
        <w:ind w:left="1230"/>
        <w:jc w:val="both"/>
        <w:rPr>
          <w:rFonts w:ascii="Arial" w:eastAsia="Times New Roman" w:hAnsi="Arial" w:cs="Arial"/>
          <w:sz w:val="24"/>
          <w:szCs w:val="24"/>
        </w:rPr>
      </w:pPr>
      <w:r w:rsidRPr="00A237B8">
        <w:rPr>
          <w:rFonts w:ascii="Arial" w:eastAsia="Times New Roman" w:hAnsi="Arial" w:cs="Arial"/>
          <w:sz w:val="24"/>
          <w:szCs w:val="24"/>
        </w:rPr>
        <w:t xml:space="preserve">Ensure that school is following the statutory RSE guidance </w:t>
      </w:r>
      <w:r w:rsidR="00EA3616" w:rsidRPr="00A237B8">
        <w:rPr>
          <w:rFonts w:ascii="Arial" w:eastAsia="Times New Roman" w:hAnsi="Arial" w:cs="Arial"/>
          <w:sz w:val="24"/>
          <w:szCs w:val="24"/>
        </w:rPr>
        <w:t>–</w:t>
      </w:r>
      <w:hyperlink r:id="rId28" w:history="1">
        <w:r w:rsidR="00EA3616" w:rsidRPr="00A237B8">
          <w:rPr>
            <w:color w:val="0000FF"/>
            <w:u w:val="single"/>
          </w:rPr>
          <w:t>Relationships and sex education (RSE) and health education - GOV.UK (www.gov.uk)</w:t>
        </w:r>
      </w:hyperlink>
    </w:p>
    <w:p w14:paraId="152B0475" w14:textId="5CB35E8E" w:rsidR="0008193D" w:rsidRDefault="001507A6" w:rsidP="00341046">
      <w:pPr>
        <w:numPr>
          <w:ilvl w:val="2"/>
          <w:numId w:val="16"/>
        </w:numPr>
        <w:spacing w:line="240" w:lineRule="auto"/>
        <w:ind w:left="1230"/>
        <w:jc w:val="both"/>
        <w:rPr>
          <w:rFonts w:ascii="Arial" w:eastAsia="Times New Roman" w:hAnsi="Arial" w:cs="Arial"/>
          <w:sz w:val="24"/>
          <w:szCs w:val="24"/>
        </w:rPr>
      </w:pPr>
      <w:r w:rsidRPr="0008193D">
        <w:rPr>
          <w:rFonts w:ascii="Arial" w:eastAsia="Times New Roman" w:hAnsi="Arial" w:cs="Arial"/>
          <w:sz w:val="24"/>
          <w:szCs w:val="24"/>
        </w:rPr>
        <w:t>Ensure safe and effective recruitment policies and disciplinary procedures are in place</w:t>
      </w:r>
      <w:r w:rsidR="00512FB5">
        <w:rPr>
          <w:rFonts w:ascii="Arial" w:eastAsia="Times New Roman" w:hAnsi="Arial" w:cs="Arial"/>
          <w:sz w:val="24"/>
          <w:szCs w:val="24"/>
        </w:rPr>
        <w:t>.</w:t>
      </w:r>
    </w:p>
    <w:p w14:paraId="683F4267" w14:textId="69505D47" w:rsidR="005753A6" w:rsidRDefault="005753A6" w:rsidP="005753A6">
      <w:pPr>
        <w:spacing w:after="0" w:line="240" w:lineRule="auto"/>
        <w:ind w:left="510"/>
        <w:jc w:val="both"/>
        <w:rPr>
          <w:rFonts w:ascii="Arial" w:eastAsia="Times New Roman" w:hAnsi="Arial" w:cs="Arial"/>
          <w:sz w:val="24"/>
          <w:szCs w:val="24"/>
        </w:rPr>
      </w:pPr>
      <w:r w:rsidRPr="005753A6">
        <w:rPr>
          <w:rFonts w:ascii="Arial" w:eastAsia="Times New Roman" w:hAnsi="Arial" w:cs="Arial"/>
          <w:b/>
          <w:bCs/>
          <w:sz w:val="24"/>
          <w:szCs w:val="24"/>
        </w:rPr>
        <w:t>3.5.10</w:t>
      </w:r>
      <w:r>
        <w:rPr>
          <w:rFonts w:ascii="Arial" w:eastAsia="Times New Roman" w:hAnsi="Arial" w:cs="Arial"/>
          <w:sz w:val="24"/>
          <w:szCs w:val="24"/>
        </w:rPr>
        <w:t xml:space="preserve"> Ensure resources are allocated to meet the needs of pupils requiring child </w:t>
      </w:r>
    </w:p>
    <w:p w14:paraId="5E3AF482" w14:textId="7992AD0D" w:rsidR="00803EC5" w:rsidRDefault="005753A6" w:rsidP="007D70A8">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Protection or early intervention.</w:t>
      </w:r>
    </w:p>
    <w:p w14:paraId="041EC909" w14:textId="77777777" w:rsidR="00B967EA" w:rsidRDefault="00BD0935" w:rsidP="00B967EA">
      <w:pPr>
        <w:spacing w:after="0" w:line="240" w:lineRule="auto"/>
        <w:ind w:left="510"/>
        <w:jc w:val="both"/>
        <w:rPr>
          <w:rFonts w:ascii="Arial" w:eastAsia="Times New Roman" w:hAnsi="Arial" w:cs="Arial"/>
          <w:sz w:val="24"/>
          <w:szCs w:val="24"/>
        </w:rPr>
      </w:pPr>
      <w:r w:rsidRPr="00BD0935">
        <w:rPr>
          <w:rFonts w:ascii="Arial" w:eastAsia="Times New Roman" w:hAnsi="Arial" w:cs="Arial"/>
          <w:b/>
          <w:bCs/>
          <w:sz w:val="24"/>
          <w:szCs w:val="24"/>
        </w:rPr>
        <w:lastRenderedPageBreak/>
        <w:t>3.5.11</w:t>
      </w:r>
      <w:r w:rsidR="001507A6" w:rsidRPr="00BD0935">
        <w:rPr>
          <w:rFonts w:ascii="Arial" w:eastAsia="Times New Roman" w:hAnsi="Arial" w:cs="Arial"/>
          <w:b/>
          <w:bCs/>
          <w:sz w:val="24"/>
          <w:szCs w:val="24"/>
        </w:rPr>
        <w:t xml:space="preserve"> </w:t>
      </w:r>
      <w:r w:rsidRPr="00BD0935">
        <w:rPr>
          <w:rFonts w:ascii="Arial" w:eastAsia="Times New Roman" w:hAnsi="Arial" w:cs="Arial"/>
          <w:sz w:val="24"/>
          <w:szCs w:val="24"/>
        </w:rPr>
        <w:t>Ensure</w:t>
      </w:r>
      <w:r>
        <w:rPr>
          <w:rFonts w:ascii="Arial" w:eastAsia="Times New Roman" w:hAnsi="Arial" w:cs="Arial"/>
          <w:b/>
          <w:bCs/>
          <w:sz w:val="24"/>
          <w:szCs w:val="24"/>
        </w:rPr>
        <w:t xml:space="preserve"> </w:t>
      </w:r>
      <w:r w:rsidRPr="00BD0935">
        <w:rPr>
          <w:rFonts w:ascii="Arial" w:eastAsia="Times New Roman" w:hAnsi="Arial" w:cs="Arial"/>
          <w:sz w:val="24"/>
          <w:szCs w:val="24"/>
        </w:rPr>
        <w:t>the DSL completes</w:t>
      </w:r>
      <w:r>
        <w:rPr>
          <w:rFonts w:ascii="Arial" w:eastAsia="Times New Roman" w:hAnsi="Arial" w:cs="Arial"/>
          <w:sz w:val="24"/>
          <w:szCs w:val="24"/>
        </w:rPr>
        <w:t xml:space="preserve"> an Annual Safeguarding Report for </w:t>
      </w:r>
      <w:r w:rsidR="00B967EA">
        <w:rPr>
          <w:rFonts w:ascii="Arial" w:eastAsia="Times New Roman" w:hAnsi="Arial" w:cs="Arial"/>
          <w:sz w:val="24"/>
          <w:szCs w:val="24"/>
        </w:rPr>
        <w:t xml:space="preserve">Governors  </w:t>
      </w:r>
    </w:p>
    <w:p w14:paraId="183257CA" w14:textId="77777777" w:rsidR="00B967EA" w:rsidRDefault="00B967EA" w:rsidP="00B967EA">
      <w:pPr>
        <w:spacing w:after="0" w:line="240" w:lineRule="auto"/>
        <w:ind w:left="510"/>
        <w:jc w:val="both"/>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 xml:space="preserve">and </w:t>
      </w:r>
      <w:r w:rsidR="00512FB5">
        <w:rPr>
          <w:rFonts w:ascii="Arial" w:eastAsia="Times New Roman" w:hAnsi="Arial" w:cs="Arial"/>
          <w:sz w:val="24"/>
          <w:szCs w:val="24"/>
        </w:rPr>
        <w:t xml:space="preserve">a copy is shared with the Education Safeguarding Advisory Service at </w:t>
      </w:r>
      <w:r>
        <w:rPr>
          <w:rFonts w:ascii="Arial" w:eastAsia="Times New Roman" w:hAnsi="Arial" w:cs="Arial"/>
          <w:sz w:val="24"/>
          <w:szCs w:val="24"/>
        </w:rPr>
        <w:t xml:space="preserve"> </w:t>
      </w:r>
    </w:p>
    <w:p w14:paraId="4E22E7EF" w14:textId="2E7CEBA5" w:rsidR="0008193D" w:rsidRDefault="00B967EA" w:rsidP="00B967EA">
      <w:pPr>
        <w:spacing w:line="240" w:lineRule="auto"/>
        <w:ind w:left="510"/>
        <w:jc w:val="both"/>
        <w:rPr>
          <w:rFonts w:ascii="Arial" w:eastAsia="Times New Roman" w:hAnsi="Arial" w:cs="Arial"/>
          <w:sz w:val="24"/>
          <w:szCs w:val="24"/>
        </w:rPr>
      </w:pPr>
      <w:r>
        <w:rPr>
          <w:rFonts w:ascii="Arial" w:eastAsia="Times New Roman" w:hAnsi="Arial" w:cs="Arial"/>
          <w:sz w:val="24"/>
          <w:szCs w:val="24"/>
        </w:rPr>
        <w:t xml:space="preserve">          </w:t>
      </w:r>
      <w:r w:rsidR="00731869">
        <w:rPr>
          <w:rFonts w:ascii="Arial" w:eastAsia="Times New Roman" w:hAnsi="Arial" w:cs="Arial"/>
          <w:sz w:val="24"/>
          <w:szCs w:val="24"/>
        </w:rPr>
        <w:t xml:space="preserve"> </w:t>
      </w:r>
      <w:r w:rsidR="00512FB5">
        <w:rPr>
          <w:rFonts w:ascii="Arial" w:eastAsia="Times New Roman" w:hAnsi="Arial" w:cs="Arial"/>
          <w:sz w:val="24"/>
          <w:szCs w:val="24"/>
        </w:rPr>
        <w:t>Buckinghamshire Council.</w:t>
      </w:r>
    </w:p>
    <w:p w14:paraId="2C289717"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It is the duty of the Chair of Governors </w:t>
      </w:r>
      <w:r w:rsidRPr="00E0482C">
        <w:rPr>
          <w:rFonts w:ascii="Arial" w:eastAsia="Times New Roman" w:hAnsi="Arial" w:cs="Arial"/>
          <w:color w:val="FF0000"/>
          <w:sz w:val="24"/>
          <w:szCs w:val="24"/>
          <w:highlight w:val="yellow"/>
        </w:rPr>
        <w:t>(details)</w:t>
      </w:r>
      <w:r w:rsidRPr="0008193D">
        <w:rPr>
          <w:rFonts w:ascii="Arial" w:eastAsia="Times New Roman" w:hAnsi="Arial" w:cs="Arial"/>
          <w:sz w:val="24"/>
          <w:szCs w:val="24"/>
        </w:rPr>
        <w:t xml:space="preserve"> to liaise with relevant agencies if any allegations are made against the Headteacher.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pupils/parents/carers should escalate concerns to the Local Authority Designated Officer (LADO) via First Response.</w:t>
      </w:r>
    </w:p>
    <w:p w14:paraId="2C3909F9" w14:textId="4A7DC6C3" w:rsidR="005211C2" w:rsidRPr="005211C2" w:rsidRDefault="001A32C7" w:rsidP="002303FA">
      <w:pPr>
        <w:numPr>
          <w:ilvl w:val="1"/>
          <w:numId w:val="16"/>
        </w:numPr>
        <w:spacing w:line="240" w:lineRule="auto"/>
        <w:ind w:left="567" w:hanging="567"/>
        <w:jc w:val="both"/>
        <w:rPr>
          <w:rFonts w:ascii="Arial" w:eastAsia="Times New Roman" w:hAnsi="Arial" w:cs="Arial"/>
          <w:sz w:val="24"/>
          <w:szCs w:val="24"/>
        </w:rPr>
      </w:pPr>
      <w:r w:rsidRPr="00512FB5">
        <w:rPr>
          <w:rFonts w:ascii="Arial" w:eastAsia="Times New Roman" w:hAnsi="Arial" w:cs="Arial"/>
          <w:sz w:val="24"/>
          <w:szCs w:val="24"/>
        </w:rPr>
        <w:t>The Governing body must ensure that procedures are in place to manage safeguarding concerns o</w:t>
      </w:r>
      <w:r w:rsidR="00017BDC">
        <w:rPr>
          <w:rFonts w:ascii="Arial" w:eastAsia="Times New Roman" w:hAnsi="Arial" w:cs="Arial"/>
          <w:sz w:val="24"/>
          <w:szCs w:val="24"/>
        </w:rPr>
        <w:t>f</w:t>
      </w:r>
      <w:r w:rsidRPr="00512FB5">
        <w:rPr>
          <w:rFonts w:ascii="Arial" w:eastAsia="Times New Roman" w:hAnsi="Arial" w:cs="Arial"/>
          <w:sz w:val="24"/>
          <w:szCs w:val="24"/>
        </w:rPr>
        <w:t xml:space="preserve"> allegations against staff, supply staff</w:t>
      </w:r>
      <w:r w:rsidR="00017BDC">
        <w:rPr>
          <w:rFonts w:ascii="Arial" w:eastAsia="Times New Roman" w:hAnsi="Arial" w:cs="Arial"/>
          <w:sz w:val="24"/>
          <w:szCs w:val="24"/>
        </w:rPr>
        <w:t>, governors,</w:t>
      </w:r>
      <w:r w:rsidRPr="00512FB5">
        <w:rPr>
          <w:rFonts w:ascii="Arial" w:eastAsia="Times New Roman" w:hAnsi="Arial" w:cs="Arial"/>
          <w:sz w:val="24"/>
          <w:szCs w:val="24"/>
        </w:rPr>
        <w:t xml:space="preserve"> volunteers, </w:t>
      </w:r>
      <w:proofErr w:type="gramStart"/>
      <w:r w:rsidR="00017BDC">
        <w:rPr>
          <w:rFonts w:ascii="Arial" w:eastAsia="Times New Roman" w:hAnsi="Arial" w:cs="Arial"/>
          <w:sz w:val="24"/>
          <w:szCs w:val="24"/>
        </w:rPr>
        <w:t>visitors</w:t>
      </w:r>
      <w:proofErr w:type="gramEnd"/>
      <w:r w:rsidR="00017BDC">
        <w:rPr>
          <w:rFonts w:ascii="Arial" w:eastAsia="Times New Roman" w:hAnsi="Arial" w:cs="Arial"/>
          <w:sz w:val="24"/>
          <w:szCs w:val="24"/>
        </w:rPr>
        <w:t xml:space="preserve"> or contractors </w:t>
      </w:r>
      <w:r w:rsidRPr="00512FB5">
        <w:rPr>
          <w:rFonts w:ascii="Arial" w:eastAsia="Times New Roman" w:hAnsi="Arial" w:cs="Arial"/>
          <w:sz w:val="24"/>
          <w:szCs w:val="24"/>
        </w:rPr>
        <w:t>where they could pose a risk of harm to children.</w:t>
      </w:r>
      <w:r w:rsidR="00FD63AE" w:rsidRPr="00512FB5">
        <w:rPr>
          <w:rFonts w:ascii="Arial" w:eastAsia="Times New Roman" w:hAnsi="Arial" w:cs="Arial"/>
          <w:sz w:val="24"/>
          <w:szCs w:val="24"/>
        </w:rPr>
        <w:t xml:space="preserve"> </w:t>
      </w:r>
      <w:r w:rsidR="00FD63AE" w:rsidRPr="005211C2">
        <w:rPr>
          <w:rFonts w:ascii="Arial" w:eastAsia="Times New Roman" w:hAnsi="Arial" w:cs="Arial"/>
          <w:sz w:val="24"/>
          <w:szCs w:val="24"/>
        </w:rPr>
        <w:t>The guidance in Part four of</w:t>
      </w:r>
      <w:r w:rsidR="00583B2C" w:rsidRPr="00583B2C">
        <w:t xml:space="preserve"> </w:t>
      </w:r>
      <w:hyperlink r:id="rId29" w:history="1">
        <w:r w:rsidR="00583B2C" w:rsidRPr="00E0482C">
          <w:rPr>
            <w:color w:val="0000FF"/>
            <w:sz w:val="24"/>
            <w:szCs w:val="24"/>
            <w:u w:val="single"/>
          </w:rPr>
          <w:t>Keeping children safe in education 2022 (publishing.service.gov.uk)</w:t>
        </w:r>
      </w:hyperlink>
      <w:r w:rsidR="00FD63AE" w:rsidRPr="005211C2">
        <w:rPr>
          <w:rFonts w:ascii="Arial" w:eastAsia="Times New Roman" w:hAnsi="Arial" w:cs="Arial"/>
          <w:sz w:val="24"/>
          <w:szCs w:val="24"/>
        </w:rPr>
        <w:t xml:space="preserve"> </w:t>
      </w:r>
      <w:r w:rsidR="005211C2" w:rsidRPr="005211C2">
        <w:rPr>
          <w:rFonts w:ascii="Arial" w:eastAsia="Times New Roman" w:hAnsi="Arial" w:cs="Arial"/>
          <w:sz w:val="24"/>
          <w:szCs w:val="24"/>
        </w:rPr>
        <w:t>must be followed</w:t>
      </w:r>
      <w:r w:rsidR="005211C2" w:rsidRPr="00512FB5">
        <w:rPr>
          <w:rFonts w:ascii="Arial" w:eastAsia="Times New Roman" w:hAnsi="Arial" w:cs="Arial"/>
          <w:sz w:val="24"/>
          <w:szCs w:val="24"/>
        </w:rPr>
        <w:t xml:space="preserve"> if there were any such concerns.</w:t>
      </w:r>
      <w:r w:rsidR="005211C2">
        <w:rPr>
          <w:rFonts w:ascii="Arial" w:eastAsia="Times New Roman" w:hAnsi="Arial" w:cs="Arial"/>
          <w:sz w:val="24"/>
          <w:szCs w:val="24"/>
        </w:rPr>
        <w:t xml:space="preserve">  </w:t>
      </w:r>
      <w:hyperlink r:id="rId30" w:history="1">
        <w:r w:rsidR="00583B2C" w:rsidRPr="00583B2C">
          <w:rPr>
            <w:color w:val="0000FF"/>
            <w:u w:val="single"/>
          </w:rPr>
          <w:t>K</w:t>
        </w:r>
        <w:r w:rsidR="00583B2C" w:rsidRPr="00E0482C">
          <w:rPr>
            <w:color w:val="0000FF"/>
            <w:sz w:val="24"/>
            <w:szCs w:val="24"/>
            <w:u w:val="single"/>
          </w:rPr>
          <w:t>eeping children safe in education 2022 (publishing.service.gov.uk</w:t>
        </w:r>
        <w:r w:rsidR="00583B2C" w:rsidRPr="00583B2C">
          <w:rPr>
            <w:color w:val="0000FF"/>
            <w:u w:val="single"/>
          </w:rPr>
          <w:t>)</w:t>
        </w:r>
      </w:hyperlink>
    </w:p>
    <w:p w14:paraId="23406D46" w14:textId="49D06778"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The Governing Body must ensure that a named teacher is designated for </w:t>
      </w:r>
      <w:r w:rsidR="003D67C0">
        <w:rPr>
          <w:rFonts w:ascii="Arial" w:eastAsia="Times New Roman" w:hAnsi="Arial" w:cs="Arial"/>
          <w:sz w:val="24"/>
          <w:szCs w:val="24"/>
        </w:rPr>
        <w:t>Looked After Children</w:t>
      </w:r>
      <w:r w:rsidRPr="0008193D">
        <w:rPr>
          <w:rFonts w:ascii="Arial" w:eastAsia="Times New Roman" w:hAnsi="Arial" w:cs="Arial"/>
          <w:sz w:val="24"/>
          <w:szCs w:val="24"/>
        </w:rPr>
        <w:t xml:space="preserve"> and that an </w:t>
      </w:r>
      <w:proofErr w:type="gramStart"/>
      <w:r w:rsidRPr="0008193D">
        <w:rPr>
          <w:rFonts w:ascii="Arial" w:eastAsia="Times New Roman" w:hAnsi="Arial" w:cs="Arial"/>
          <w:sz w:val="24"/>
          <w:szCs w:val="24"/>
        </w:rPr>
        <w:t>up to date</w:t>
      </w:r>
      <w:proofErr w:type="gramEnd"/>
      <w:r w:rsidRPr="0008193D">
        <w:rPr>
          <w:rFonts w:ascii="Arial" w:eastAsia="Times New Roman" w:hAnsi="Arial" w:cs="Arial"/>
          <w:sz w:val="24"/>
          <w:szCs w:val="24"/>
        </w:rPr>
        <w:t xml:space="preserve"> list of children who are subject to a Care Order or are accommodated by th</w:t>
      </w:r>
      <w:r w:rsidR="00E67C58">
        <w:rPr>
          <w:rFonts w:ascii="Arial" w:eastAsia="Times New Roman" w:hAnsi="Arial" w:cs="Arial"/>
          <w:sz w:val="24"/>
          <w:szCs w:val="24"/>
        </w:rPr>
        <w:t>e Local Authority</w:t>
      </w:r>
      <w:r w:rsidRPr="0008193D">
        <w:rPr>
          <w:rFonts w:ascii="Arial" w:eastAsia="Times New Roman" w:hAnsi="Arial" w:cs="Arial"/>
          <w:sz w:val="24"/>
          <w:szCs w:val="24"/>
        </w:rPr>
        <w:t xml:space="preserve"> is regularly reviewed and updated. The school must work with the Virtual Schools Team to support the educational attainment for those children who are Looked After.</w:t>
      </w:r>
    </w:p>
    <w:p w14:paraId="79ACEBC5" w14:textId="77777777" w:rsidR="0008193D" w:rsidRDefault="001507A6" w:rsidP="002303FA">
      <w:pPr>
        <w:numPr>
          <w:ilvl w:val="1"/>
          <w:numId w:val="16"/>
        </w:numPr>
        <w:spacing w:line="240" w:lineRule="auto"/>
        <w:ind w:left="567" w:hanging="567"/>
        <w:jc w:val="both"/>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w:t>
      </w:r>
      <w:r w:rsidR="00512FB5">
        <w:rPr>
          <w:rFonts w:ascii="Arial" w:eastAsia="Times New Roman" w:hAnsi="Arial" w:cs="Arial"/>
          <w:sz w:val="24"/>
          <w:szCs w:val="24"/>
        </w:rPr>
        <w:t>safeguarding</w:t>
      </w:r>
      <w:r w:rsidRPr="0008193D">
        <w:rPr>
          <w:rFonts w:ascii="Arial" w:eastAsia="Times New Roman" w:hAnsi="Arial" w:cs="Arial"/>
          <w:sz w:val="24"/>
          <w:szCs w:val="24"/>
        </w:rPr>
        <w:t xml:space="preserve">. The Nominated Governor must be familiar with </w:t>
      </w:r>
      <w:hyperlink r:id="rId31"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14:paraId="79DDE07F" w14:textId="77777777" w:rsidR="0008193D" w:rsidRPr="00D26521" w:rsidRDefault="001507A6" w:rsidP="005373EF">
      <w:pPr>
        <w:pStyle w:val="ListParagraph"/>
        <w:numPr>
          <w:ilvl w:val="2"/>
          <w:numId w:val="17"/>
        </w:numPr>
        <w:spacing w:line="240" w:lineRule="auto"/>
        <w:ind w:left="1276"/>
        <w:rPr>
          <w:rFonts w:ascii="Arial" w:eastAsia="Times New Roman" w:hAnsi="Arial" w:cs="Arial"/>
          <w:sz w:val="24"/>
          <w:szCs w:val="24"/>
        </w:rPr>
      </w:pPr>
      <w:r w:rsidRPr="00D26521">
        <w:rPr>
          <w:rFonts w:ascii="Arial" w:eastAsia="Times New Roman" w:hAnsi="Arial" w:cs="Arial"/>
          <w:sz w:val="24"/>
          <w:szCs w:val="24"/>
        </w:rPr>
        <w:t>Work with the DSL to produce the Child Protection Policy annually.</w:t>
      </w:r>
    </w:p>
    <w:p w14:paraId="4FFA52C2" w14:textId="52D56D8B" w:rsidR="0008193D" w:rsidRDefault="001507A6" w:rsidP="005373EF">
      <w:pPr>
        <w:numPr>
          <w:ilvl w:val="2"/>
          <w:numId w:val="17"/>
        </w:numPr>
        <w:spacing w:line="240" w:lineRule="auto"/>
        <w:ind w:left="1276"/>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w:t>
      </w:r>
      <w:r w:rsidR="003D67C0">
        <w:rPr>
          <w:rFonts w:ascii="Arial" w:eastAsia="Times New Roman" w:hAnsi="Arial" w:cs="Arial"/>
          <w:sz w:val="24"/>
          <w:szCs w:val="24"/>
        </w:rPr>
        <w:t xml:space="preserve"> and Safer Recruitment</w:t>
      </w:r>
      <w:r w:rsidRPr="0008193D">
        <w:rPr>
          <w:rFonts w:ascii="Arial" w:eastAsia="Times New Roman" w:hAnsi="Arial" w:cs="Arial"/>
          <w:sz w:val="24"/>
          <w:szCs w:val="24"/>
        </w:rPr>
        <w:t xml:space="preserve"> </w:t>
      </w:r>
      <w:r w:rsidR="00512FB5">
        <w:rPr>
          <w:rFonts w:ascii="Arial" w:eastAsia="Times New Roman" w:hAnsi="Arial" w:cs="Arial"/>
          <w:sz w:val="24"/>
          <w:szCs w:val="24"/>
        </w:rPr>
        <w:t>t</w:t>
      </w:r>
      <w:r w:rsidRPr="0008193D">
        <w:rPr>
          <w:rFonts w:ascii="Arial" w:eastAsia="Times New Roman" w:hAnsi="Arial" w:cs="Arial"/>
          <w:sz w:val="24"/>
          <w:szCs w:val="24"/>
        </w:rPr>
        <w:t>raining.</w:t>
      </w:r>
    </w:p>
    <w:p w14:paraId="5145C899" w14:textId="77777777" w:rsid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Ensure child protection is</w:t>
      </w:r>
      <w:r w:rsidR="00512FB5" w:rsidRPr="00512FB5">
        <w:rPr>
          <w:rFonts w:ascii="Arial" w:eastAsia="Times New Roman" w:hAnsi="Arial" w:cs="Arial"/>
          <w:sz w:val="24"/>
          <w:szCs w:val="24"/>
        </w:rPr>
        <w:t xml:space="preserve"> regularly discussed at Governing Body meetings</w:t>
      </w:r>
    </w:p>
    <w:p w14:paraId="7D2D738A" w14:textId="1B390B60" w:rsidR="0008193D" w:rsidRPr="00512FB5" w:rsidRDefault="001507A6" w:rsidP="005373EF">
      <w:pPr>
        <w:numPr>
          <w:ilvl w:val="2"/>
          <w:numId w:val="17"/>
        </w:numPr>
        <w:spacing w:line="240" w:lineRule="auto"/>
        <w:ind w:left="1276"/>
        <w:rPr>
          <w:rFonts w:ascii="Arial" w:eastAsia="Times New Roman" w:hAnsi="Arial" w:cs="Arial"/>
          <w:sz w:val="24"/>
          <w:szCs w:val="24"/>
        </w:rPr>
      </w:pPr>
      <w:r w:rsidRPr="00512FB5">
        <w:rPr>
          <w:rFonts w:ascii="Arial" w:eastAsia="Times New Roman" w:hAnsi="Arial" w:cs="Arial"/>
          <w:sz w:val="24"/>
          <w:szCs w:val="24"/>
        </w:rPr>
        <w:t>Meet at least termly with the DSL to review and monitor the school’s delivery on its safeguarding responsibilities</w:t>
      </w:r>
      <w:r w:rsidR="003D67C0">
        <w:rPr>
          <w:rFonts w:ascii="Arial" w:eastAsia="Times New Roman" w:hAnsi="Arial" w:cs="Arial"/>
          <w:sz w:val="24"/>
          <w:szCs w:val="24"/>
        </w:rPr>
        <w:t>,</w:t>
      </w:r>
      <w:r w:rsidRPr="00512FB5">
        <w:rPr>
          <w:rFonts w:ascii="Arial" w:eastAsia="Times New Roman" w:hAnsi="Arial" w:cs="Arial"/>
          <w:sz w:val="24"/>
          <w:szCs w:val="24"/>
        </w:rPr>
        <w:t xml:space="preserve"> to review the Single Central Record</w:t>
      </w:r>
      <w:r w:rsidR="003D67C0">
        <w:rPr>
          <w:rFonts w:ascii="Arial" w:eastAsia="Times New Roman" w:hAnsi="Arial" w:cs="Arial"/>
          <w:sz w:val="24"/>
          <w:szCs w:val="24"/>
        </w:rPr>
        <w:t xml:space="preserve"> and complete an audit of the staff files.</w:t>
      </w:r>
    </w:p>
    <w:p w14:paraId="53B66CCB" w14:textId="77777777" w:rsidR="00941DB3" w:rsidRPr="00941DB3" w:rsidRDefault="00CE0256" w:rsidP="005373EF">
      <w:pPr>
        <w:numPr>
          <w:ilvl w:val="2"/>
          <w:numId w:val="17"/>
        </w:numPr>
        <w:spacing w:line="240" w:lineRule="auto"/>
        <w:ind w:left="1276"/>
        <w:rPr>
          <w:rFonts w:ascii="Arial" w:eastAsia="Times New Roman" w:hAnsi="Arial" w:cs="Arial"/>
          <w:sz w:val="24"/>
          <w:szCs w:val="24"/>
        </w:rPr>
      </w:pPr>
      <w:r w:rsidRPr="00941DB3">
        <w:rPr>
          <w:rFonts w:ascii="Arial" w:eastAsia="Times New Roman" w:hAnsi="Arial" w:cs="Arial"/>
          <w:sz w:val="24"/>
          <w:szCs w:val="24"/>
        </w:rPr>
        <w:t xml:space="preserve">Take responsibility to ensure that the school is meeting </w:t>
      </w:r>
      <w:r w:rsidR="00941DB3">
        <w:rPr>
          <w:rFonts w:ascii="Arial" w:eastAsia="Times New Roman" w:hAnsi="Arial" w:cs="Arial"/>
          <w:sz w:val="24"/>
          <w:szCs w:val="24"/>
        </w:rPr>
        <w:t xml:space="preserve">the </w:t>
      </w:r>
      <w:r w:rsidRPr="00941DB3">
        <w:rPr>
          <w:rFonts w:ascii="Arial" w:eastAsia="Times New Roman" w:hAnsi="Arial" w:cs="Arial"/>
          <w:sz w:val="24"/>
          <w:szCs w:val="24"/>
        </w:rPr>
        <w:t>OFSTED requirements as set out in the inspection guidance</w:t>
      </w:r>
      <w:r w:rsidRPr="00941DB3">
        <w:rPr>
          <w:rFonts w:ascii="Arial" w:eastAsia="Times New Roman" w:hAnsi="Arial" w:cs="Arial"/>
          <w:color w:val="FFC000"/>
          <w:sz w:val="24"/>
          <w:szCs w:val="24"/>
        </w:rPr>
        <w:t>:</w:t>
      </w:r>
      <w:r w:rsidRPr="00CE0256">
        <w:t xml:space="preserve"> </w:t>
      </w:r>
    </w:p>
    <w:p w14:paraId="187884BC" w14:textId="77777777" w:rsidR="00CE0256" w:rsidRPr="00CE0256" w:rsidRDefault="00146F27" w:rsidP="009B0DEC">
      <w:pPr>
        <w:spacing w:line="240" w:lineRule="auto"/>
        <w:ind w:left="1191"/>
        <w:rPr>
          <w:rFonts w:ascii="Arial" w:eastAsia="Times New Roman" w:hAnsi="Arial" w:cs="Arial"/>
          <w:sz w:val="24"/>
          <w:szCs w:val="24"/>
        </w:rPr>
      </w:pPr>
      <w:hyperlink r:id="rId32" w:history="1">
        <w:r w:rsidR="00941DB3">
          <w:rPr>
            <w:rStyle w:val="Hyperlink"/>
            <w:rFonts w:ascii="Arial" w:eastAsia="Times New Roman" w:hAnsi="Arial" w:cs="Arial"/>
            <w:sz w:val="24"/>
            <w:szCs w:val="24"/>
          </w:rPr>
          <w:t xml:space="preserve">Inspecting safeguarding in early years, </w:t>
        </w:r>
        <w:proofErr w:type="gramStart"/>
        <w:r w:rsidR="00941DB3">
          <w:rPr>
            <w:rStyle w:val="Hyperlink"/>
            <w:rFonts w:ascii="Arial" w:eastAsia="Times New Roman" w:hAnsi="Arial" w:cs="Arial"/>
            <w:sz w:val="24"/>
            <w:szCs w:val="24"/>
          </w:rPr>
          <w:t>education</w:t>
        </w:r>
        <w:proofErr w:type="gramEnd"/>
        <w:r w:rsidR="00941DB3">
          <w:rPr>
            <w:rStyle w:val="Hyperlink"/>
            <w:rFonts w:ascii="Arial" w:eastAsia="Times New Roman" w:hAnsi="Arial" w:cs="Arial"/>
            <w:sz w:val="24"/>
            <w:szCs w:val="24"/>
          </w:rPr>
          <w:t xml:space="preserve"> and skills settings</w:t>
        </w:r>
      </w:hyperlink>
    </w:p>
    <w:p w14:paraId="6288E3BB" w14:textId="77777777" w:rsidR="00CE0256" w:rsidRDefault="00146F27" w:rsidP="009B0DEC">
      <w:pPr>
        <w:spacing w:line="240" w:lineRule="auto"/>
        <w:ind w:left="1191"/>
        <w:rPr>
          <w:rFonts w:ascii="Arial" w:eastAsia="Times New Roman" w:hAnsi="Arial" w:cs="Arial"/>
          <w:sz w:val="24"/>
          <w:szCs w:val="24"/>
        </w:rPr>
      </w:pPr>
      <w:hyperlink r:id="rId33" w:history="1">
        <w:r w:rsidR="00941DB3" w:rsidRPr="00941DB3">
          <w:rPr>
            <w:color w:val="0000FF"/>
            <w:u w:val="single"/>
          </w:rPr>
          <w:t>Education inspection framework (EIF) - GOV.UK (www.gov.uk)</w:t>
        </w:r>
      </w:hyperlink>
    </w:p>
    <w:p w14:paraId="3895690E" w14:textId="4A284522" w:rsidR="0008193D" w:rsidRPr="00BE6901" w:rsidRDefault="001507A6" w:rsidP="00B519E5">
      <w:pPr>
        <w:numPr>
          <w:ilvl w:val="1"/>
          <w:numId w:val="17"/>
        </w:numPr>
        <w:spacing w:line="240" w:lineRule="auto"/>
        <w:ind w:left="567" w:hanging="567"/>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r w:rsidR="00DB3D14">
        <w:rPr>
          <w:rFonts w:ascii="Arial" w:eastAsia="Times New Roman" w:hAnsi="Arial" w:cs="Arial"/>
          <w:sz w:val="24"/>
          <w:szCs w:val="24"/>
        </w:rPr>
        <w:t xml:space="preserve"> </w:t>
      </w:r>
      <w:r w:rsidR="00DB3D14" w:rsidRPr="00BE6901">
        <w:rPr>
          <w:rFonts w:ascii="Arial" w:eastAsia="Times New Roman" w:hAnsi="Arial" w:cs="Arial"/>
          <w:sz w:val="24"/>
          <w:szCs w:val="24"/>
        </w:rPr>
        <w:t>This training must be regularly updated</w:t>
      </w:r>
      <w:r w:rsidR="003145AD">
        <w:rPr>
          <w:rFonts w:ascii="Arial" w:eastAsia="Times New Roman" w:hAnsi="Arial" w:cs="Arial"/>
          <w:sz w:val="24"/>
          <w:szCs w:val="24"/>
        </w:rPr>
        <w:t xml:space="preserve"> in line with national or local guidance</w:t>
      </w:r>
      <w:r w:rsidR="00BE6901">
        <w:rPr>
          <w:rFonts w:ascii="Arial" w:eastAsia="Times New Roman" w:hAnsi="Arial" w:cs="Arial"/>
          <w:sz w:val="24"/>
          <w:szCs w:val="24"/>
        </w:rPr>
        <w:t>.</w:t>
      </w:r>
    </w:p>
    <w:p w14:paraId="56EC1C0C" w14:textId="2278624B" w:rsidR="00CE0256" w:rsidRDefault="00BF4CDE" w:rsidP="00B519E5">
      <w:pPr>
        <w:numPr>
          <w:ilvl w:val="1"/>
          <w:numId w:val="17"/>
        </w:numPr>
        <w:spacing w:line="240" w:lineRule="auto"/>
        <w:ind w:left="567" w:hanging="567"/>
        <w:jc w:val="both"/>
        <w:rPr>
          <w:rFonts w:ascii="Arial" w:eastAsia="Times New Roman" w:hAnsi="Arial" w:cs="Arial"/>
          <w:sz w:val="24"/>
          <w:szCs w:val="24"/>
        </w:rPr>
      </w:pPr>
      <w:r w:rsidRPr="00C8774A">
        <w:rPr>
          <w:rFonts w:ascii="Arial" w:eastAsia="Times New Roman" w:hAnsi="Arial" w:cs="Arial"/>
          <w:sz w:val="24"/>
          <w:szCs w:val="24"/>
        </w:rPr>
        <w:t>The governing body must ensure that relevant staff have due regard to the relevant data protection principle</w:t>
      </w:r>
      <w:r w:rsidR="00B96000" w:rsidRPr="00C8774A">
        <w:rPr>
          <w:rFonts w:ascii="Arial" w:eastAsia="Times New Roman" w:hAnsi="Arial" w:cs="Arial"/>
          <w:sz w:val="24"/>
          <w:szCs w:val="24"/>
        </w:rPr>
        <w:t>s</w:t>
      </w:r>
      <w:r w:rsidRPr="00C8774A">
        <w:rPr>
          <w:rFonts w:ascii="Arial" w:eastAsia="Times New Roman" w:hAnsi="Arial" w:cs="Arial"/>
          <w:sz w:val="24"/>
          <w:szCs w:val="24"/>
        </w:rPr>
        <w:t xml:space="preserve"> set out in the Data Protection Act 2018 and </w:t>
      </w:r>
      <w:r w:rsidRPr="00C8774A">
        <w:rPr>
          <w:rFonts w:ascii="Arial" w:eastAsia="Times New Roman" w:hAnsi="Arial" w:cs="Arial"/>
          <w:sz w:val="24"/>
          <w:szCs w:val="24"/>
        </w:rPr>
        <w:lastRenderedPageBreak/>
        <w:t xml:space="preserve">the GDPR, which allow them to share or withhold personal information when it is necessary to </w:t>
      </w:r>
      <w:r w:rsidR="00C8774A" w:rsidRPr="00C8774A">
        <w:rPr>
          <w:rFonts w:ascii="Arial" w:eastAsia="Times New Roman" w:hAnsi="Arial" w:cs="Arial"/>
          <w:sz w:val="24"/>
          <w:szCs w:val="24"/>
        </w:rPr>
        <w:t>safeguard any child</w:t>
      </w:r>
      <w:r w:rsidRPr="00C8774A">
        <w:rPr>
          <w:rFonts w:ascii="Arial" w:eastAsia="Times New Roman" w:hAnsi="Arial" w:cs="Arial"/>
          <w:sz w:val="24"/>
          <w:szCs w:val="24"/>
        </w:rPr>
        <w:t xml:space="preserve">. </w:t>
      </w:r>
    </w:p>
    <w:p w14:paraId="7F5FA05F" w14:textId="77777777" w:rsidR="0029713D" w:rsidRPr="00C8774A" w:rsidRDefault="0029713D" w:rsidP="0029713D">
      <w:pPr>
        <w:spacing w:line="240" w:lineRule="auto"/>
        <w:ind w:left="1088"/>
        <w:rPr>
          <w:rFonts w:ascii="Arial" w:eastAsia="Times New Roman" w:hAnsi="Arial" w:cs="Arial"/>
          <w:sz w:val="24"/>
          <w:szCs w:val="24"/>
        </w:rPr>
      </w:pPr>
    </w:p>
    <w:p w14:paraId="4F52A462" w14:textId="70209A63" w:rsidR="00E20903" w:rsidRPr="00E20903" w:rsidRDefault="001507A6" w:rsidP="00B519E5">
      <w:pPr>
        <w:numPr>
          <w:ilvl w:val="1"/>
          <w:numId w:val="17"/>
        </w:numPr>
        <w:spacing w:line="240" w:lineRule="auto"/>
        <w:ind w:left="567" w:hanging="567"/>
        <w:rPr>
          <w:rFonts w:ascii="Arial" w:eastAsia="Times New Roman" w:hAnsi="Arial" w:cs="Arial"/>
          <w:sz w:val="24"/>
          <w:szCs w:val="24"/>
        </w:rPr>
      </w:pPr>
      <w:r w:rsidRPr="00560592">
        <w:rPr>
          <w:rFonts w:ascii="Arial" w:eastAsia="Times New Roman" w:hAnsi="Arial" w:cs="Arial"/>
          <w:sz w:val="24"/>
          <w:szCs w:val="24"/>
        </w:rPr>
        <w:t>We have a Designated Safeguarding Lead (DSL) who is responsible for:</w:t>
      </w:r>
    </w:p>
    <w:p w14:paraId="6C533E59" w14:textId="767623F5" w:rsidR="005869B6" w:rsidRPr="00C3211B" w:rsidRDefault="00C3211B" w:rsidP="00D70E79">
      <w:pPr>
        <w:pStyle w:val="ListParagraph"/>
        <w:spacing w:line="240" w:lineRule="auto"/>
        <w:ind w:left="737"/>
        <w:jc w:val="both"/>
        <w:rPr>
          <w:rFonts w:ascii="Arial" w:eastAsia="Times New Roman" w:hAnsi="Arial" w:cs="Arial"/>
          <w:sz w:val="24"/>
          <w:szCs w:val="24"/>
        </w:rPr>
      </w:pPr>
      <w:r w:rsidRPr="00C3211B">
        <w:rPr>
          <w:rFonts w:ascii="Arial" w:eastAsia="Times New Roman" w:hAnsi="Arial" w:cs="Arial"/>
          <w:b/>
          <w:bCs/>
          <w:sz w:val="24"/>
          <w:szCs w:val="24"/>
        </w:rPr>
        <w:t>3.12.1.</w:t>
      </w:r>
      <w:r>
        <w:rPr>
          <w:rFonts w:ascii="Arial" w:eastAsia="Times New Roman" w:hAnsi="Arial" w:cs="Arial"/>
          <w:sz w:val="24"/>
          <w:szCs w:val="24"/>
        </w:rPr>
        <w:t xml:space="preserve"> </w:t>
      </w:r>
      <w:r w:rsidR="008204E7" w:rsidRPr="00C3211B">
        <w:rPr>
          <w:rFonts w:ascii="Arial" w:eastAsia="Times New Roman" w:hAnsi="Arial" w:cs="Arial"/>
          <w:sz w:val="24"/>
          <w:szCs w:val="24"/>
        </w:rPr>
        <w:t xml:space="preserve">  Creating a culture of safeguarding within the school </w:t>
      </w:r>
      <w:proofErr w:type="gramStart"/>
      <w:r w:rsidR="008204E7" w:rsidRPr="00C3211B">
        <w:rPr>
          <w:rFonts w:ascii="Arial" w:eastAsia="Times New Roman" w:hAnsi="Arial" w:cs="Arial"/>
          <w:sz w:val="24"/>
          <w:szCs w:val="24"/>
        </w:rPr>
        <w:t>where</w:t>
      </w:r>
      <w:proofErr w:type="gramEnd"/>
      <w:r w:rsidR="008204E7" w:rsidRPr="00C3211B">
        <w:rPr>
          <w:rFonts w:ascii="Arial" w:eastAsia="Times New Roman" w:hAnsi="Arial" w:cs="Arial"/>
          <w:sz w:val="24"/>
          <w:szCs w:val="24"/>
        </w:rPr>
        <w:t xml:space="preserve">      </w:t>
      </w:r>
    </w:p>
    <w:p w14:paraId="0FAA93B1" w14:textId="3347ACCD"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children are protected from harm. Ensuring all staff receive an </w:t>
      </w:r>
      <w:r>
        <w:rPr>
          <w:rFonts w:ascii="Arial" w:eastAsia="Times New Roman" w:hAnsi="Arial" w:cs="Arial"/>
          <w:sz w:val="24"/>
          <w:szCs w:val="24"/>
        </w:rPr>
        <w:t xml:space="preserve">     </w:t>
      </w:r>
    </w:p>
    <w:p w14:paraId="22E45447" w14:textId="752F5394" w:rsidR="005869B6"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sidR="00706304" w:rsidRPr="00E34C8C">
        <w:rPr>
          <w:rFonts w:ascii="Arial" w:eastAsia="Times New Roman" w:hAnsi="Arial" w:cs="Arial"/>
          <w:sz w:val="24"/>
          <w:szCs w:val="24"/>
        </w:rPr>
        <w:t>effective</w:t>
      </w:r>
      <w:r w:rsidR="001507A6" w:rsidRPr="00E34C8C">
        <w:rPr>
          <w:rFonts w:ascii="Arial" w:eastAsia="Times New Roman" w:hAnsi="Arial" w:cs="Arial"/>
          <w:sz w:val="24"/>
          <w:szCs w:val="24"/>
        </w:rPr>
        <w:t xml:space="preserve"> induction and </w:t>
      </w:r>
      <w:r w:rsidR="00706304" w:rsidRPr="00E34C8C">
        <w:rPr>
          <w:rFonts w:ascii="Arial" w:eastAsia="Times New Roman" w:hAnsi="Arial" w:cs="Arial"/>
          <w:sz w:val="24"/>
          <w:szCs w:val="24"/>
        </w:rPr>
        <w:t xml:space="preserve">ongoing </w:t>
      </w:r>
      <w:r w:rsidR="001507A6" w:rsidRPr="00E34C8C">
        <w:rPr>
          <w:rFonts w:ascii="Arial" w:eastAsia="Times New Roman" w:hAnsi="Arial" w:cs="Arial"/>
          <w:sz w:val="24"/>
          <w:szCs w:val="24"/>
        </w:rPr>
        <w:t xml:space="preserve">training to support them to </w:t>
      </w:r>
      <w:r w:rsidR="00706304" w:rsidRPr="00E34C8C">
        <w:rPr>
          <w:rFonts w:ascii="Arial" w:eastAsia="Times New Roman" w:hAnsi="Arial" w:cs="Arial"/>
          <w:sz w:val="24"/>
          <w:szCs w:val="24"/>
        </w:rPr>
        <w:t xml:space="preserve">recognise </w:t>
      </w:r>
    </w:p>
    <w:p w14:paraId="0ED10EF2" w14:textId="196E8184" w:rsidR="00706304" w:rsidRDefault="005869B6" w:rsidP="00D70E79">
      <w:pPr>
        <w:pStyle w:val="ListParagraph"/>
        <w:spacing w:line="240" w:lineRule="auto"/>
        <w:ind w:left="737"/>
        <w:jc w:val="both"/>
        <w:rPr>
          <w:rFonts w:ascii="Arial" w:eastAsia="Times New Roman" w:hAnsi="Arial" w:cs="Arial"/>
          <w:sz w:val="24"/>
          <w:szCs w:val="24"/>
        </w:rPr>
      </w:pPr>
      <w:r>
        <w:rPr>
          <w:rFonts w:ascii="Arial" w:eastAsia="Times New Roman" w:hAnsi="Arial" w:cs="Arial"/>
          <w:sz w:val="24"/>
          <w:szCs w:val="24"/>
        </w:rPr>
        <w:t xml:space="preserve">    </w:t>
      </w:r>
      <w:r w:rsidR="00C3211B">
        <w:rPr>
          <w:rFonts w:ascii="Arial" w:eastAsia="Times New Roman" w:hAnsi="Arial" w:cs="Arial"/>
          <w:sz w:val="24"/>
          <w:szCs w:val="24"/>
        </w:rPr>
        <w:t xml:space="preserve">         </w:t>
      </w:r>
      <w:r>
        <w:rPr>
          <w:rFonts w:ascii="Arial" w:eastAsia="Times New Roman" w:hAnsi="Arial" w:cs="Arial"/>
          <w:sz w:val="24"/>
          <w:szCs w:val="24"/>
        </w:rPr>
        <w:t xml:space="preserve"> </w:t>
      </w:r>
      <w:r w:rsidR="00706304" w:rsidRPr="00E34C8C">
        <w:rPr>
          <w:rFonts w:ascii="Arial" w:eastAsia="Times New Roman" w:hAnsi="Arial" w:cs="Arial"/>
          <w:sz w:val="24"/>
          <w:szCs w:val="24"/>
        </w:rPr>
        <w:t>and report any concerns.</w:t>
      </w:r>
    </w:p>
    <w:p w14:paraId="3F6B6A30" w14:textId="77777777" w:rsidR="00EF230D" w:rsidRDefault="00EF230D" w:rsidP="00AF226B">
      <w:pPr>
        <w:pStyle w:val="ListParagraph"/>
        <w:spacing w:line="240" w:lineRule="auto"/>
        <w:ind w:left="737"/>
        <w:rPr>
          <w:rFonts w:ascii="Arial" w:eastAsia="Times New Roman" w:hAnsi="Arial" w:cs="Arial"/>
          <w:sz w:val="24"/>
          <w:szCs w:val="24"/>
        </w:rPr>
      </w:pPr>
    </w:p>
    <w:p w14:paraId="03A7204C" w14:textId="781D8BAA" w:rsidR="00115258" w:rsidRDefault="00115258" w:rsidP="00AF226B">
      <w:pPr>
        <w:pStyle w:val="ListParagraph"/>
        <w:spacing w:line="240" w:lineRule="auto"/>
        <w:ind w:left="737"/>
        <w:rPr>
          <w:rFonts w:ascii="Arial" w:eastAsia="Times New Roman" w:hAnsi="Arial" w:cs="Arial"/>
          <w:sz w:val="24"/>
          <w:szCs w:val="24"/>
        </w:rPr>
      </w:pPr>
      <w:r w:rsidRPr="00656A3A">
        <w:rPr>
          <w:rFonts w:ascii="Arial" w:eastAsia="Times New Roman" w:hAnsi="Arial" w:cs="Arial"/>
          <w:b/>
          <w:bCs/>
          <w:sz w:val="24"/>
          <w:szCs w:val="24"/>
        </w:rPr>
        <w:t>3.12.2</w:t>
      </w:r>
      <w:r>
        <w:rPr>
          <w:rFonts w:ascii="Arial" w:eastAsia="Times New Roman" w:hAnsi="Arial" w:cs="Arial"/>
          <w:sz w:val="24"/>
          <w:szCs w:val="24"/>
        </w:rPr>
        <w:t>.</w:t>
      </w:r>
      <w:r w:rsidR="00EF230D">
        <w:rPr>
          <w:rFonts w:ascii="Arial" w:eastAsia="Times New Roman" w:hAnsi="Arial" w:cs="Arial"/>
          <w:sz w:val="24"/>
          <w:szCs w:val="24"/>
        </w:rPr>
        <w:t xml:space="preserve">   Ensuring </w:t>
      </w:r>
      <w:r w:rsidR="00EF230D" w:rsidRPr="00E34C8C">
        <w:rPr>
          <w:rFonts w:ascii="Arial" w:eastAsia="Times New Roman" w:hAnsi="Arial" w:cs="Arial"/>
          <w:sz w:val="24"/>
          <w:szCs w:val="24"/>
        </w:rPr>
        <w:t xml:space="preserve">children receive the right help at the right time using the  </w:t>
      </w:r>
    </w:p>
    <w:p w14:paraId="05371663" w14:textId="6B0466F1" w:rsidR="00706304" w:rsidRDefault="00EF230D" w:rsidP="00115258">
      <w:pPr>
        <w:pStyle w:val="ListParagraph"/>
        <w:spacing w:line="240" w:lineRule="auto"/>
        <w:ind w:left="1456"/>
        <w:rPr>
          <w:rFonts w:ascii="Arial" w:eastAsia="Times New Roman" w:hAnsi="Arial" w:cs="Arial"/>
          <w:sz w:val="24"/>
          <w:szCs w:val="24"/>
        </w:rPr>
      </w:pPr>
      <w:r>
        <w:rPr>
          <w:rFonts w:ascii="Arial" w:eastAsia="Times New Roman" w:hAnsi="Arial" w:cs="Arial"/>
          <w:sz w:val="24"/>
          <w:szCs w:val="24"/>
        </w:rPr>
        <w:t xml:space="preserve">   </w:t>
      </w:r>
      <w:r w:rsidR="001507A6" w:rsidRPr="00E34C8C">
        <w:rPr>
          <w:rFonts w:ascii="Arial" w:eastAsia="Times New Roman" w:hAnsi="Arial" w:cs="Arial"/>
          <w:sz w:val="24"/>
          <w:szCs w:val="24"/>
        </w:rPr>
        <w:t xml:space="preserve">Buckinghamshire </w:t>
      </w:r>
      <w:r w:rsidR="00AB4D38" w:rsidRPr="00E34C8C">
        <w:rPr>
          <w:rFonts w:ascii="Arial" w:eastAsia="Times New Roman" w:hAnsi="Arial" w:cs="Arial"/>
          <w:sz w:val="24"/>
          <w:szCs w:val="24"/>
        </w:rPr>
        <w:t>Continuum of Need document</w:t>
      </w:r>
      <w:r w:rsidR="00706304" w:rsidRPr="00E34C8C">
        <w:rPr>
          <w:rFonts w:ascii="Arial" w:eastAsia="Times New Roman" w:hAnsi="Arial" w:cs="Arial"/>
          <w:sz w:val="24"/>
          <w:szCs w:val="24"/>
        </w:rPr>
        <w:t>.</w:t>
      </w:r>
    </w:p>
    <w:p w14:paraId="664EA98E" w14:textId="3B7BEDC5" w:rsidR="00583B2C" w:rsidRDefault="00583B2C" w:rsidP="00583B2C">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sidR="009524F4" w:rsidRPr="009524F4">
        <w:rPr>
          <w:rFonts w:ascii="Arial" w:eastAsia="Times New Roman" w:hAnsi="Arial" w:cs="Arial"/>
          <w:b/>
          <w:bCs/>
          <w:sz w:val="24"/>
          <w:szCs w:val="24"/>
        </w:rPr>
        <w:t>3.12.3</w:t>
      </w:r>
      <w:r w:rsidR="009524F4">
        <w:rPr>
          <w:rFonts w:ascii="Arial" w:eastAsia="Times New Roman" w:hAnsi="Arial" w:cs="Arial"/>
          <w:sz w:val="24"/>
          <w:szCs w:val="24"/>
        </w:rPr>
        <w:t xml:space="preserve">.   </w:t>
      </w:r>
      <w:r w:rsidR="001507A6" w:rsidRPr="009524F4">
        <w:rPr>
          <w:rFonts w:ascii="Arial" w:eastAsia="Times New Roman" w:hAnsi="Arial" w:cs="Arial"/>
          <w:sz w:val="24"/>
          <w:szCs w:val="24"/>
        </w:rPr>
        <w:t>Ensuring referrals to partner agencies</w:t>
      </w:r>
      <w:r>
        <w:rPr>
          <w:rFonts w:ascii="Arial" w:eastAsia="Times New Roman" w:hAnsi="Arial" w:cs="Arial"/>
          <w:sz w:val="24"/>
          <w:szCs w:val="24"/>
        </w:rPr>
        <w:t>,</w:t>
      </w:r>
      <w:r w:rsidR="001507A6" w:rsidRPr="009524F4">
        <w:rPr>
          <w:rFonts w:ascii="Arial" w:eastAsia="Times New Roman" w:hAnsi="Arial" w:cs="Arial"/>
          <w:sz w:val="24"/>
          <w:szCs w:val="24"/>
        </w:rPr>
        <w:t xml:space="preserve"> are</w:t>
      </w:r>
      <w:r>
        <w:rPr>
          <w:rFonts w:ascii="Arial" w:eastAsia="Times New Roman" w:hAnsi="Arial" w:cs="Arial"/>
          <w:b/>
          <w:bCs/>
          <w:sz w:val="24"/>
          <w:szCs w:val="24"/>
        </w:rPr>
        <w:t xml:space="preserve"> </w:t>
      </w:r>
      <w:r w:rsidR="001507A6" w:rsidRPr="009524F4">
        <w:rPr>
          <w:rFonts w:ascii="Arial" w:eastAsia="Times New Roman" w:hAnsi="Arial" w:cs="Arial"/>
          <w:sz w:val="24"/>
          <w:szCs w:val="24"/>
        </w:rPr>
        <w:t>followed up in writing</w:t>
      </w:r>
      <w:r w:rsidR="00E50D78" w:rsidRPr="009524F4">
        <w:rPr>
          <w:rFonts w:ascii="Arial" w:eastAsia="Times New Roman" w:hAnsi="Arial" w:cs="Arial"/>
          <w:sz w:val="24"/>
          <w:szCs w:val="24"/>
        </w:rPr>
        <w:t>,</w:t>
      </w:r>
    </w:p>
    <w:p w14:paraId="2D62777B" w14:textId="1C5D6A06" w:rsidR="0008193D" w:rsidRDefault="00583B2C" w:rsidP="00E0482C">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sidR="001507A6" w:rsidRPr="009524F4">
        <w:rPr>
          <w:rFonts w:ascii="Arial" w:eastAsia="Times New Roman" w:hAnsi="Arial" w:cs="Arial"/>
          <w:sz w:val="24"/>
          <w:szCs w:val="24"/>
        </w:rPr>
        <w:t>including referrals to First Response</w:t>
      </w:r>
      <w:r>
        <w:rPr>
          <w:rFonts w:ascii="Arial" w:eastAsia="Times New Roman" w:hAnsi="Arial" w:cs="Arial"/>
          <w:sz w:val="24"/>
          <w:szCs w:val="24"/>
        </w:rPr>
        <w:t xml:space="preserve"> and Early Help (FSS)</w:t>
      </w:r>
      <w:r w:rsidR="001507A6" w:rsidRPr="009524F4">
        <w:rPr>
          <w:rFonts w:ascii="Arial" w:eastAsia="Times New Roman" w:hAnsi="Arial" w:cs="Arial"/>
          <w:sz w:val="24"/>
          <w:szCs w:val="24"/>
        </w:rPr>
        <w:t xml:space="preserve">. </w:t>
      </w:r>
    </w:p>
    <w:p w14:paraId="0601E8FD" w14:textId="77777777" w:rsidR="00583B2C" w:rsidRPr="009524F4" w:rsidRDefault="00583B2C" w:rsidP="00E0482C">
      <w:pPr>
        <w:spacing w:after="0" w:line="240" w:lineRule="auto"/>
        <w:ind w:left="736"/>
        <w:rPr>
          <w:rFonts w:ascii="Arial" w:eastAsia="Times New Roman" w:hAnsi="Arial" w:cs="Arial"/>
          <w:sz w:val="24"/>
          <w:szCs w:val="24"/>
        </w:rPr>
      </w:pPr>
    </w:p>
    <w:p w14:paraId="3987B595" w14:textId="77777777" w:rsidR="00583B2C" w:rsidRDefault="00847FB1" w:rsidP="00847FB1">
      <w:pPr>
        <w:spacing w:after="0" w:line="240" w:lineRule="auto"/>
        <w:ind w:left="680"/>
        <w:jc w:val="both"/>
        <w:rPr>
          <w:rFonts w:ascii="Arial" w:eastAsia="Times New Roman" w:hAnsi="Arial" w:cs="Arial"/>
          <w:bCs/>
          <w:sz w:val="24"/>
          <w:szCs w:val="24"/>
        </w:rPr>
      </w:pPr>
      <w:r>
        <w:rPr>
          <w:rFonts w:ascii="Arial" w:eastAsia="Times New Roman" w:hAnsi="Arial" w:cs="Arial"/>
          <w:b/>
          <w:sz w:val="24"/>
          <w:szCs w:val="24"/>
        </w:rPr>
        <w:t xml:space="preserve"> </w:t>
      </w:r>
      <w:r w:rsidRPr="00847FB1">
        <w:rPr>
          <w:rFonts w:ascii="Arial" w:eastAsia="Times New Roman" w:hAnsi="Arial" w:cs="Arial"/>
          <w:b/>
          <w:sz w:val="24"/>
          <w:szCs w:val="24"/>
        </w:rPr>
        <w:t>3.12.4</w:t>
      </w:r>
      <w:r>
        <w:rPr>
          <w:rFonts w:ascii="Arial" w:eastAsia="Times New Roman" w:hAnsi="Arial" w:cs="Arial"/>
          <w:bCs/>
          <w:sz w:val="24"/>
          <w:szCs w:val="24"/>
        </w:rPr>
        <w:t xml:space="preserve">. </w:t>
      </w:r>
      <w:r w:rsidR="00990D2F" w:rsidRPr="00847FB1">
        <w:rPr>
          <w:rFonts w:ascii="Arial" w:eastAsia="Times New Roman" w:hAnsi="Arial" w:cs="Arial"/>
          <w:bCs/>
          <w:sz w:val="24"/>
          <w:szCs w:val="24"/>
        </w:rPr>
        <w:t xml:space="preserve">  Establishing </w:t>
      </w:r>
      <w:r w:rsidR="00A35D2D">
        <w:rPr>
          <w:rFonts w:ascii="Arial" w:eastAsia="Times New Roman" w:hAnsi="Arial" w:cs="Arial"/>
          <w:bCs/>
          <w:sz w:val="24"/>
          <w:szCs w:val="24"/>
        </w:rPr>
        <w:t xml:space="preserve">and maintaining </w:t>
      </w:r>
      <w:r w:rsidR="00990D2F" w:rsidRPr="00847FB1">
        <w:rPr>
          <w:rFonts w:ascii="Arial" w:eastAsia="Times New Roman" w:hAnsi="Arial" w:cs="Arial"/>
          <w:bCs/>
          <w:sz w:val="24"/>
          <w:szCs w:val="24"/>
        </w:rPr>
        <w:t>a safe and secure system for recording</w:t>
      </w:r>
    </w:p>
    <w:p w14:paraId="0AC4AE8D" w14:textId="663E821A" w:rsidR="00583B2C" w:rsidRDefault="00583B2C" w:rsidP="00583B2C">
      <w:pPr>
        <w:spacing w:after="0" w:line="240" w:lineRule="auto"/>
        <w:ind w:left="680"/>
        <w:jc w:val="both"/>
        <w:rPr>
          <w:rFonts w:ascii="Arial" w:eastAsia="Times New Roman" w:hAnsi="Arial" w:cs="Arial"/>
          <w:bCs/>
          <w:sz w:val="24"/>
          <w:szCs w:val="24"/>
        </w:rPr>
      </w:pPr>
      <w:r>
        <w:rPr>
          <w:rFonts w:ascii="Arial" w:eastAsia="Times New Roman" w:hAnsi="Arial" w:cs="Arial"/>
          <w:b/>
          <w:sz w:val="24"/>
          <w:szCs w:val="24"/>
        </w:rPr>
        <w:t xml:space="preserve">               </w:t>
      </w:r>
      <w:r w:rsidR="00E50D78" w:rsidRPr="00E0482C">
        <w:rPr>
          <w:rFonts w:ascii="Arial" w:eastAsia="Times New Roman" w:hAnsi="Arial" w:cs="Arial"/>
          <w:bCs/>
          <w:sz w:val="24"/>
          <w:szCs w:val="24"/>
        </w:rPr>
        <w:t>safeguarding and child protection records.</w:t>
      </w:r>
      <w:r w:rsidR="001507A6" w:rsidRPr="00E0482C">
        <w:rPr>
          <w:rFonts w:ascii="Arial" w:eastAsia="Times New Roman" w:hAnsi="Arial" w:cs="Arial"/>
          <w:bCs/>
          <w:sz w:val="24"/>
          <w:szCs w:val="24"/>
        </w:rPr>
        <w:t xml:space="preserve"> </w:t>
      </w:r>
      <w:r w:rsidR="00E50D78" w:rsidRPr="00E0482C">
        <w:rPr>
          <w:rFonts w:ascii="Arial" w:eastAsia="Times New Roman" w:hAnsi="Arial" w:cs="Arial"/>
          <w:bCs/>
          <w:sz w:val="24"/>
          <w:szCs w:val="24"/>
        </w:rPr>
        <w:t>These</w:t>
      </w:r>
    </w:p>
    <w:p w14:paraId="358E8745" w14:textId="4B773016" w:rsidR="00E50D78" w:rsidRDefault="00583B2C" w:rsidP="00583B2C">
      <w:pPr>
        <w:spacing w:after="0" w:line="240" w:lineRule="auto"/>
        <w:ind w:left="680"/>
        <w:jc w:val="both"/>
        <w:rPr>
          <w:rFonts w:ascii="Arial" w:eastAsia="Times New Roman" w:hAnsi="Arial" w:cs="Arial"/>
          <w:bCs/>
          <w:sz w:val="24"/>
          <w:szCs w:val="24"/>
        </w:rPr>
      </w:pPr>
      <w:r>
        <w:rPr>
          <w:rFonts w:ascii="Arial" w:eastAsia="Times New Roman" w:hAnsi="Arial" w:cs="Arial"/>
          <w:bCs/>
          <w:sz w:val="24"/>
          <w:szCs w:val="24"/>
        </w:rPr>
        <w:t xml:space="preserve">               </w:t>
      </w:r>
      <w:r w:rsidR="00E50D78" w:rsidRPr="00E0482C">
        <w:rPr>
          <w:rFonts w:ascii="Arial" w:eastAsia="Times New Roman" w:hAnsi="Arial" w:cs="Arial"/>
          <w:bCs/>
          <w:sz w:val="24"/>
          <w:szCs w:val="24"/>
        </w:rPr>
        <w:t>records must be audited regularly to ensure all actions are completed.</w:t>
      </w:r>
    </w:p>
    <w:p w14:paraId="7C4F42CE" w14:textId="77777777" w:rsidR="00583B2C" w:rsidRPr="00E0482C" w:rsidRDefault="00583B2C" w:rsidP="00E0482C">
      <w:pPr>
        <w:spacing w:after="0" w:line="240" w:lineRule="auto"/>
        <w:ind w:left="680"/>
        <w:jc w:val="both"/>
        <w:rPr>
          <w:rFonts w:ascii="Arial" w:eastAsia="Times New Roman" w:hAnsi="Arial" w:cs="Arial"/>
          <w:bCs/>
          <w:sz w:val="24"/>
          <w:szCs w:val="24"/>
        </w:rPr>
      </w:pPr>
    </w:p>
    <w:p w14:paraId="09CEA25F" w14:textId="37F3F30A" w:rsidR="00931087" w:rsidRPr="00931087" w:rsidRDefault="00931087" w:rsidP="00CA41B8">
      <w:pPr>
        <w:spacing w:after="0" w:line="240" w:lineRule="auto"/>
        <w:jc w:val="both"/>
        <w:rPr>
          <w:rFonts w:ascii="Arial" w:eastAsia="Times New Roman" w:hAnsi="Arial" w:cs="Arial"/>
          <w:sz w:val="24"/>
          <w:szCs w:val="24"/>
        </w:rPr>
      </w:pPr>
      <w:r w:rsidRPr="00931087">
        <w:rPr>
          <w:rFonts w:ascii="Arial" w:eastAsia="Times New Roman" w:hAnsi="Arial" w:cs="Arial"/>
          <w:b/>
          <w:bCs/>
          <w:sz w:val="24"/>
          <w:szCs w:val="24"/>
        </w:rPr>
        <w:t xml:space="preserve">           3.12.5</w:t>
      </w:r>
      <w:r>
        <w:rPr>
          <w:rFonts w:ascii="Arial" w:eastAsia="Times New Roman" w:hAnsi="Arial" w:cs="Arial"/>
          <w:sz w:val="24"/>
          <w:szCs w:val="24"/>
        </w:rPr>
        <w:t>.   Ensuring all child protection files are held separately from pupils’</w:t>
      </w:r>
    </w:p>
    <w:p w14:paraId="37E836E3" w14:textId="18430735" w:rsidR="0008193D" w:rsidRDefault="00931087" w:rsidP="00CA41B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931087">
        <w:rPr>
          <w:rFonts w:ascii="Arial" w:eastAsia="Times New Roman" w:hAnsi="Arial" w:cs="Arial"/>
          <w:sz w:val="24"/>
          <w:szCs w:val="24"/>
        </w:rPr>
        <w:t>educational records.</w:t>
      </w:r>
    </w:p>
    <w:p w14:paraId="190D0D99" w14:textId="24CF5CD5" w:rsidR="00CA41B8" w:rsidRDefault="00CA41B8" w:rsidP="00931087">
      <w:pPr>
        <w:spacing w:after="0" w:line="240" w:lineRule="auto"/>
        <w:rPr>
          <w:rFonts w:ascii="Arial" w:eastAsia="Times New Roman" w:hAnsi="Arial" w:cs="Arial"/>
          <w:sz w:val="24"/>
          <w:szCs w:val="24"/>
        </w:rPr>
      </w:pPr>
    </w:p>
    <w:p w14:paraId="681ABCD1" w14:textId="422885E2" w:rsidR="00931087" w:rsidRPr="00931087" w:rsidRDefault="00CA41B8" w:rsidP="00931087">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A41B8">
        <w:rPr>
          <w:rFonts w:ascii="Arial" w:eastAsia="Times New Roman" w:hAnsi="Arial" w:cs="Arial"/>
          <w:b/>
          <w:bCs/>
          <w:sz w:val="24"/>
          <w:szCs w:val="24"/>
        </w:rPr>
        <w:t>3.12.6.</w:t>
      </w:r>
      <w:r>
        <w:rPr>
          <w:rFonts w:ascii="Arial" w:eastAsia="Times New Roman" w:hAnsi="Arial" w:cs="Arial"/>
          <w:b/>
          <w:bCs/>
          <w:sz w:val="24"/>
          <w:szCs w:val="24"/>
        </w:rPr>
        <w:t xml:space="preserve">   </w:t>
      </w:r>
      <w:r w:rsidRPr="00CA41B8">
        <w:rPr>
          <w:rFonts w:ascii="Arial" w:eastAsia="Times New Roman" w:hAnsi="Arial" w:cs="Arial"/>
          <w:sz w:val="24"/>
          <w:szCs w:val="24"/>
        </w:rPr>
        <w:t>Maintaining the record</w:t>
      </w:r>
      <w:r>
        <w:rPr>
          <w:rFonts w:ascii="Arial" w:eastAsia="Times New Roman" w:hAnsi="Arial" w:cs="Arial"/>
          <w:sz w:val="24"/>
          <w:szCs w:val="24"/>
        </w:rPr>
        <w:t xml:space="preserve"> </w:t>
      </w:r>
      <w:r w:rsidRPr="00ED0480">
        <w:rPr>
          <w:rFonts w:ascii="Arial" w:eastAsia="Times New Roman" w:hAnsi="Arial" w:cs="Arial"/>
          <w:sz w:val="24"/>
          <w:szCs w:val="24"/>
        </w:rPr>
        <w:t>for staff safeguarding training. Ensuring</w:t>
      </w:r>
    </w:p>
    <w:p w14:paraId="4B3F7298" w14:textId="77777777" w:rsidR="006939BB" w:rsidRDefault="006939BB" w:rsidP="006939B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 xml:space="preserve">that the safeguarding team contact details and photos are displayed </w:t>
      </w:r>
      <w:r>
        <w:rPr>
          <w:rFonts w:ascii="Arial" w:eastAsia="Times New Roman" w:hAnsi="Arial" w:cs="Arial"/>
          <w:sz w:val="24"/>
          <w:szCs w:val="24"/>
        </w:rPr>
        <w:t xml:space="preserve">  </w:t>
      </w:r>
    </w:p>
    <w:p w14:paraId="5FAAC0BD" w14:textId="61CDB994" w:rsidR="0029543E" w:rsidRDefault="006939BB" w:rsidP="00D26F07">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6939BB">
        <w:rPr>
          <w:rFonts w:ascii="Arial" w:eastAsia="Times New Roman" w:hAnsi="Arial" w:cs="Arial"/>
          <w:sz w:val="24"/>
          <w:szCs w:val="24"/>
        </w:rPr>
        <w:t>in prominent areas around the school and also on the website.</w:t>
      </w:r>
    </w:p>
    <w:p w14:paraId="7D9E2CFA" w14:textId="0B4989B0" w:rsidR="00286866" w:rsidRPr="00D26F07" w:rsidRDefault="00D26F07" w:rsidP="00D26F07">
      <w:pPr>
        <w:spacing w:after="0" w:line="240" w:lineRule="auto"/>
        <w:ind w:left="637"/>
        <w:jc w:val="both"/>
        <w:rPr>
          <w:rFonts w:ascii="Arial" w:eastAsia="Times New Roman" w:hAnsi="Arial" w:cs="Arial"/>
          <w:sz w:val="24"/>
          <w:szCs w:val="24"/>
        </w:rPr>
      </w:pPr>
      <w:r>
        <w:rPr>
          <w:rFonts w:ascii="Arial" w:eastAsia="Times New Roman" w:hAnsi="Arial" w:cs="Arial"/>
          <w:sz w:val="24"/>
          <w:szCs w:val="24"/>
        </w:rPr>
        <w:t xml:space="preserve">  </w:t>
      </w:r>
      <w:r w:rsidRPr="00D26F07">
        <w:rPr>
          <w:rFonts w:ascii="Arial" w:eastAsia="Times New Roman" w:hAnsi="Arial" w:cs="Arial"/>
          <w:b/>
          <w:bCs/>
          <w:sz w:val="24"/>
          <w:szCs w:val="24"/>
        </w:rPr>
        <w:t>3.12.7</w:t>
      </w:r>
      <w:r>
        <w:rPr>
          <w:rFonts w:ascii="Arial" w:eastAsia="Times New Roman" w:hAnsi="Arial" w:cs="Arial"/>
          <w:sz w:val="24"/>
          <w:szCs w:val="24"/>
        </w:rPr>
        <w:t>.</w:t>
      </w:r>
      <w:r w:rsidR="00C35503" w:rsidRPr="00D26F07">
        <w:rPr>
          <w:rFonts w:ascii="Arial" w:eastAsia="Times New Roman" w:hAnsi="Arial" w:cs="Arial"/>
          <w:sz w:val="24"/>
          <w:szCs w:val="24"/>
        </w:rPr>
        <w:t xml:space="preserve">  Being the designated point of contact for staff to be able to</w:t>
      </w:r>
    </w:p>
    <w:p w14:paraId="58F15371" w14:textId="0156C9BA" w:rsidR="0035316F" w:rsidRDefault="00D26F07" w:rsidP="0035316F">
      <w:pPr>
        <w:pStyle w:val="ListParagraph"/>
        <w:spacing w:after="0" w:line="240" w:lineRule="auto"/>
        <w:ind w:left="1467"/>
        <w:jc w:val="both"/>
        <w:rPr>
          <w:rFonts w:ascii="Arial" w:eastAsia="Times New Roman" w:hAnsi="Arial" w:cs="Arial"/>
          <w:sz w:val="24"/>
          <w:szCs w:val="24"/>
        </w:rPr>
      </w:pPr>
      <w:r>
        <w:rPr>
          <w:rFonts w:ascii="Arial" w:eastAsia="Times New Roman" w:hAnsi="Arial" w:cs="Arial"/>
          <w:sz w:val="24"/>
          <w:szCs w:val="24"/>
        </w:rPr>
        <w:t xml:space="preserve">  </w:t>
      </w:r>
      <w:r w:rsidR="00196D81">
        <w:rPr>
          <w:rFonts w:ascii="Arial" w:eastAsia="Times New Roman" w:hAnsi="Arial" w:cs="Arial"/>
          <w:sz w:val="24"/>
          <w:szCs w:val="24"/>
        </w:rPr>
        <w:t>d</w:t>
      </w:r>
      <w:r w:rsidR="001507A6" w:rsidRPr="00416CE6">
        <w:rPr>
          <w:rFonts w:ascii="Arial" w:eastAsia="Times New Roman" w:hAnsi="Arial" w:cs="Arial"/>
          <w:sz w:val="24"/>
          <w:szCs w:val="24"/>
        </w:rPr>
        <w:t xml:space="preserve">iscuss and share their concerns. </w:t>
      </w:r>
    </w:p>
    <w:p w14:paraId="79858CE1" w14:textId="77777777" w:rsidR="0035316F" w:rsidRDefault="0035316F" w:rsidP="0035316F">
      <w:pPr>
        <w:pStyle w:val="ListParagraph"/>
        <w:spacing w:after="0" w:line="240" w:lineRule="auto"/>
        <w:ind w:left="1467"/>
        <w:jc w:val="both"/>
        <w:rPr>
          <w:rFonts w:ascii="Arial" w:eastAsia="Times New Roman" w:hAnsi="Arial" w:cs="Arial"/>
          <w:sz w:val="24"/>
          <w:szCs w:val="24"/>
        </w:rPr>
      </w:pPr>
    </w:p>
    <w:p w14:paraId="1419D97A" w14:textId="25E02FE6" w:rsidR="00D26F07" w:rsidRPr="00416CE6" w:rsidRDefault="0035316F" w:rsidP="00EC3F62">
      <w:pPr>
        <w:spacing w:after="0" w:line="240" w:lineRule="auto"/>
        <w:jc w:val="both"/>
        <w:rPr>
          <w:rFonts w:ascii="Arial" w:eastAsia="Times New Roman" w:hAnsi="Arial" w:cs="Arial"/>
          <w:sz w:val="24"/>
          <w:szCs w:val="24"/>
        </w:rPr>
      </w:pPr>
      <w:r w:rsidRPr="0035316F">
        <w:rPr>
          <w:rFonts w:ascii="Arial" w:eastAsia="Times New Roman" w:hAnsi="Arial" w:cs="Arial"/>
          <w:b/>
          <w:bCs/>
          <w:sz w:val="24"/>
          <w:szCs w:val="24"/>
        </w:rPr>
        <w:t xml:space="preserve">           3.12.8</w:t>
      </w:r>
      <w:r>
        <w:rPr>
          <w:rFonts w:ascii="Arial" w:eastAsia="Times New Roman" w:hAnsi="Arial" w:cs="Arial"/>
          <w:sz w:val="24"/>
          <w:szCs w:val="24"/>
        </w:rPr>
        <w:t xml:space="preserve">.   Being available </w:t>
      </w:r>
      <w:r w:rsidRPr="00ED0480">
        <w:rPr>
          <w:rFonts w:ascii="Arial" w:eastAsia="Times New Roman" w:hAnsi="Arial" w:cs="Arial"/>
          <w:sz w:val="24"/>
          <w:szCs w:val="24"/>
        </w:rPr>
        <w:t>to staff and outside agencies during school hours</w:t>
      </w:r>
    </w:p>
    <w:p w14:paraId="5F34E086" w14:textId="249A424E"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 xml:space="preserve">and term time for consultation on safeguarding concerns raised. </w:t>
      </w:r>
    </w:p>
    <w:p w14:paraId="67306E7E" w14:textId="4CEE6335" w:rsidR="0035316F" w:rsidRDefault="0035316F" w:rsidP="00EC3F6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35316F">
        <w:rPr>
          <w:rFonts w:ascii="Arial" w:eastAsia="Times New Roman" w:hAnsi="Arial" w:cs="Arial"/>
          <w:sz w:val="24"/>
          <w:szCs w:val="24"/>
        </w:rPr>
        <w:t>Having responsibility to ensure that cover is arranged outside of term-</w:t>
      </w:r>
      <w:r>
        <w:rPr>
          <w:rFonts w:ascii="Arial" w:eastAsia="Times New Roman" w:hAnsi="Arial" w:cs="Arial"/>
          <w:sz w:val="24"/>
          <w:szCs w:val="24"/>
        </w:rPr>
        <w:t xml:space="preserve"> </w:t>
      </w:r>
    </w:p>
    <w:p w14:paraId="5CF73C84" w14:textId="367C8F33" w:rsidR="00416CE6" w:rsidRPr="00ED0480" w:rsidRDefault="001507A6" w:rsidP="00E0482C">
      <w:pPr>
        <w:spacing w:line="240" w:lineRule="auto"/>
        <w:ind w:left="1644"/>
        <w:jc w:val="both"/>
        <w:rPr>
          <w:rFonts w:ascii="Arial" w:eastAsia="Times New Roman" w:hAnsi="Arial" w:cs="Arial"/>
          <w:sz w:val="24"/>
          <w:szCs w:val="24"/>
        </w:rPr>
      </w:pPr>
      <w:r w:rsidRPr="0035316F">
        <w:rPr>
          <w:rFonts w:ascii="Arial" w:eastAsia="Times New Roman" w:hAnsi="Arial" w:cs="Arial"/>
          <w:sz w:val="24"/>
          <w:szCs w:val="24"/>
        </w:rPr>
        <w:t>time during working hours</w:t>
      </w:r>
      <w:r w:rsidR="00A35D2D">
        <w:rPr>
          <w:rFonts w:ascii="Arial" w:eastAsia="Times New Roman" w:hAnsi="Arial" w:cs="Arial"/>
          <w:sz w:val="24"/>
          <w:szCs w:val="24"/>
        </w:rPr>
        <w:t xml:space="preserve"> with the expectation that all meetings in school holidays are attended including those convened at short notice</w:t>
      </w:r>
      <w:r w:rsidRPr="0035316F">
        <w:rPr>
          <w:rFonts w:ascii="Arial" w:eastAsia="Times New Roman" w:hAnsi="Arial" w:cs="Arial"/>
          <w:sz w:val="24"/>
          <w:szCs w:val="24"/>
        </w:rPr>
        <w:t>.</w:t>
      </w:r>
    </w:p>
    <w:p w14:paraId="03D9F53D" w14:textId="77777777" w:rsidR="0030016F" w:rsidRDefault="0030016F" w:rsidP="00341046">
      <w:pPr>
        <w:pStyle w:val="ListParagraph"/>
        <w:numPr>
          <w:ilvl w:val="2"/>
          <w:numId w:val="36"/>
        </w:numPr>
        <w:spacing w:line="240" w:lineRule="auto"/>
        <w:ind w:left="1587" w:hanging="850"/>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During residential and extended school hours, ensuring arrangements </w:t>
      </w:r>
      <w:r>
        <w:rPr>
          <w:rFonts w:ascii="Arial" w:eastAsia="Times New Roman" w:hAnsi="Arial" w:cs="Arial"/>
          <w:sz w:val="24"/>
          <w:szCs w:val="24"/>
        </w:rPr>
        <w:t xml:space="preserve">  </w:t>
      </w:r>
    </w:p>
    <w:p w14:paraId="21E0D9F9" w14:textId="3E9BD0AB" w:rsidR="0030016F" w:rsidRDefault="0030016F" w:rsidP="0030016F">
      <w:pPr>
        <w:pStyle w:val="ListParagraph"/>
        <w:spacing w:line="240" w:lineRule="auto"/>
        <w:ind w:left="1587"/>
        <w:jc w:val="both"/>
        <w:rPr>
          <w:rFonts w:ascii="Arial" w:eastAsia="Times New Roman" w:hAnsi="Arial" w:cs="Arial"/>
          <w:sz w:val="24"/>
          <w:szCs w:val="24"/>
        </w:rPr>
      </w:pPr>
      <w:r>
        <w:rPr>
          <w:rFonts w:ascii="Arial" w:eastAsia="Times New Roman" w:hAnsi="Arial" w:cs="Arial"/>
          <w:sz w:val="24"/>
          <w:szCs w:val="24"/>
        </w:rPr>
        <w:t xml:space="preserve"> </w:t>
      </w:r>
      <w:r w:rsidR="001507A6" w:rsidRPr="003B5FFA">
        <w:rPr>
          <w:rFonts w:ascii="Arial" w:eastAsia="Times New Roman" w:hAnsi="Arial" w:cs="Arial"/>
          <w:sz w:val="24"/>
          <w:szCs w:val="24"/>
        </w:rPr>
        <w:t xml:space="preserve">are in place for staff to have a point of contact. </w:t>
      </w:r>
    </w:p>
    <w:p w14:paraId="071DFB15" w14:textId="0AE1D4F3" w:rsidR="00416CE6" w:rsidRPr="0000770E" w:rsidRDefault="008A7005" w:rsidP="008A7005">
      <w:pPr>
        <w:spacing w:after="0" w:line="240" w:lineRule="auto"/>
        <w:ind w:left="737"/>
        <w:jc w:val="both"/>
        <w:rPr>
          <w:rFonts w:ascii="Arial" w:eastAsia="Times New Roman" w:hAnsi="Arial" w:cs="Arial"/>
          <w:sz w:val="24"/>
          <w:szCs w:val="24"/>
        </w:rPr>
      </w:pPr>
      <w:r w:rsidRPr="008A7005">
        <w:rPr>
          <w:rFonts w:ascii="Arial" w:eastAsia="Times New Roman" w:hAnsi="Arial" w:cs="Arial"/>
          <w:b/>
          <w:bCs/>
          <w:sz w:val="24"/>
          <w:szCs w:val="24"/>
        </w:rPr>
        <w:t>3.</w:t>
      </w:r>
      <w:r w:rsidR="00082A77">
        <w:rPr>
          <w:rFonts w:ascii="Arial" w:eastAsia="Times New Roman" w:hAnsi="Arial" w:cs="Arial"/>
          <w:b/>
          <w:bCs/>
          <w:sz w:val="24"/>
          <w:szCs w:val="24"/>
        </w:rPr>
        <w:t>1</w:t>
      </w:r>
      <w:r w:rsidRPr="008A7005">
        <w:rPr>
          <w:rFonts w:ascii="Arial" w:eastAsia="Times New Roman" w:hAnsi="Arial" w:cs="Arial"/>
          <w:b/>
          <w:bCs/>
          <w:sz w:val="24"/>
          <w:szCs w:val="24"/>
        </w:rPr>
        <w:t>2.10</w:t>
      </w:r>
      <w:r>
        <w:rPr>
          <w:rFonts w:ascii="Arial" w:eastAsia="Times New Roman" w:hAnsi="Arial" w:cs="Arial"/>
          <w:sz w:val="24"/>
          <w:szCs w:val="24"/>
        </w:rPr>
        <w:t>.</w:t>
      </w:r>
      <w:r w:rsidR="00E32894">
        <w:rPr>
          <w:rFonts w:ascii="Arial" w:eastAsia="Times New Roman" w:hAnsi="Arial" w:cs="Arial"/>
          <w:sz w:val="24"/>
          <w:szCs w:val="24"/>
        </w:rPr>
        <w:t xml:space="preserve"> </w:t>
      </w:r>
      <w:r w:rsidR="0030016F" w:rsidRPr="008A7005">
        <w:rPr>
          <w:rFonts w:ascii="Arial" w:eastAsia="Times New Roman" w:hAnsi="Arial" w:cs="Arial"/>
          <w:sz w:val="24"/>
          <w:szCs w:val="24"/>
        </w:rPr>
        <w:t>Contributi</w:t>
      </w:r>
      <w:r w:rsidR="005073C8">
        <w:rPr>
          <w:rFonts w:ascii="Arial" w:eastAsia="Times New Roman" w:hAnsi="Arial" w:cs="Arial"/>
          <w:sz w:val="24"/>
          <w:szCs w:val="24"/>
        </w:rPr>
        <w:t>ng</w:t>
      </w:r>
      <w:r w:rsidR="0030016F" w:rsidRPr="008A7005">
        <w:rPr>
          <w:rFonts w:ascii="Arial" w:eastAsia="Times New Roman" w:hAnsi="Arial" w:cs="Arial"/>
          <w:sz w:val="24"/>
          <w:szCs w:val="24"/>
        </w:rPr>
        <w:t xml:space="preserve"> effectively to multiagency working, for the</w:t>
      </w:r>
      <w:r w:rsidR="00082A77">
        <w:rPr>
          <w:rFonts w:ascii="Arial" w:eastAsia="Times New Roman" w:hAnsi="Arial" w:cs="Arial"/>
          <w:sz w:val="24"/>
          <w:szCs w:val="24"/>
        </w:rPr>
        <w:t xml:space="preserve"> safeguarding</w:t>
      </w:r>
    </w:p>
    <w:p w14:paraId="68FCEA6F" w14:textId="67DC8DD0" w:rsidR="00125FC0" w:rsidRDefault="00125FC0" w:rsidP="008A700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32894">
        <w:rPr>
          <w:rFonts w:ascii="Arial" w:eastAsia="Times New Roman" w:hAnsi="Arial" w:cs="Arial"/>
          <w:sz w:val="24"/>
          <w:szCs w:val="24"/>
        </w:rPr>
        <w:t xml:space="preserve"> </w:t>
      </w:r>
      <w:r>
        <w:rPr>
          <w:rFonts w:ascii="Arial" w:eastAsia="Times New Roman" w:hAnsi="Arial" w:cs="Arial"/>
          <w:sz w:val="24"/>
          <w:szCs w:val="24"/>
        </w:rPr>
        <w:t xml:space="preserve"> </w:t>
      </w:r>
      <w:r w:rsidR="001507A6" w:rsidRPr="00125FC0">
        <w:rPr>
          <w:rFonts w:ascii="Arial" w:eastAsia="Times New Roman" w:hAnsi="Arial" w:cs="Arial"/>
          <w:sz w:val="24"/>
          <w:szCs w:val="24"/>
        </w:rPr>
        <w:t>and promotion of the welfare of children,</w:t>
      </w:r>
      <w:r w:rsidR="00C466B0" w:rsidRPr="00125FC0">
        <w:rPr>
          <w:rFonts w:ascii="Arial" w:eastAsia="Times New Roman" w:hAnsi="Arial" w:cs="Arial"/>
          <w:sz w:val="24"/>
          <w:szCs w:val="24"/>
        </w:rPr>
        <w:t xml:space="preserve"> as set out in</w:t>
      </w:r>
      <w:r w:rsidR="00082A77">
        <w:rPr>
          <w:rFonts w:ascii="Arial" w:eastAsia="Times New Roman" w:hAnsi="Arial" w:cs="Arial"/>
          <w:sz w:val="24"/>
          <w:szCs w:val="24"/>
        </w:rPr>
        <w:t xml:space="preserve"> Working</w:t>
      </w:r>
      <w:r w:rsidR="00C466B0" w:rsidRPr="00125FC0">
        <w:rPr>
          <w:rFonts w:ascii="Arial" w:eastAsia="Times New Roman" w:hAnsi="Arial" w:cs="Arial"/>
          <w:sz w:val="24"/>
          <w:szCs w:val="24"/>
        </w:rPr>
        <w:t xml:space="preserve"> </w:t>
      </w:r>
      <w:r>
        <w:rPr>
          <w:rFonts w:ascii="Arial" w:eastAsia="Times New Roman" w:hAnsi="Arial" w:cs="Arial"/>
          <w:sz w:val="24"/>
          <w:szCs w:val="24"/>
        </w:rPr>
        <w:t xml:space="preserve">                    </w:t>
      </w:r>
    </w:p>
    <w:p w14:paraId="5846480E" w14:textId="1339417A" w:rsidR="0008193D" w:rsidRPr="00125FC0" w:rsidRDefault="00125FC0" w:rsidP="00125FC0">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32894">
        <w:rPr>
          <w:rFonts w:ascii="Arial" w:eastAsia="Times New Roman" w:hAnsi="Arial" w:cs="Arial"/>
          <w:sz w:val="24"/>
          <w:szCs w:val="24"/>
        </w:rPr>
        <w:t xml:space="preserve"> </w:t>
      </w:r>
      <w:r w:rsidR="00C466B0" w:rsidRPr="00125FC0">
        <w:rPr>
          <w:rFonts w:ascii="Arial" w:eastAsia="Times New Roman" w:hAnsi="Arial" w:cs="Arial"/>
          <w:sz w:val="24"/>
          <w:szCs w:val="24"/>
        </w:rPr>
        <w:t>Together.</w:t>
      </w:r>
      <w:r w:rsidR="001507A6" w:rsidRPr="00125FC0">
        <w:rPr>
          <w:rFonts w:ascii="Arial" w:eastAsia="Times New Roman" w:hAnsi="Arial" w:cs="Arial"/>
          <w:sz w:val="24"/>
          <w:szCs w:val="24"/>
        </w:rPr>
        <w:t xml:space="preserve"> </w:t>
      </w:r>
    </w:p>
    <w:p w14:paraId="15E5B16D"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A74DC">
        <w:rPr>
          <w:rFonts w:ascii="Arial" w:eastAsia="Times New Roman" w:hAnsi="Arial" w:cs="Arial"/>
          <w:b/>
          <w:bCs/>
          <w:sz w:val="24"/>
          <w:szCs w:val="24"/>
        </w:rPr>
        <w:t>3.12.11</w:t>
      </w: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Providing the Headteacher (if the Headteacher is not the DSL), with </w:t>
      </w:r>
    </w:p>
    <w:p w14:paraId="1B447B1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an annual report for the Governing Body, detailing how school delivers </w:t>
      </w:r>
      <w:r>
        <w:rPr>
          <w:rFonts w:ascii="Arial" w:eastAsia="Times New Roman" w:hAnsi="Arial" w:cs="Arial"/>
          <w:sz w:val="24"/>
          <w:szCs w:val="24"/>
        </w:rPr>
        <w:t xml:space="preserve">                </w:t>
      </w:r>
    </w:p>
    <w:p w14:paraId="67CCE0D1"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on its safeguarding responsibilities and any child protection issues </w:t>
      </w:r>
      <w:r>
        <w:rPr>
          <w:rFonts w:ascii="Arial" w:eastAsia="Times New Roman" w:hAnsi="Arial" w:cs="Arial"/>
          <w:sz w:val="24"/>
          <w:szCs w:val="24"/>
        </w:rPr>
        <w:t xml:space="preserve"> </w:t>
      </w:r>
    </w:p>
    <w:p w14:paraId="6B0412AC"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within the school. The Governing Body will use this report to fulfil its </w:t>
      </w:r>
      <w:r>
        <w:rPr>
          <w:rFonts w:ascii="Arial" w:eastAsia="Times New Roman" w:hAnsi="Arial" w:cs="Arial"/>
          <w:sz w:val="24"/>
          <w:szCs w:val="24"/>
        </w:rPr>
        <w:t xml:space="preserve"> </w:t>
      </w:r>
    </w:p>
    <w:p w14:paraId="01CC3EC8" w14:textId="77777777" w:rsidR="007A74DC" w:rsidRDefault="007A74DC" w:rsidP="007A74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 xml:space="preserve">responsibility to provide the Local Authority with information about </w:t>
      </w:r>
      <w:r>
        <w:rPr>
          <w:rFonts w:ascii="Arial" w:eastAsia="Times New Roman" w:hAnsi="Arial" w:cs="Arial"/>
          <w:sz w:val="24"/>
          <w:szCs w:val="24"/>
        </w:rPr>
        <w:t xml:space="preserve"> </w:t>
      </w:r>
    </w:p>
    <w:p w14:paraId="333A0087" w14:textId="533316E7" w:rsidR="0029124E" w:rsidRPr="007A74DC" w:rsidRDefault="007A74DC" w:rsidP="007A74DC">
      <w:pPr>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507A6" w:rsidRPr="007A74DC">
        <w:rPr>
          <w:rFonts w:ascii="Arial" w:eastAsia="Times New Roman" w:hAnsi="Arial" w:cs="Arial"/>
          <w:sz w:val="24"/>
          <w:szCs w:val="24"/>
        </w:rPr>
        <w:t>their safeguarding policies and procedures.</w:t>
      </w:r>
    </w:p>
    <w:p w14:paraId="7EF1CA5B" w14:textId="4D6678A8" w:rsidR="00653D17" w:rsidRDefault="007474F2" w:rsidP="00E0482C">
      <w:pPr>
        <w:pStyle w:val="ListParagraph"/>
        <w:numPr>
          <w:ilvl w:val="2"/>
          <w:numId w:val="37"/>
        </w:numPr>
        <w:spacing w:after="0"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Meeting </w:t>
      </w:r>
      <w:r w:rsidR="00936BC4">
        <w:rPr>
          <w:rFonts w:ascii="Arial" w:eastAsia="Times New Roman" w:hAnsi="Arial" w:cs="Arial"/>
          <w:sz w:val="24"/>
          <w:szCs w:val="24"/>
        </w:rPr>
        <w:t>at least once a term</w:t>
      </w:r>
      <w:r w:rsidR="001507A6" w:rsidRPr="00031555">
        <w:rPr>
          <w:rFonts w:ascii="Arial" w:eastAsia="Times New Roman" w:hAnsi="Arial" w:cs="Arial"/>
          <w:color w:val="0070C0"/>
          <w:sz w:val="24"/>
          <w:szCs w:val="24"/>
        </w:rPr>
        <w:t xml:space="preserve"> </w:t>
      </w:r>
      <w:r w:rsidR="001507A6" w:rsidRPr="007474F2">
        <w:rPr>
          <w:rFonts w:ascii="Arial" w:eastAsia="Times New Roman" w:hAnsi="Arial" w:cs="Arial"/>
          <w:sz w:val="24"/>
          <w:szCs w:val="24"/>
        </w:rPr>
        <w:t xml:space="preserve">with the Nominated Governor </w:t>
      </w:r>
      <w:r>
        <w:rPr>
          <w:rFonts w:ascii="Arial" w:eastAsia="Times New Roman" w:hAnsi="Arial" w:cs="Arial"/>
          <w:sz w:val="24"/>
          <w:szCs w:val="24"/>
        </w:rPr>
        <w:t xml:space="preserve"> </w:t>
      </w:r>
    </w:p>
    <w:p w14:paraId="19B8E897" w14:textId="77777777" w:rsidR="00653D17" w:rsidRDefault="00653D17" w:rsidP="00653D17">
      <w:pPr>
        <w:pStyle w:val="ListParagraph"/>
        <w:spacing w:after="0" w:line="240" w:lineRule="auto"/>
        <w:ind w:left="1550"/>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1507A6" w:rsidRPr="007474F2">
        <w:rPr>
          <w:rFonts w:ascii="Arial" w:eastAsia="Times New Roman" w:hAnsi="Arial" w:cs="Arial"/>
          <w:sz w:val="24"/>
          <w:szCs w:val="24"/>
        </w:rPr>
        <w:t xml:space="preserve">to share oversight of the safeguarding provision within the setting, </w:t>
      </w:r>
      <w:r>
        <w:rPr>
          <w:rFonts w:ascii="Arial" w:eastAsia="Times New Roman" w:hAnsi="Arial" w:cs="Arial"/>
          <w:sz w:val="24"/>
          <w:szCs w:val="24"/>
        </w:rPr>
        <w:t xml:space="preserve"> </w:t>
      </w:r>
    </w:p>
    <w:p w14:paraId="20340CDB" w14:textId="77777777" w:rsidR="00653D17" w:rsidRDefault="00653D17" w:rsidP="00653D17">
      <w:pPr>
        <w:pStyle w:val="ListParagraph"/>
        <w:spacing w:line="240" w:lineRule="auto"/>
        <w:ind w:left="1550"/>
        <w:jc w:val="both"/>
        <w:rPr>
          <w:rFonts w:ascii="Arial" w:eastAsia="Times New Roman" w:hAnsi="Arial" w:cs="Arial"/>
          <w:sz w:val="24"/>
          <w:szCs w:val="24"/>
        </w:rPr>
      </w:pPr>
      <w:r>
        <w:rPr>
          <w:rFonts w:ascii="Arial" w:eastAsia="Times New Roman" w:hAnsi="Arial" w:cs="Arial"/>
          <w:sz w:val="24"/>
          <w:szCs w:val="24"/>
        </w:rPr>
        <w:t xml:space="preserve"> </w:t>
      </w:r>
      <w:r w:rsidR="001507A6" w:rsidRPr="007474F2">
        <w:rPr>
          <w:rFonts w:ascii="Arial" w:eastAsia="Times New Roman" w:hAnsi="Arial" w:cs="Arial"/>
          <w:sz w:val="24"/>
          <w:szCs w:val="24"/>
        </w:rPr>
        <w:t xml:space="preserve">monitor performance and develop plans to rectify any gaps in policy or </w:t>
      </w:r>
      <w:r>
        <w:rPr>
          <w:rFonts w:ascii="Arial" w:eastAsia="Times New Roman" w:hAnsi="Arial" w:cs="Arial"/>
          <w:sz w:val="24"/>
          <w:szCs w:val="24"/>
        </w:rPr>
        <w:t xml:space="preserve"> </w:t>
      </w:r>
    </w:p>
    <w:p w14:paraId="35498548" w14:textId="638E7988" w:rsidR="003A24DE" w:rsidRDefault="001507A6" w:rsidP="00E0482C">
      <w:pPr>
        <w:pStyle w:val="ListParagraph"/>
        <w:spacing w:line="240" w:lineRule="auto"/>
        <w:ind w:left="1644"/>
        <w:jc w:val="both"/>
        <w:rPr>
          <w:rFonts w:ascii="Arial" w:eastAsia="Times New Roman" w:hAnsi="Arial" w:cs="Arial"/>
          <w:sz w:val="24"/>
          <w:szCs w:val="24"/>
        </w:rPr>
      </w:pPr>
      <w:r w:rsidRPr="007474F2">
        <w:rPr>
          <w:rFonts w:ascii="Arial" w:eastAsia="Times New Roman" w:hAnsi="Arial" w:cs="Arial"/>
          <w:sz w:val="24"/>
          <w:szCs w:val="24"/>
        </w:rPr>
        <w:t>procedure.</w:t>
      </w:r>
      <w:r w:rsidR="008508D2">
        <w:rPr>
          <w:rFonts w:ascii="Arial" w:eastAsia="Times New Roman" w:hAnsi="Arial" w:cs="Arial"/>
          <w:sz w:val="24"/>
          <w:szCs w:val="24"/>
        </w:rPr>
        <w:t xml:space="preserve"> A record should be kept of these meetings.</w:t>
      </w:r>
      <w:r w:rsidR="00A800AD" w:rsidRPr="00A800AD">
        <w:rPr>
          <w:rFonts w:ascii="Arial" w:eastAsia="Times New Roman" w:hAnsi="Arial" w:cs="Arial"/>
          <w:color w:val="0070C0"/>
          <w:sz w:val="24"/>
          <w:szCs w:val="24"/>
        </w:rPr>
        <w:t xml:space="preserve"> </w:t>
      </w:r>
      <w:r w:rsidR="00A800AD" w:rsidRPr="00A800AD">
        <w:rPr>
          <w:rFonts w:ascii="Arial" w:eastAsia="Times New Roman" w:hAnsi="Arial" w:cs="Arial"/>
          <w:sz w:val="24"/>
          <w:szCs w:val="24"/>
        </w:rPr>
        <w:t xml:space="preserve">Providing the Headteacher (if DSL is not Headteacher) with </w:t>
      </w:r>
      <w:proofErr w:type="gramStart"/>
      <w:r w:rsidR="00A800AD" w:rsidRPr="00A800AD">
        <w:rPr>
          <w:rFonts w:ascii="Arial" w:eastAsia="Times New Roman" w:hAnsi="Arial" w:cs="Arial"/>
          <w:sz w:val="24"/>
          <w:szCs w:val="24"/>
        </w:rPr>
        <w:t>up to date</w:t>
      </w:r>
      <w:proofErr w:type="gramEnd"/>
      <w:r w:rsidR="00A800AD" w:rsidRPr="00A800AD">
        <w:rPr>
          <w:rFonts w:ascii="Arial" w:eastAsia="Times New Roman" w:hAnsi="Arial" w:cs="Arial"/>
          <w:sz w:val="24"/>
          <w:szCs w:val="24"/>
        </w:rPr>
        <w:t xml:space="preserve"> information of any issues</w:t>
      </w:r>
      <w:r w:rsidR="00A800AD">
        <w:rPr>
          <w:rFonts w:ascii="Arial" w:eastAsia="Times New Roman" w:hAnsi="Arial" w:cs="Arial"/>
          <w:sz w:val="24"/>
          <w:szCs w:val="24"/>
        </w:rPr>
        <w:t>.</w:t>
      </w:r>
    </w:p>
    <w:p w14:paraId="5C087839" w14:textId="77777777" w:rsidR="00A800AD" w:rsidRPr="00A800AD" w:rsidRDefault="00A800AD" w:rsidP="00A800AD">
      <w:pPr>
        <w:pStyle w:val="ListParagraph"/>
        <w:spacing w:line="240" w:lineRule="auto"/>
        <w:ind w:left="1550"/>
        <w:jc w:val="both"/>
        <w:rPr>
          <w:rFonts w:ascii="Arial" w:eastAsia="Times New Roman" w:hAnsi="Arial" w:cs="Arial"/>
          <w:sz w:val="24"/>
          <w:szCs w:val="24"/>
        </w:rPr>
      </w:pPr>
    </w:p>
    <w:p w14:paraId="189CC7A6" w14:textId="77777777" w:rsidR="00C73B97" w:rsidRDefault="00F2484F" w:rsidP="00E0482C">
      <w:pPr>
        <w:pStyle w:val="ListParagraph"/>
        <w:numPr>
          <w:ilvl w:val="2"/>
          <w:numId w:val="37"/>
        </w:numPr>
        <w:spacing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w:t>
      </w:r>
      <w:r w:rsidR="001507A6" w:rsidRPr="00F2484F">
        <w:rPr>
          <w:rFonts w:ascii="Arial" w:eastAsia="Times New Roman" w:hAnsi="Arial" w:cs="Arial"/>
          <w:sz w:val="24"/>
          <w:szCs w:val="24"/>
        </w:rPr>
        <w:t>Meeting the statutory requirement to keep up to date with knowledge,</w:t>
      </w:r>
    </w:p>
    <w:p w14:paraId="4959C1A6" w14:textId="097B0BC4" w:rsidR="00C73B97" w:rsidRDefault="001507A6" w:rsidP="00C73B97">
      <w:pPr>
        <w:pStyle w:val="ListParagraph"/>
        <w:spacing w:line="240" w:lineRule="auto"/>
        <w:ind w:left="1644"/>
        <w:jc w:val="both"/>
        <w:rPr>
          <w:rFonts w:ascii="Arial" w:eastAsia="Times New Roman" w:hAnsi="Arial" w:cs="Arial"/>
          <w:sz w:val="24"/>
          <w:szCs w:val="24"/>
        </w:rPr>
      </w:pPr>
      <w:r w:rsidRPr="00F2484F">
        <w:rPr>
          <w:rFonts w:ascii="Arial" w:eastAsia="Times New Roman" w:hAnsi="Arial" w:cs="Arial"/>
          <w:sz w:val="24"/>
          <w:szCs w:val="24"/>
        </w:rPr>
        <w:t>enabling them to fulfil their role, including attending mandatory and</w:t>
      </w:r>
    </w:p>
    <w:p w14:paraId="14FC0CE1" w14:textId="507F08B0" w:rsidR="0008193D" w:rsidRDefault="001507A6" w:rsidP="00C73B97">
      <w:pPr>
        <w:pStyle w:val="ListParagraph"/>
        <w:spacing w:line="240" w:lineRule="auto"/>
        <w:ind w:left="1644"/>
        <w:jc w:val="both"/>
        <w:rPr>
          <w:rFonts w:ascii="Arial" w:eastAsia="Times New Roman" w:hAnsi="Arial" w:cs="Arial"/>
          <w:sz w:val="24"/>
          <w:szCs w:val="24"/>
        </w:rPr>
      </w:pPr>
      <w:r w:rsidRPr="00E0482C">
        <w:rPr>
          <w:rFonts w:ascii="Arial" w:eastAsia="Times New Roman" w:hAnsi="Arial" w:cs="Arial"/>
          <w:sz w:val="24"/>
          <w:szCs w:val="24"/>
        </w:rPr>
        <w:t>any other additional relevant training.</w:t>
      </w:r>
    </w:p>
    <w:p w14:paraId="2987D963" w14:textId="77777777" w:rsidR="00F2484F" w:rsidRPr="00F2484F" w:rsidRDefault="00F2484F" w:rsidP="00F2484F">
      <w:pPr>
        <w:pStyle w:val="ListParagraph"/>
        <w:spacing w:line="240" w:lineRule="auto"/>
        <w:ind w:left="1550"/>
        <w:jc w:val="both"/>
        <w:rPr>
          <w:rFonts w:ascii="Arial" w:eastAsia="Times New Roman" w:hAnsi="Arial" w:cs="Arial"/>
          <w:sz w:val="24"/>
          <w:szCs w:val="24"/>
        </w:rPr>
      </w:pPr>
    </w:p>
    <w:p w14:paraId="2A4D73B8" w14:textId="77777777" w:rsidR="009D79F2" w:rsidRDefault="009D79F2" w:rsidP="009D79F2">
      <w:pPr>
        <w:pStyle w:val="ListParagraph"/>
        <w:numPr>
          <w:ilvl w:val="2"/>
          <w:numId w:val="37"/>
        </w:numPr>
        <w:spacing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w:t>
      </w:r>
      <w:r w:rsidR="001507A6" w:rsidRPr="00F2484F">
        <w:rPr>
          <w:rFonts w:ascii="Arial" w:eastAsia="Times New Roman" w:hAnsi="Arial" w:cs="Arial"/>
          <w:sz w:val="24"/>
          <w:szCs w:val="24"/>
        </w:rPr>
        <w:t>Referring immediately to the Police</w:t>
      </w:r>
      <w:r w:rsidR="000153BE" w:rsidRPr="00F2484F">
        <w:rPr>
          <w:rFonts w:ascii="Arial" w:eastAsia="Times New Roman" w:hAnsi="Arial" w:cs="Arial"/>
          <w:sz w:val="24"/>
          <w:szCs w:val="24"/>
        </w:rPr>
        <w:t>, using the guidance</w:t>
      </w:r>
      <w:r w:rsidR="0023005E" w:rsidRPr="00F2484F">
        <w:rPr>
          <w:rFonts w:ascii="Arial" w:eastAsia="Times New Roman" w:hAnsi="Arial" w:cs="Arial"/>
          <w:sz w:val="24"/>
          <w:szCs w:val="24"/>
        </w:rPr>
        <w:t xml:space="preserve">, </w:t>
      </w:r>
      <w:proofErr w:type="gramStart"/>
      <w:r w:rsidR="0023005E" w:rsidRPr="00F2484F">
        <w:rPr>
          <w:rFonts w:ascii="Arial" w:eastAsia="Times New Roman" w:hAnsi="Arial" w:cs="Arial"/>
          <w:sz w:val="24"/>
          <w:szCs w:val="24"/>
        </w:rPr>
        <w:t>When</w:t>
      </w:r>
      <w:proofErr w:type="gramEnd"/>
      <w:r w:rsidR="0023005E" w:rsidRPr="00F2484F">
        <w:rPr>
          <w:rFonts w:ascii="Arial" w:eastAsia="Times New Roman" w:hAnsi="Arial" w:cs="Arial"/>
          <w:sz w:val="24"/>
          <w:szCs w:val="24"/>
        </w:rPr>
        <w:t xml:space="preserve"> to </w:t>
      </w:r>
      <w:r w:rsidR="00C73B97">
        <w:rPr>
          <w:rFonts w:ascii="Arial" w:eastAsia="Times New Roman" w:hAnsi="Arial" w:cs="Arial"/>
          <w:sz w:val="24"/>
          <w:szCs w:val="24"/>
        </w:rPr>
        <w:t>cal</w:t>
      </w:r>
      <w:r>
        <w:rPr>
          <w:rFonts w:ascii="Arial" w:eastAsia="Times New Roman" w:hAnsi="Arial" w:cs="Arial"/>
          <w:sz w:val="24"/>
          <w:szCs w:val="24"/>
        </w:rPr>
        <w:t>l</w:t>
      </w:r>
    </w:p>
    <w:p w14:paraId="2C39F984" w14:textId="307843FC" w:rsidR="009D79F2" w:rsidRDefault="009D79F2" w:rsidP="009D79F2">
      <w:pPr>
        <w:pStyle w:val="ListParagraph"/>
        <w:spacing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the police</w:t>
      </w:r>
      <w:r w:rsidR="000153BE" w:rsidRPr="000153BE">
        <w:t xml:space="preserve"> </w:t>
      </w:r>
      <w:hyperlink r:id="rId34" w:history="1">
        <w:r w:rsidR="000153BE">
          <w:rPr>
            <w:rStyle w:val="Hyperlink"/>
          </w:rPr>
          <w:t xml:space="preserve">2491596 C&amp;YP schools </w:t>
        </w:r>
        <w:proofErr w:type="spellStart"/>
        <w:r w:rsidR="000153BE">
          <w:rPr>
            <w:rStyle w:val="Hyperlink"/>
          </w:rPr>
          <w:t>guides.indd</w:t>
        </w:r>
        <w:proofErr w:type="spellEnd"/>
        <w:r w:rsidR="000153BE">
          <w:rPr>
            <w:rStyle w:val="Hyperlink"/>
          </w:rPr>
          <w:t xml:space="preserve"> (npcc.police.uk)</w:t>
        </w:r>
      </w:hyperlink>
      <w:r w:rsidR="00C73B97">
        <w:rPr>
          <w:rFonts w:ascii="Arial" w:eastAsia="Times New Roman" w:hAnsi="Arial" w:cs="Arial"/>
          <w:sz w:val="24"/>
          <w:szCs w:val="24"/>
        </w:rPr>
        <w:t xml:space="preserve"> </w:t>
      </w:r>
      <w:r w:rsidR="00F55ECF" w:rsidRPr="00F2484F">
        <w:rPr>
          <w:rFonts w:ascii="Arial" w:eastAsia="Times New Roman" w:hAnsi="Arial" w:cs="Arial"/>
          <w:sz w:val="24"/>
          <w:szCs w:val="24"/>
        </w:rPr>
        <w:t>for</w:t>
      </w:r>
      <w:r w:rsidR="00F55ECF" w:rsidRPr="00F2484F">
        <w:rPr>
          <w:rFonts w:ascii="Arial" w:eastAsia="Times New Roman" w:hAnsi="Arial" w:cs="Arial"/>
          <w:color w:val="FFC000"/>
          <w:sz w:val="24"/>
          <w:szCs w:val="24"/>
        </w:rPr>
        <w:t xml:space="preserve"> </w:t>
      </w:r>
      <w:r w:rsidR="001507A6" w:rsidRPr="00F2484F">
        <w:rPr>
          <w:rFonts w:ascii="Arial" w:eastAsia="Times New Roman" w:hAnsi="Arial" w:cs="Arial"/>
          <w:sz w:val="24"/>
          <w:szCs w:val="24"/>
        </w:rPr>
        <w:t>any</w:t>
      </w:r>
    </w:p>
    <w:p w14:paraId="4E729004" w14:textId="10D4DB10" w:rsidR="00B70449" w:rsidRDefault="009D79F2" w:rsidP="009D79F2">
      <w:pPr>
        <w:pStyle w:val="ListParagraph"/>
        <w:spacing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w:t>
      </w:r>
      <w:r w:rsidR="001507A6" w:rsidRPr="00F2484F">
        <w:rPr>
          <w:rFonts w:ascii="Arial" w:eastAsia="Times New Roman" w:hAnsi="Arial" w:cs="Arial"/>
          <w:sz w:val="24"/>
          <w:szCs w:val="24"/>
        </w:rPr>
        <w:t>cases where a criminal offence may have been committe</w:t>
      </w:r>
      <w:r w:rsidR="005C5D1A" w:rsidRPr="00F2484F">
        <w:rPr>
          <w:rFonts w:ascii="Arial" w:eastAsia="Times New Roman" w:hAnsi="Arial" w:cs="Arial"/>
          <w:sz w:val="24"/>
          <w:szCs w:val="24"/>
        </w:rPr>
        <w:t>d or risk of</w:t>
      </w:r>
    </w:p>
    <w:p w14:paraId="2486D11B" w14:textId="50E4B759" w:rsidR="005C5D1A" w:rsidRDefault="00B70449" w:rsidP="00E0482C">
      <w:pPr>
        <w:pStyle w:val="ListParagraph"/>
        <w:spacing w:line="240" w:lineRule="auto"/>
        <w:ind w:left="1560"/>
        <w:jc w:val="both"/>
        <w:rPr>
          <w:rFonts w:ascii="Arial" w:eastAsia="Times New Roman" w:hAnsi="Arial" w:cs="Arial"/>
          <w:sz w:val="24"/>
          <w:szCs w:val="24"/>
        </w:rPr>
      </w:pPr>
      <w:r>
        <w:rPr>
          <w:rFonts w:ascii="Arial" w:eastAsia="Times New Roman" w:hAnsi="Arial" w:cs="Arial"/>
          <w:sz w:val="24"/>
          <w:szCs w:val="24"/>
        </w:rPr>
        <w:t xml:space="preserve"> </w:t>
      </w:r>
      <w:r w:rsidR="005C5D1A" w:rsidRPr="00F2484F">
        <w:rPr>
          <w:rFonts w:ascii="Arial" w:eastAsia="Times New Roman" w:hAnsi="Arial" w:cs="Arial"/>
          <w:sz w:val="24"/>
          <w:szCs w:val="24"/>
        </w:rPr>
        <w:t>harm is imminent.</w:t>
      </w:r>
    </w:p>
    <w:p w14:paraId="27F1FAA6" w14:textId="77777777" w:rsidR="00F65121" w:rsidRPr="00F65121" w:rsidRDefault="00F65121" w:rsidP="00E0482C">
      <w:pPr>
        <w:pStyle w:val="ListParagraph"/>
        <w:ind w:left="1644"/>
        <w:rPr>
          <w:rFonts w:ascii="Arial" w:eastAsia="Times New Roman" w:hAnsi="Arial" w:cs="Arial"/>
          <w:sz w:val="24"/>
          <w:szCs w:val="24"/>
        </w:rPr>
      </w:pPr>
    </w:p>
    <w:p w14:paraId="6310C994" w14:textId="6B6C5517" w:rsidR="00730B5C" w:rsidRPr="005C5D1A" w:rsidRDefault="000B114F" w:rsidP="000B114F">
      <w:pPr>
        <w:spacing w:before="480" w:line="240" w:lineRule="auto"/>
        <w:rPr>
          <w:rFonts w:ascii="Arial" w:eastAsia="Times New Roman" w:hAnsi="Arial" w:cs="Arial"/>
          <w:sz w:val="24"/>
          <w:szCs w:val="24"/>
        </w:rPr>
      </w:pPr>
      <w:r w:rsidRPr="00880808">
        <w:rPr>
          <w:rFonts w:asciiTheme="majorHAnsi" w:eastAsia="Times New Roman" w:hAnsiTheme="majorHAnsi" w:cstheme="majorHAnsi"/>
          <w:b/>
          <w:sz w:val="26"/>
          <w:szCs w:val="26"/>
        </w:rPr>
        <w:t xml:space="preserve">4. </w:t>
      </w:r>
      <w:r w:rsidR="00730B5C" w:rsidRPr="00880808">
        <w:rPr>
          <w:rFonts w:asciiTheme="majorHAnsi" w:eastAsia="Times New Roman" w:hAnsiTheme="majorHAnsi" w:cstheme="majorHAnsi"/>
          <w:b/>
          <w:sz w:val="26"/>
          <w:szCs w:val="26"/>
        </w:rPr>
        <w:t>Procedures</w:t>
      </w:r>
    </w:p>
    <w:p w14:paraId="16122BA1" w14:textId="52074DF3" w:rsidR="00730B5C" w:rsidRPr="00941DB3" w:rsidRDefault="003E2D23" w:rsidP="00CE1938">
      <w:pPr>
        <w:spacing w:line="240" w:lineRule="auto"/>
        <w:ind w:left="567" w:hanging="567"/>
        <w:jc w:val="both"/>
        <w:rPr>
          <w:rFonts w:ascii="Arial" w:eastAsia="Times New Roman" w:hAnsi="Arial" w:cs="Arial"/>
          <w:bCs/>
          <w:sz w:val="24"/>
          <w:szCs w:val="24"/>
        </w:rPr>
      </w:pPr>
      <w:r w:rsidRPr="003E2D23">
        <w:rPr>
          <w:rFonts w:ascii="Arial" w:eastAsia="Times New Roman" w:hAnsi="Arial" w:cs="Arial"/>
          <w:b/>
          <w:bCs/>
          <w:sz w:val="24"/>
          <w:szCs w:val="24"/>
        </w:rPr>
        <w:t>4.1.</w:t>
      </w:r>
      <w:r w:rsidR="0034533A">
        <w:rPr>
          <w:rFonts w:ascii="Arial" w:eastAsia="Times New Roman" w:hAnsi="Arial" w:cs="Arial"/>
          <w:sz w:val="24"/>
          <w:szCs w:val="24"/>
        </w:rPr>
        <w:tab/>
      </w:r>
      <w:r w:rsidR="00B424E3">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w:t>
      </w:r>
      <w:r w:rsidR="009F2C4B">
        <w:rPr>
          <w:rFonts w:ascii="Arial" w:eastAsia="Times New Roman" w:hAnsi="Arial" w:cs="Arial"/>
          <w:sz w:val="24"/>
          <w:szCs w:val="24"/>
        </w:rPr>
        <w:t xml:space="preserve"> supply staff, governors,</w:t>
      </w:r>
      <w:r w:rsidR="00730B5C" w:rsidRPr="00730B5C">
        <w:rPr>
          <w:rFonts w:ascii="Arial" w:eastAsia="Times New Roman" w:hAnsi="Arial" w:cs="Arial"/>
          <w:sz w:val="24"/>
          <w:szCs w:val="24"/>
        </w:rPr>
        <w:t xml:space="preserve"> volunteers</w:t>
      </w:r>
      <w:r w:rsidR="009F2C4B">
        <w:rPr>
          <w:rFonts w:ascii="Arial" w:eastAsia="Times New Roman" w:hAnsi="Arial" w:cs="Arial"/>
          <w:sz w:val="24"/>
          <w:szCs w:val="24"/>
        </w:rPr>
        <w:t xml:space="preserve">, </w:t>
      </w:r>
      <w:r w:rsidR="00730B5C" w:rsidRPr="00730B5C">
        <w:rPr>
          <w:rFonts w:ascii="Arial" w:eastAsia="Times New Roman" w:hAnsi="Arial" w:cs="Arial"/>
          <w:sz w:val="24"/>
          <w:szCs w:val="24"/>
        </w:rPr>
        <w:t>visitors</w:t>
      </w:r>
      <w:r w:rsidR="004C2888">
        <w:rPr>
          <w:rFonts w:ascii="Arial" w:eastAsia="Times New Roman" w:hAnsi="Arial" w:cs="Arial"/>
          <w:sz w:val="24"/>
          <w:szCs w:val="24"/>
        </w:rPr>
        <w:t xml:space="preserve"> </w:t>
      </w:r>
      <w:r w:rsidR="009F2C4B">
        <w:rPr>
          <w:rFonts w:ascii="Arial" w:eastAsia="Times New Roman" w:hAnsi="Arial" w:cs="Arial"/>
          <w:sz w:val="24"/>
          <w:szCs w:val="24"/>
        </w:rPr>
        <w:t>and contractors</w:t>
      </w:r>
      <w:r w:rsidR="00730B5C" w:rsidRPr="00730B5C">
        <w:rPr>
          <w:rFonts w:ascii="Arial" w:eastAsia="Times New Roman" w:hAnsi="Arial" w:cs="Arial"/>
          <w:sz w:val="24"/>
          <w:szCs w:val="24"/>
        </w:rPr>
        <w:t xml:space="preserve"> in safeguarding and protecting children from harm are in line with Buckinghamshire</w:t>
      </w:r>
      <w:r w:rsidR="004B6EE0">
        <w:rPr>
          <w:rFonts w:ascii="Arial" w:eastAsia="Times New Roman" w:hAnsi="Arial" w:cs="Arial"/>
          <w:sz w:val="24"/>
          <w:szCs w:val="24"/>
        </w:rPr>
        <w:t xml:space="preserve"> C</w:t>
      </w:r>
      <w:r w:rsidR="00730B5C" w:rsidRPr="00730B5C">
        <w:rPr>
          <w:rFonts w:ascii="Arial" w:eastAsia="Times New Roman" w:hAnsi="Arial" w:cs="Arial"/>
          <w:sz w:val="24"/>
          <w:szCs w:val="24"/>
        </w:rPr>
        <w:t xml:space="preserve">ouncil and </w:t>
      </w:r>
      <w:hyperlink r:id="rId35"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w:t>
      </w:r>
      <w:r w:rsidR="00941DB3">
        <w:rPr>
          <w:rFonts w:ascii="Arial" w:eastAsia="Times New Roman" w:hAnsi="Arial" w:cs="Arial"/>
          <w:b/>
          <w:sz w:val="24"/>
          <w:szCs w:val="24"/>
        </w:rPr>
        <w:t xml:space="preserve">  </w:t>
      </w:r>
      <w:hyperlink r:id="rId36" w:history="1">
        <w:r w:rsidR="00941DB3" w:rsidRPr="00941DB3">
          <w:rPr>
            <w:rStyle w:val="Hyperlink"/>
            <w:rFonts w:ascii="Arial" w:eastAsia="Times New Roman" w:hAnsi="Arial" w:cs="Arial"/>
            <w:bCs/>
            <w:sz w:val="24"/>
            <w:szCs w:val="24"/>
          </w:rPr>
          <w:t>Working Together to Safeguard Children 2018</w:t>
        </w:r>
      </w:hyperlink>
      <w:r w:rsidR="00941DB3">
        <w:rPr>
          <w:rFonts w:ascii="Arial" w:eastAsia="Times New Roman" w:hAnsi="Arial" w:cs="Arial"/>
          <w:bCs/>
          <w:sz w:val="24"/>
          <w:szCs w:val="24"/>
        </w:rPr>
        <w:t xml:space="preserve">,  </w:t>
      </w:r>
      <w:r w:rsidR="00730B5C" w:rsidRPr="00730B5C">
        <w:rPr>
          <w:rFonts w:ascii="Arial" w:eastAsia="Times New Roman" w:hAnsi="Arial" w:cs="Arial"/>
          <w:b/>
          <w:sz w:val="24"/>
          <w:szCs w:val="24"/>
        </w:rPr>
        <w:t>“Keeping Children Safe in Education 20</w:t>
      </w:r>
      <w:r w:rsidR="001F4EE1">
        <w:rPr>
          <w:rFonts w:ascii="Arial" w:eastAsia="Times New Roman" w:hAnsi="Arial" w:cs="Arial"/>
          <w:b/>
          <w:sz w:val="24"/>
          <w:szCs w:val="24"/>
        </w:rPr>
        <w:t>2</w:t>
      </w:r>
      <w:r w:rsidR="00B43048">
        <w:rPr>
          <w:rFonts w:ascii="Arial" w:eastAsia="Times New Roman" w:hAnsi="Arial" w:cs="Arial"/>
          <w:b/>
          <w:sz w:val="24"/>
          <w:szCs w:val="24"/>
        </w:rPr>
        <w:t>2</w:t>
      </w:r>
      <w:r w:rsidR="00941DB3">
        <w:rPr>
          <w:rFonts w:ascii="Arial" w:eastAsia="Times New Roman" w:hAnsi="Arial" w:cs="Arial"/>
          <w:b/>
          <w:sz w:val="24"/>
          <w:szCs w:val="24"/>
        </w:rPr>
        <w:t>”</w:t>
      </w:r>
      <w:r w:rsidR="00730B5C" w:rsidRPr="00730B5C">
        <w:rPr>
          <w:rFonts w:ascii="Arial" w:eastAsia="Times New Roman" w:hAnsi="Arial" w:cs="Arial"/>
          <w:sz w:val="24"/>
          <w:szCs w:val="24"/>
        </w:rPr>
        <w:t xml:space="preserve"> </w:t>
      </w:r>
      <w:hyperlink r:id="rId37" w:history="1">
        <w:r w:rsidR="00B43048" w:rsidRPr="00E0482C">
          <w:rPr>
            <w:rStyle w:val="Hyperlink"/>
            <w:sz w:val="24"/>
            <w:szCs w:val="24"/>
          </w:rPr>
          <w:t>Keeping children safe in education 2022 (publishing.service.gov.uk)</w:t>
        </w:r>
      </w:hyperlink>
      <w:r w:rsidR="00730B5C" w:rsidRPr="00730B5C">
        <w:rPr>
          <w:rFonts w:ascii="Arial" w:eastAsia="Times New Roman" w:hAnsi="Arial" w:cs="Arial"/>
          <w:sz w:val="24"/>
          <w:szCs w:val="24"/>
        </w:rPr>
        <w:t>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D75EE8">
        <w:rPr>
          <w:rFonts w:ascii="Arial" w:eastAsia="Times New Roman" w:hAnsi="Arial" w:cs="Arial"/>
          <w:color w:val="000000"/>
          <w:sz w:val="24"/>
          <w:szCs w:val="24"/>
        </w:rPr>
        <w:t xml:space="preserve">  </w:t>
      </w:r>
      <w:hyperlink r:id="rId38" w:history="1">
        <w:r w:rsidR="00D75EE8" w:rsidRPr="00D75EE8">
          <w:rPr>
            <w:color w:val="0000FF"/>
            <w:u w:val="single"/>
          </w:rPr>
          <w:t>Revised Prevent duty guidance: for England and Wales - GOV.UK (www.gov.uk)</w:t>
        </w:r>
      </w:hyperlink>
      <w:r w:rsidR="00D75EE8">
        <w:t>.</w:t>
      </w:r>
    </w:p>
    <w:p w14:paraId="52207270" w14:textId="77777777" w:rsidR="00730B5C" w:rsidRPr="00730B5C" w:rsidRDefault="00730B5C" w:rsidP="00CE1938">
      <w:pPr>
        <w:spacing w:line="240" w:lineRule="auto"/>
        <w:ind w:left="567"/>
        <w:jc w:val="both"/>
        <w:rPr>
          <w:rFonts w:ascii="Arial" w:eastAsia="Times New Roman" w:hAnsi="Arial" w:cs="Arial"/>
          <w:color w:val="FF0000"/>
          <w:sz w:val="24"/>
          <w:szCs w:val="24"/>
        </w:rPr>
      </w:pPr>
      <w:r w:rsidRPr="00E0482C">
        <w:rPr>
          <w:rFonts w:ascii="Arial" w:eastAsia="Times New Roman" w:hAnsi="Arial" w:cs="Arial"/>
          <w:color w:val="FF0000"/>
          <w:sz w:val="24"/>
          <w:szCs w:val="24"/>
          <w:highlight w:val="yellow"/>
        </w:rPr>
        <w:t xml:space="preserve">School to make reference to their unique community </w:t>
      </w:r>
      <w:proofErr w:type="gramStart"/>
      <w:r w:rsidRPr="00E0482C">
        <w:rPr>
          <w:rFonts w:ascii="Arial" w:eastAsia="Times New Roman" w:hAnsi="Arial" w:cs="Arial"/>
          <w:color w:val="FF0000"/>
          <w:sz w:val="24"/>
          <w:szCs w:val="24"/>
          <w:highlight w:val="yellow"/>
        </w:rPr>
        <w:t>e.g.</w:t>
      </w:r>
      <w:proofErr w:type="gramEnd"/>
      <w:r w:rsidRPr="00E0482C">
        <w:rPr>
          <w:rFonts w:ascii="Arial" w:eastAsia="Times New Roman" w:hAnsi="Arial" w:cs="Arial"/>
          <w:color w:val="FF0000"/>
          <w:sz w:val="24"/>
          <w:szCs w:val="24"/>
          <w:highlight w:val="yellow"/>
        </w:rPr>
        <w:t xml:space="preserve"> travelling community, and how the school recognises this and responds to their particular needs, e.g. language barriers or cultural issues, whilst ensuring that safeguarding takes precedence when there are any child protection concerns.</w:t>
      </w:r>
    </w:p>
    <w:p w14:paraId="41D3204F" w14:textId="77777777"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14:paraId="3F28B149" w14:textId="1ED210D4" w:rsidR="00DA2DAD" w:rsidRPr="00506051" w:rsidRDefault="00865C9E" w:rsidP="00981398">
      <w:pPr>
        <w:spacing w:line="240" w:lineRule="auto"/>
        <w:jc w:val="both"/>
        <w:rPr>
          <w:rFonts w:ascii="Arial" w:eastAsia="Times New Roman" w:hAnsi="Arial" w:cs="Arial"/>
          <w:b/>
          <w:sz w:val="24"/>
          <w:szCs w:val="24"/>
        </w:rPr>
      </w:pPr>
      <w:r w:rsidRPr="00865C9E">
        <w:rPr>
          <w:rFonts w:ascii="Arial" w:eastAsia="Times New Roman" w:hAnsi="Arial" w:cs="Arial"/>
          <w:b/>
          <w:bCs/>
          <w:sz w:val="24"/>
          <w:szCs w:val="24"/>
        </w:rPr>
        <w:t>4.</w:t>
      </w:r>
      <w:r w:rsidR="002A21EB">
        <w:rPr>
          <w:rFonts w:ascii="Arial" w:eastAsia="Times New Roman" w:hAnsi="Arial" w:cs="Arial"/>
          <w:b/>
          <w:bCs/>
          <w:sz w:val="24"/>
          <w:szCs w:val="24"/>
        </w:rPr>
        <w:t>2</w:t>
      </w:r>
      <w:r>
        <w:rPr>
          <w:rFonts w:ascii="Arial" w:eastAsia="Times New Roman" w:hAnsi="Arial" w:cs="Arial"/>
          <w:sz w:val="24"/>
          <w:szCs w:val="24"/>
        </w:rPr>
        <w:t>.</w:t>
      </w:r>
      <w:r>
        <w:rPr>
          <w:rFonts w:ascii="Arial" w:eastAsia="Times New Roman" w:hAnsi="Arial" w:cs="Arial"/>
          <w:sz w:val="24"/>
          <w:szCs w:val="24"/>
        </w:rPr>
        <w:tab/>
      </w:r>
      <w:r w:rsidR="00730B5C" w:rsidRPr="00506051">
        <w:rPr>
          <w:rFonts w:ascii="Arial" w:eastAsia="Times New Roman" w:hAnsi="Arial" w:cs="Arial"/>
          <w:sz w:val="24"/>
          <w:szCs w:val="24"/>
        </w:rPr>
        <w:t>Visitors</w:t>
      </w:r>
      <w:r w:rsidR="00B82CA4" w:rsidRPr="00506051">
        <w:rPr>
          <w:rFonts w:ascii="Arial" w:eastAsia="Times New Roman" w:hAnsi="Arial" w:cs="Arial"/>
          <w:sz w:val="24"/>
          <w:szCs w:val="24"/>
        </w:rPr>
        <w:t xml:space="preserve"> </w:t>
      </w:r>
      <w:r w:rsidR="00730B5C" w:rsidRPr="00506051">
        <w:rPr>
          <w:rFonts w:ascii="Arial" w:eastAsia="Times New Roman" w:hAnsi="Arial" w:cs="Arial"/>
          <w:sz w:val="24"/>
          <w:szCs w:val="24"/>
        </w:rPr>
        <w:t>must be:</w:t>
      </w:r>
    </w:p>
    <w:p w14:paraId="17261A3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Clearly identified with visitor/contractor passes.</w:t>
      </w:r>
    </w:p>
    <w:p w14:paraId="2BC8312E"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Met and directed by school staff/representatives.</w:t>
      </w:r>
    </w:p>
    <w:p w14:paraId="3A1387F4"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 xml:space="preserve">Signed in and out of the </w:t>
      </w:r>
      <w:proofErr w:type="gramStart"/>
      <w:r w:rsidRPr="00D26521">
        <w:rPr>
          <w:rFonts w:ascii="Arial" w:eastAsia="Times New Roman" w:hAnsi="Arial" w:cs="Arial"/>
          <w:sz w:val="24"/>
          <w:szCs w:val="24"/>
        </w:rPr>
        <w:t>school by school</w:t>
      </w:r>
      <w:proofErr w:type="gramEnd"/>
      <w:r w:rsidRPr="00D26521">
        <w:rPr>
          <w:rFonts w:ascii="Arial" w:eastAsia="Times New Roman" w:hAnsi="Arial" w:cs="Arial"/>
          <w:sz w:val="24"/>
          <w:szCs w:val="24"/>
        </w:rPr>
        <w:t xml:space="preserve"> staff.</w:t>
      </w:r>
    </w:p>
    <w:p w14:paraId="1A53781B" w14:textId="77777777" w:rsidR="00DA2DAD" w:rsidRPr="00E0482C" w:rsidRDefault="00730B5C" w:rsidP="00341046">
      <w:pPr>
        <w:pStyle w:val="ListParagraph"/>
        <w:numPr>
          <w:ilvl w:val="0"/>
          <w:numId w:val="18"/>
        </w:numPr>
        <w:spacing w:line="240" w:lineRule="auto"/>
        <w:rPr>
          <w:rFonts w:ascii="Arial" w:eastAsia="Times New Roman" w:hAnsi="Arial" w:cs="Arial"/>
          <w:b/>
          <w:sz w:val="24"/>
          <w:szCs w:val="24"/>
          <w:highlight w:val="yellow"/>
        </w:rPr>
      </w:pPr>
      <w:r w:rsidRPr="00D26521">
        <w:rPr>
          <w:rFonts w:ascii="Arial" w:eastAsia="Times New Roman" w:hAnsi="Arial" w:cs="Arial"/>
          <w:sz w:val="24"/>
          <w:szCs w:val="24"/>
        </w:rPr>
        <w:t>Given a safeguarding leaflet to read</w:t>
      </w:r>
      <w:r w:rsidR="005D266A" w:rsidRPr="00D26521">
        <w:rPr>
          <w:rFonts w:ascii="Arial" w:eastAsia="Times New Roman" w:hAnsi="Arial" w:cs="Arial"/>
          <w:sz w:val="24"/>
          <w:szCs w:val="24"/>
        </w:rPr>
        <w:t xml:space="preserve"> </w:t>
      </w:r>
      <w:r w:rsidRPr="00D26521">
        <w:rPr>
          <w:rFonts w:ascii="Arial" w:eastAsia="Times New Roman" w:hAnsi="Arial" w:cs="Arial"/>
          <w:sz w:val="24"/>
          <w:szCs w:val="24"/>
        </w:rPr>
        <w:t xml:space="preserve">or directed to a poster informing them of how to report a concern </w:t>
      </w:r>
      <w:r w:rsidRPr="00E0482C">
        <w:rPr>
          <w:rFonts w:ascii="Arial" w:eastAsia="Times New Roman" w:hAnsi="Arial" w:cs="Arial"/>
          <w:color w:val="FF0000"/>
          <w:sz w:val="24"/>
          <w:szCs w:val="24"/>
          <w:highlight w:val="yellow"/>
        </w:rPr>
        <w:t>(change according to your own school procedures).</w:t>
      </w:r>
    </w:p>
    <w:p w14:paraId="0F335CD5"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restricted access to only specific areas of the school, as appropriate.</w:t>
      </w:r>
    </w:p>
    <w:p w14:paraId="407D139F" w14:textId="77777777" w:rsidR="00DA2DAD"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Escorted by a member of staff/representative as required.</w:t>
      </w:r>
    </w:p>
    <w:p w14:paraId="1966961A" w14:textId="77777777" w:rsidR="00423FC5" w:rsidRPr="00D26521" w:rsidRDefault="00730B5C" w:rsidP="00341046">
      <w:pPr>
        <w:pStyle w:val="ListParagraph"/>
        <w:numPr>
          <w:ilvl w:val="0"/>
          <w:numId w:val="18"/>
        </w:numPr>
        <w:spacing w:line="240" w:lineRule="auto"/>
        <w:rPr>
          <w:rFonts w:ascii="Arial" w:eastAsia="Times New Roman" w:hAnsi="Arial" w:cs="Arial"/>
          <w:b/>
          <w:sz w:val="24"/>
          <w:szCs w:val="24"/>
        </w:rPr>
      </w:pPr>
      <w:r w:rsidRPr="00D26521">
        <w:rPr>
          <w:rFonts w:ascii="Arial" w:eastAsia="Times New Roman" w:hAnsi="Arial" w:cs="Arial"/>
          <w:sz w:val="24"/>
          <w:szCs w:val="24"/>
        </w:rPr>
        <w:t>Given access to pupils restricted to the purpose of their visit.</w:t>
      </w:r>
    </w:p>
    <w:p w14:paraId="031FA05E" w14:textId="26F5F6C9" w:rsidR="00CE1FDE" w:rsidRPr="00E0482C" w:rsidRDefault="00865C9E">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w:t>
      </w:r>
      <w:r w:rsidR="002A21EB">
        <w:rPr>
          <w:rFonts w:ascii="Arial" w:eastAsia="Times New Roman" w:hAnsi="Arial" w:cs="Arial"/>
          <w:b/>
          <w:bCs/>
          <w:sz w:val="24"/>
          <w:szCs w:val="24"/>
        </w:rPr>
        <w:t>3</w:t>
      </w:r>
      <w:r>
        <w:rPr>
          <w:rFonts w:ascii="Arial" w:eastAsia="Times New Roman" w:hAnsi="Arial" w:cs="Arial"/>
          <w:sz w:val="24"/>
          <w:szCs w:val="24"/>
        </w:rPr>
        <w:t>.</w:t>
      </w:r>
      <w:r>
        <w:rPr>
          <w:rFonts w:ascii="Arial" w:eastAsia="Times New Roman" w:hAnsi="Arial" w:cs="Arial"/>
          <w:sz w:val="24"/>
          <w:szCs w:val="24"/>
        </w:rPr>
        <w:tab/>
      </w:r>
      <w:r w:rsidR="00730B5C" w:rsidRPr="00423FC5">
        <w:rPr>
          <w:rFonts w:ascii="Arial" w:eastAsia="Times New Roman" w:hAnsi="Arial" w:cs="Arial"/>
          <w:sz w:val="24"/>
          <w:szCs w:val="24"/>
        </w:rPr>
        <w:t xml:space="preserve">All members of staff must complete regular safeguarding training, attend regular refresher </w:t>
      </w:r>
      <w:proofErr w:type="gramStart"/>
      <w:r w:rsidR="00730B5C" w:rsidRPr="00423FC5">
        <w:rPr>
          <w:rFonts w:ascii="Arial" w:eastAsia="Times New Roman" w:hAnsi="Arial" w:cs="Arial"/>
          <w:sz w:val="24"/>
          <w:szCs w:val="24"/>
        </w:rPr>
        <w:t>training</w:t>
      </w:r>
      <w:proofErr w:type="gramEnd"/>
      <w:r w:rsidR="00730B5C" w:rsidRPr="00423FC5">
        <w:rPr>
          <w:rFonts w:ascii="Arial" w:eastAsia="Times New Roman" w:hAnsi="Arial" w:cs="Arial"/>
          <w:sz w:val="24"/>
          <w:szCs w:val="24"/>
        </w:rPr>
        <w:t xml:space="preserve"> and partake in any training opportunities arranged or delivered </w:t>
      </w:r>
      <w:r w:rsidR="00730B5C" w:rsidRPr="00423FC5">
        <w:rPr>
          <w:rFonts w:ascii="Arial" w:eastAsia="Times New Roman" w:hAnsi="Arial" w:cs="Arial"/>
          <w:sz w:val="24"/>
          <w:szCs w:val="24"/>
        </w:rPr>
        <w:lastRenderedPageBreak/>
        <w:t>by the DSL. Updates must be cascaded to all staff throughout the year, at a minimum of once a year.</w:t>
      </w:r>
      <w:r w:rsidR="00CE1FDE">
        <w:rPr>
          <w:rFonts w:ascii="Arial" w:eastAsia="Times New Roman" w:hAnsi="Arial" w:cs="Arial"/>
          <w:sz w:val="24"/>
          <w:szCs w:val="24"/>
        </w:rPr>
        <w:t xml:space="preserve"> All new staff will receive safeguarding and child protection training on induction including online safety.</w:t>
      </w:r>
    </w:p>
    <w:p w14:paraId="017B319B" w14:textId="4B610231" w:rsidR="00A2322C" w:rsidRPr="00865C9E" w:rsidRDefault="00865C9E" w:rsidP="00CE1938">
      <w:pPr>
        <w:spacing w:line="240" w:lineRule="auto"/>
        <w:ind w:left="567" w:hanging="567"/>
        <w:jc w:val="both"/>
        <w:rPr>
          <w:rFonts w:ascii="Arial" w:eastAsia="Times New Roman" w:hAnsi="Arial" w:cs="Arial"/>
          <w:sz w:val="24"/>
          <w:szCs w:val="24"/>
        </w:rPr>
      </w:pPr>
      <w:r w:rsidRPr="00865C9E">
        <w:rPr>
          <w:rFonts w:ascii="Arial" w:eastAsia="Times New Roman" w:hAnsi="Arial" w:cs="Arial"/>
          <w:b/>
          <w:bCs/>
          <w:sz w:val="24"/>
          <w:szCs w:val="24"/>
        </w:rPr>
        <w:t>4.</w:t>
      </w:r>
      <w:r w:rsidR="002A21EB">
        <w:rPr>
          <w:rFonts w:ascii="Arial" w:eastAsia="Times New Roman" w:hAnsi="Arial" w:cs="Arial"/>
          <w:b/>
          <w:bCs/>
          <w:sz w:val="24"/>
          <w:szCs w:val="24"/>
        </w:rPr>
        <w:t>4</w:t>
      </w:r>
      <w:r>
        <w:rPr>
          <w:rFonts w:ascii="Arial" w:eastAsia="Times New Roman" w:hAnsi="Arial" w:cs="Arial"/>
          <w:sz w:val="24"/>
          <w:szCs w:val="24"/>
        </w:rPr>
        <w:t>.</w:t>
      </w:r>
      <w:r>
        <w:rPr>
          <w:rFonts w:ascii="Arial" w:eastAsia="Times New Roman" w:hAnsi="Arial" w:cs="Arial"/>
          <w:sz w:val="24"/>
          <w:szCs w:val="24"/>
        </w:rPr>
        <w:tab/>
        <w:t>A</w:t>
      </w:r>
      <w:r w:rsidR="00730B5C" w:rsidRPr="00A2322C">
        <w:rPr>
          <w:rFonts w:ascii="Arial" w:eastAsia="Times New Roman" w:hAnsi="Arial" w:cs="Arial"/>
          <w:sz w:val="24"/>
          <w:szCs w:val="24"/>
        </w:rPr>
        <w:t>ll parents/carers must be made aware of the school’s responsibilities in</w:t>
      </w:r>
      <w:r>
        <w:rPr>
          <w:rFonts w:ascii="Arial" w:eastAsia="Times New Roman" w:hAnsi="Arial" w:cs="Arial"/>
          <w:sz w:val="24"/>
          <w:szCs w:val="24"/>
        </w:rPr>
        <w:t xml:space="preserve"> </w:t>
      </w:r>
      <w:r w:rsidR="00730B5C" w:rsidRPr="00A2322C">
        <w:rPr>
          <w:rFonts w:ascii="Arial" w:eastAsia="Times New Roman" w:hAnsi="Arial" w:cs="Arial"/>
          <w:sz w:val="24"/>
          <w:szCs w:val="24"/>
        </w:rPr>
        <w:t>regard to child protection procedures through this policy</w:t>
      </w:r>
      <w:r w:rsidR="00A2322C" w:rsidRPr="00A2322C">
        <w:rPr>
          <w:rFonts w:ascii="Arial" w:eastAsia="Times New Roman" w:hAnsi="Arial" w:cs="Arial"/>
          <w:sz w:val="24"/>
          <w:szCs w:val="24"/>
        </w:rPr>
        <w:t>.</w:t>
      </w:r>
      <w:r w:rsidR="00730B5C" w:rsidRPr="00A2322C">
        <w:rPr>
          <w:rFonts w:ascii="Arial" w:eastAsia="Times New Roman" w:hAnsi="Arial" w:cs="Arial"/>
          <w:sz w:val="24"/>
          <w:szCs w:val="24"/>
        </w:rPr>
        <w:t xml:space="preserve"> </w:t>
      </w:r>
    </w:p>
    <w:p w14:paraId="6E2AB6A9" w14:textId="77777777" w:rsidR="00DB0E9F" w:rsidRPr="00A2322C" w:rsidRDefault="00730B5C" w:rsidP="00CE1938">
      <w:pPr>
        <w:spacing w:line="240" w:lineRule="auto"/>
        <w:ind w:left="567"/>
        <w:jc w:val="both"/>
        <w:rPr>
          <w:rFonts w:ascii="Arial" w:eastAsia="Times New Roman" w:hAnsi="Arial" w:cs="Arial"/>
          <w:b/>
          <w:sz w:val="24"/>
          <w:szCs w:val="24"/>
        </w:rPr>
      </w:pPr>
      <w:r w:rsidRPr="00A2322C">
        <w:rPr>
          <w:rFonts w:ascii="Arial" w:eastAsia="Times New Roman" w:hAnsi="Arial" w:cs="Arial"/>
          <w:sz w:val="24"/>
          <w:szCs w:val="24"/>
        </w:rPr>
        <w:t>All staff</w:t>
      </w:r>
      <w:r w:rsidR="00A2322C">
        <w:rPr>
          <w:rFonts w:ascii="Arial" w:eastAsia="Times New Roman" w:hAnsi="Arial" w:cs="Arial"/>
          <w:sz w:val="24"/>
          <w:szCs w:val="24"/>
        </w:rPr>
        <w:t>, including supply staff,</w:t>
      </w:r>
      <w:r w:rsidRPr="00A2322C">
        <w:rPr>
          <w:rFonts w:ascii="Arial" w:eastAsia="Times New Roman" w:hAnsi="Arial" w:cs="Arial"/>
          <w:sz w:val="24"/>
          <w:szCs w:val="24"/>
        </w:rPr>
        <w:t xml:space="preserve"> must follow the reporting procedures as follows when reporting any child protection concerns:</w:t>
      </w:r>
    </w:p>
    <w:p w14:paraId="77AE69CD" w14:textId="7D465205"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Staff must ensure the child is in a safe place and in receipt of support </w:t>
      </w:r>
    </w:p>
    <w:p w14:paraId="791DE551" w14:textId="0DC5757E" w:rsidR="00DB0E9F" w:rsidRPr="00D26521" w:rsidRDefault="00730B5C" w:rsidP="00341046">
      <w:pPr>
        <w:pStyle w:val="ListParagraph"/>
        <w:numPr>
          <w:ilvl w:val="0"/>
          <w:numId w:val="20"/>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initially make a verbal report to the DSL to alert them to the safeguarding/child protection concern</w:t>
      </w:r>
    </w:p>
    <w:p w14:paraId="0AF33A68" w14:textId="77777777"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 xml:space="preserve">Staff must make a written report using the school record keeping </w:t>
      </w:r>
      <w:proofErr w:type="gramStart"/>
      <w:r w:rsidRPr="00D26521">
        <w:rPr>
          <w:rFonts w:ascii="Arial" w:eastAsia="Times New Roman" w:hAnsi="Arial" w:cs="Arial"/>
          <w:sz w:val="24"/>
          <w:szCs w:val="24"/>
        </w:rPr>
        <w:t>process;</w:t>
      </w:r>
      <w:proofErr w:type="gramEnd"/>
    </w:p>
    <w:p w14:paraId="30146380" w14:textId="77777777" w:rsidR="00DB0E9F" w:rsidRPr="00E0482C" w:rsidRDefault="00730B5C" w:rsidP="00341046">
      <w:pPr>
        <w:pStyle w:val="ListParagraph"/>
        <w:numPr>
          <w:ilvl w:val="0"/>
          <w:numId w:val="19"/>
        </w:numPr>
        <w:spacing w:line="240" w:lineRule="auto"/>
        <w:ind w:left="1210"/>
        <w:jc w:val="both"/>
        <w:rPr>
          <w:rFonts w:ascii="Arial" w:eastAsia="Times New Roman" w:hAnsi="Arial" w:cs="Arial"/>
          <w:b/>
          <w:sz w:val="24"/>
          <w:szCs w:val="24"/>
          <w:highlight w:val="yellow"/>
        </w:rPr>
      </w:pPr>
      <w:r w:rsidRPr="00D26521">
        <w:rPr>
          <w:rFonts w:ascii="Arial" w:eastAsia="Times New Roman" w:hAnsi="Arial" w:cs="Arial"/>
          <w:sz w:val="24"/>
          <w:szCs w:val="24"/>
        </w:rPr>
        <w:t xml:space="preserve">All concern forms are located </w:t>
      </w:r>
      <w:r w:rsidRPr="00E0482C">
        <w:rPr>
          <w:rFonts w:ascii="Arial" w:eastAsia="Times New Roman" w:hAnsi="Arial" w:cs="Arial"/>
          <w:color w:val="FF0000"/>
          <w:sz w:val="24"/>
          <w:szCs w:val="24"/>
          <w:highlight w:val="yellow"/>
        </w:rPr>
        <w:t xml:space="preserve">XXX (detail here the single location for concern forms if you are using a paper system in your school and how the DSL will be alerted to the concern. If you have moved to an electronic </w:t>
      </w:r>
      <w:proofErr w:type="gramStart"/>
      <w:r w:rsidRPr="00E0482C">
        <w:rPr>
          <w:rFonts w:ascii="Arial" w:eastAsia="Times New Roman" w:hAnsi="Arial" w:cs="Arial"/>
          <w:color w:val="FF0000"/>
          <w:sz w:val="24"/>
          <w:szCs w:val="24"/>
          <w:highlight w:val="yellow"/>
        </w:rPr>
        <w:t>system</w:t>
      </w:r>
      <w:proofErr w:type="gramEnd"/>
      <w:r w:rsidRPr="00E0482C">
        <w:rPr>
          <w:rFonts w:ascii="Arial" w:eastAsia="Times New Roman" w:hAnsi="Arial" w:cs="Arial"/>
          <w:color w:val="FF0000"/>
          <w:sz w:val="24"/>
          <w:szCs w:val="24"/>
          <w:highlight w:val="yellow"/>
        </w:rPr>
        <w:t xml:space="preserve"> please reference this)</w:t>
      </w:r>
    </w:p>
    <w:p w14:paraId="1939F66D" w14:textId="6B3916FF"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ensure the time and date of the incident is recorded</w:t>
      </w:r>
    </w:p>
    <w:p w14:paraId="5FAF6DAA" w14:textId="083425A2"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14:paraId="680F0A31" w14:textId="53946808"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Use a body map to record any injuries seen or reported by the child</w:t>
      </w:r>
    </w:p>
    <w:p w14:paraId="2406E82C" w14:textId="7F67CCE0" w:rsidR="00DB0E9F" w:rsidRPr="00D26521" w:rsidRDefault="00730B5C"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Staff must sign and date the report giving details of their role within school</w:t>
      </w:r>
    </w:p>
    <w:p w14:paraId="3805A8D1" w14:textId="4C2BA2A3" w:rsidR="00DB0E9F" w:rsidRPr="00E0482C" w:rsidRDefault="00730B5C" w:rsidP="00341046">
      <w:pPr>
        <w:pStyle w:val="ListParagraph"/>
        <w:numPr>
          <w:ilvl w:val="0"/>
          <w:numId w:val="19"/>
        </w:numPr>
        <w:spacing w:line="240" w:lineRule="auto"/>
        <w:ind w:left="1210"/>
        <w:jc w:val="both"/>
        <w:rPr>
          <w:rFonts w:ascii="Arial" w:eastAsia="Times New Roman" w:hAnsi="Arial" w:cs="Arial"/>
          <w:b/>
          <w:sz w:val="24"/>
          <w:szCs w:val="24"/>
          <w:highlight w:val="yellow"/>
        </w:rPr>
      </w:pPr>
      <w:r w:rsidRPr="00D26521">
        <w:rPr>
          <w:rFonts w:ascii="Arial" w:eastAsia="Times New Roman" w:hAnsi="Arial" w:cs="Arial"/>
          <w:sz w:val="24"/>
          <w:szCs w:val="24"/>
        </w:rPr>
        <w:t xml:space="preserve">The DSL must record when the report was passed to them and what action was taken alongside any outcomes achieved </w:t>
      </w:r>
      <w:r w:rsidRPr="00E0482C">
        <w:rPr>
          <w:rFonts w:ascii="Arial" w:eastAsia="Times New Roman" w:hAnsi="Arial" w:cs="Arial"/>
          <w:color w:val="FF0000"/>
          <w:sz w:val="24"/>
          <w:szCs w:val="24"/>
          <w:highlight w:val="yellow"/>
        </w:rPr>
        <w:t>(make sure this reflects your processes)</w:t>
      </w:r>
    </w:p>
    <w:p w14:paraId="4C2A22AE" w14:textId="77777777" w:rsidR="004019EA" w:rsidRPr="00D26521" w:rsidRDefault="004019EA" w:rsidP="00341046">
      <w:pPr>
        <w:pStyle w:val="ListParagraph"/>
        <w:numPr>
          <w:ilvl w:val="0"/>
          <w:numId w:val="19"/>
        </w:numPr>
        <w:spacing w:line="240" w:lineRule="auto"/>
        <w:ind w:left="1210"/>
        <w:jc w:val="both"/>
        <w:rPr>
          <w:rFonts w:ascii="Arial" w:eastAsia="Times New Roman" w:hAnsi="Arial" w:cs="Arial"/>
          <w:b/>
          <w:sz w:val="24"/>
          <w:szCs w:val="24"/>
        </w:rPr>
      </w:pPr>
      <w:r w:rsidRPr="00D26521">
        <w:rPr>
          <w:rFonts w:ascii="Arial" w:eastAsia="Times New Roman" w:hAnsi="Arial" w:cs="Arial"/>
          <w:sz w:val="24"/>
          <w:szCs w:val="24"/>
        </w:rPr>
        <w:t>The DSL must ensure the child’s wishes and feelings are taken into consideration when deciding on next steps.</w:t>
      </w:r>
    </w:p>
    <w:p w14:paraId="0781555D" w14:textId="4265323A"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w:t>
      </w:r>
      <w:r w:rsidR="002A21EB">
        <w:rPr>
          <w:rFonts w:ascii="Arial" w:eastAsia="Times New Roman" w:hAnsi="Arial" w:cs="Arial"/>
          <w:b/>
          <w:bCs/>
          <w:sz w:val="24"/>
          <w:szCs w:val="24"/>
        </w:rPr>
        <w:t>5</w:t>
      </w:r>
      <w:r>
        <w:rPr>
          <w:rFonts w:ascii="Arial" w:eastAsia="Times New Roman" w:hAnsi="Arial" w:cs="Arial"/>
          <w:sz w:val="24"/>
          <w:szCs w:val="24"/>
        </w:rPr>
        <w:t>.</w:t>
      </w:r>
      <w:r>
        <w:rPr>
          <w:rFonts w:ascii="Arial" w:eastAsia="Times New Roman" w:hAnsi="Arial" w:cs="Arial"/>
          <w:sz w:val="24"/>
          <w:szCs w:val="24"/>
        </w:rPr>
        <w:tab/>
        <w:t>T</w:t>
      </w:r>
      <w:r w:rsidR="00730B5C" w:rsidRPr="00DB0E9F">
        <w:rPr>
          <w:rFonts w:ascii="Arial" w:eastAsia="Times New Roman" w:hAnsi="Arial" w:cs="Arial"/>
          <w:sz w:val="24"/>
          <w:szCs w:val="24"/>
        </w:rPr>
        <w:t xml:space="preserve">hrough our </w:t>
      </w:r>
      <w:r w:rsidR="00730B5C" w:rsidRPr="00DB0E9F">
        <w:rPr>
          <w:rFonts w:ascii="Arial" w:eastAsia="Times New Roman" w:hAnsi="Arial" w:cs="Arial"/>
          <w:b/>
          <w:sz w:val="24"/>
          <w:szCs w:val="24"/>
        </w:rPr>
        <w:t>Attendance Policy</w:t>
      </w:r>
      <w:r w:rsidR="00730B5C" w:rsidRPr="00DB0E9F">
        <w:rPr>
          <w:rFonts w:ascii="Arial" w:eastAsia="Times New Roman" w:hAnsi="Arial" w:cs="Arial"/>
          <w:sz w:val="24"/>
          <w:szCs w:val="24"/>
        </w:rPr>
        <w:t xml:space="preserve">, we have a robust system for monitoring attendance and will act to address absenteeism with </w:t>
      </w:r>
      <w:r w:rsidR="00730B5C" w:rsidRPr="00DB0E9F">
        <w:rPr>
          <w:rFonts w:ascii="Arial" w:eastAsia="Times New Roman" w:hAnsi="Arial" w:cs="Arial"/>
          <w:color w:val="000000"/>
          <w:sz w:val="24"/>
          <w:szCs w:val="24"/>
        </w:rPr>
        <w:t>parents/carers</w:t>
      </w:r>
      <w:r w:rsidR="00730B5C" w:rsidRPr="00DB0E9F">
        <w:rPr>
          <w:rFonts w:ascii="Arial" w:eastAsia="Times New Roman" w:hAnsi="Arial" w:cs="Arial"/>
          <w:sz w:val="24"/>
          <w:szCs w:val="24"/>
        </w:rPr>
        <w:t xml:space="preserve"> and pupils promptly and identify any safeguarding issues arising.</w:t>
      </w:r>
      <w:r w:rsidR="00730B5C" w:rsidRPr="00DB0E9F">
        <w:rPr>
          <w:rFonts w:ascii="Arial" w:eastAsia="Times New Roman" w:hAnsi="Arial" w:cs="Arial"/>
          <w:b/>
          <w:color w:val="FF0000"/>
          <w:sz w:val="24"/>
          <w:szCs w:val="24"/>
        </w:rPr>
        <w:t xml:space="preserve"> </w:t>
      </w:r>
      <w:r w:rsidR="00730B5C" w:rsidRPr="00E0482C">
        <w:rPr>
          <w:rFonts w:ascii="Arial" w:eastAsia="Times New Roman" w:hAnsi="Arial" w:cs="Arial"/>
          <w:color w:val="FF0000"/>
          <w:sz w:val="24"/>
          <w:szCs w:val="24"/>
          <w:highlight w:val="yellow"/>
        </w:rPr>
        <w:t>(Detail here your first day absence system).</w:t>
      </w:r>
    </w:p>
    <w:p w14:paraId="07B496B2" w14:textId="48113502"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w:t>
      </w:r>
      <w:r w:rsidR="002A21EB">
        <w:rPr>
          <w:rFonts w:ascii="Arial" w:eastAsia="Times New Roman" w:hAnsi="Arial" w:cs="Arial"/>
          <w:b/>
          <w:bCs/>
          <w:sz w:val="24"/>
          <w:szCs w:val="24"/>
        </w:rPr>
        <w:t>6</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 xml:space="preserve">All children attending our school are required to have a minimum of two identified emergency contacts. </w:t>
      </w:r>
    </w:p>
    <w:p w14:paraId="3605F033" w14:textId="314F24E2"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w:t>
      </w:r>
      <w:r w:rsidR="002A21EB">
        <w:rPr>
          <w:rFonts w:ascii="Arial" w:eastAsia="Times New Roman" w:hAnsi="Arial" w:cs="Arial"/>
          <w:b/>
          <w:bCs/>
          <w:sz w:val="24"/>
          <w:szCs w:val="24"/>
        </w:rPr>
        <w:t>7</w:t>
      </w:r>
      <w:r>
        <w:rPr>
          <w:rFonts w:ascii="Arial" w:eastAsia="Times New Roman" w:hAnsi="Arial" w:cs="Arial"/>
          <w:b/>
          <w:bCs/>
          <w:sz w:val="24"/>
          <w:szCs w:val="24"/>
        </w:rPr>
        <w:tab/>
      </w:r>
      <w:r w:rsidR="00730B5C" w:rsidRPr="00DB0E9F">
        <w:rPr>
          <w:rFonts w:ascii="Arial" w:eastAsia="Times New Roman" w:hAnsi="Arial" w:cs="Arial"/>
          <w:sz w:val="24"/>
          <w:szCs w:val="24"/>
        </w:rPr>
        <w:t xml:space="preserve">Any pupil </w:t>
      </w:r>
      <w:r w:rsidR="002128F8">
        <w:rPr>
          <w:rFonts w:ascii="Arial" w:eastAsia="Times New Roman" w:hAnsi="Arial" w:cs="Arial"/>
          <w:sz w:val="24"/>
          <w:szCs w:val="24"/>
        </w:rPr>
        <w:t xml:space="preserve">whose absence is causing concern and </w:t>
      </w:r>
      <w:r w:rsidR="00730B5C" w:rsidRPr="00DB0E9F">
        <w:rPr>
          <w:rFonts w:ascii="Arial" w:eastAsia="Times New Roman" w:hAnsi="Arial" w:cs="Arial"/>
          <w:sz w:val="24"/>
          <w:szCs w:val="24"/>
        </w:rPr>
        <w:t xml:space="preserve">where it has not been possible to </w:t>
      </w:r>
      <w:proofErr w:type="gramStart"/>
      <w:r w:rsidR="00730B5C" w:rsidRPr="00DB0E9F">
        <w:rPr>
          <w:rFonts w:ascii="Arial" w:eastAsia="Times New Roman" w:hAnsi="Arial" w:cs="Arial"/>
          <w:sz w:val="24"/>
          <w:szCs w:val="24"/>
        </w:rPr>
        <w:t>make contact with</w:t>
      </w:r>
      <w:proofErr w:type="gramEnd"/>
      <w:r w:rsidR="00730B5C" w:rsidRPr="00DB0E9F">
        <w:rPr>
          <w:rFonts w:ascii="Arial" w:eastAsia="Times New Roman" w:hAnsi="Arial" w:cs="Arial"/>
          <w:sz w:val="24"/>
          <w:szCs w:val="24"/>
        </w:rPr>
        <w:t xml:space="preserve"> a parent/carer, will be reported as a Child Missing in Education (CME) using the </w:t>
      </w:r>
      <w:r w:rsidR="00730B5C"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14:paraId="1CDC9D96" w14:textId="1A1AD7D3"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t>4.</w:t>
      </w:r>
      <w:r w:rsidR="002A21EB">
        <w:rPr>
          <w:rFonts w:ascii="Arial" w:eastAsia="Times New Roman" w:hAnsi="Arial" w:cs="Arial"/>
          <w:b/>
          <w:bCs/>
          <w:sz w:val="24"/>
          <w:szCs w:val="24"/>
        </w:rPr>
        <w:t>8</w:t>
      </w:r>
      <w:r>
        <w:rPr>
          <w:rFonts w:ascii="Arial" w:eastAsia="Times New Roman" w:hAnsi="Arial" w:cs="Arial"/>
          <w:sz w:val="24"/>
          <w:szCs w:val="24"/>
        </w:rPr>
        <w:t>.</w:t>
      </w:r>
      <w:r>
        <w:rPr>
          <w:rFonts w:ascii="Arial" w:eastAsia="Times New Roman" w:hAnsi="Arial" w:cs="Arial"/>
          <w:sz w:val="24"/>
          <w:szCs w:val="24"/>
        </w:rPr>
        <w:tab/>
      </w:r>
      <w:r w:rsidR="00730B5C" w:rsidRPr="00DB0E9F">
        <w:rPr>
          <w:rFonts w:ascii="Arial" w:eastAsia="Times New Roman" w:hAnsi="Arial" w:cs="Arial"/>
          <w:sz w:val="24"/>
          <w:szCs w:val="24"/>
        </w:rPr>
        <w:t>Any absence, of a pupil</w:t>
      </w:r>
      <w:r w:rsidR="0063769D">
        <w:rPr>
          <w:rFonts w:ascii="Arial" w:eastAsia="Times New Roman" w:hAnsi="Arial" w:cs="Arial"/>
          <w:sz w:val="24"/>
          <w:szCs w:val="24"/>
        </w:rPr>
        <w:t xml:space="preserve"> who is</w:t>
      </w:r>
      <w:r w:rsidR="00730B5C" w:rsidRPr="00DB0E9F">
        <w:rPr>
          <w:rFonts w:ascii="Arial" w:eastAsia="Times New Roman" w:hAnsi="Arial" w:cs="Arial"/>
          <w:sz w:val="24"/>
          <w:szCs w:val="24"/>
        </w:rPr>
        <w:t xml:space="preserve"> currently subject to a child protection or child in need plan is immediately referred to their social worker.</w:t>
      </w:r>
    </w:p>
    <w:p w14:paraId="56963ACA" w14:textId="00CB086D" w:rsidR="00DB0E9F"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color w:val="000000"/>
          <w:sz w:val="24"/>
          <w:szCs w:val="24"/>
        </w:rPr>
        <w:t>4.</w:t>
      </w:r>
      <w:r w:rsidR="002A21EB">
        <w:rPr>
          <w:rFonts w:ascii="Arial" w:eastAsia="Times New Roman" w:hAnsi="Arial" w:cs="Arial"/>
          <w:b/>
          <w:bCs/>
          <w:color w:val="000000"/>
          <w:sz w:val="24"/>
          <w:szCs w:val="24"/>
        </w:rPr>
        <w:t>9</w:t>
      </w:r>
      <w:r>
        <w:rPr>
          <w:rFonts w:ascii="Arial" w:eastAsia="Times New Roman" w:hAnsi="Arial" w:cs="Arial"/>
          <w:color w:val="000000"/>
          <w:sz w:val="24"/>
          <w:szCs w:val="24"/>
        </w:rPr>
        <w:t>.</w:t>
      </w:r>
      <w:r>
        <w:rPr>
          <w:rFonts w:ascii="Arial" w:eastAsia="Times New Roman" w:hAnsi="Arial" w:cs="Arial"/>
          <w:color w:val="000000"/>
          <w:sz w:val="24"/>
          <w:szCs w:val="24"/>
        </w:rPr>
        <w:tab/>
      </w:r>
      <w:r w:rsidR="00730B5C" w:rsidRPr="00DB0E9F">
        <w:rPr>
          <w:rFonts w:ascii="Arial" w:eastAsia="Times New Roman" w:hAnsi="Arial" w:cs="Arial"/>
          <w:color w:val="000000"/>
          <w:sz w:val="24"/>
          <w:szCs w:val="24"/>
        </w:rPr>
        <w:t>Parents/carers must inform school if there are any changes to a pupil’s living arrangement</w:t>
      </w:r>
      <w:r w:rsidR="00730B5C" w:rsidRPr="00E0482C">
        <w:rPr>
          <w:rFonts w:ascii="Arial" w:eastAsia="Times New Roman" w:hAnsi="Arial" w:cs="Arial"/>
          <w:color w:val="000000"/>
          <w:sz w:val="24"/>
          <w:szCs w:val="24"/>
          <w:highlight w:val="yellow"/>
        </w:rPr>
        <w:t xml:space="preserve">. </w:t>
      </w:r>
      <w:r w:rsidR="00730B5C" w:rsidRPr="00E0482C">
        <w:rPr>
          <w:rFonts w:ascii="Arial" w:eastAsia="Times New Roman" w:hAnsi="Arial" w:cs="Arial"/>
          <w:color w:val="FF0000"/>
          <w:sz w:val="24"/>
          <w:szCs w:val="24"/>
          <w:highlight w:val="yellow"/>
        </w:rPr>
        <w:t>(School name)</w:t>
      </w:r>
      <w:r w:rsidR="00730B5C" w:rsidRPr="00DB0E9F">
        <w:rPr>
          <w:rFonts w:ascii="Arial" w:eastAsia="Times New Roman" w:hAnsi="Arial" w:cs="Arial"/>
          <w:color w:val="000000"/>
          <w:sz w:val="24"/>
          <w:szCs w:val="24"/>
        </w:rPr>
        <w:t xml:space="preserve"> has a mandatory duty to inform the local authority, via the First Response Team, if a child under the age of 16 years old lives</w:t>
      </w:r>
      <w:r w:rsidR="00730B5C" w:rsidRPr="00DB0E9F">
        <w:rPr>
          <w:rFonts w:ascii="Arial" w:eastAsia="Times New Roman" w:hAnsi="Arial" w:cs="Arial"/>
          <w:sz w:val="24"/>
          <w:szCs w:val="24"/>
        </w:rPr>
        <w:t xml:space="preserve"> with someone other than their parent, </w:t>
      </w:r>
      <w:proofErr w:type="gramStart"/>
      <w:r w:rsidR="00730B5C" w:rsidRPr="00DB0E9F">
        <w:rPr>
          <w:rFonts w:ascii="Arial" w:eastAsia="Times New Roman" w:hAnsi="Arial" w:cs="Arial"/>
          <w:sz w:val="24"/>
          <w:szCs w:val="24"/>
        </w:rPr>
        <w:t>step-parent</w:t>
      </w:r>
      <w:proofErr w:type="gramEnd"/>
      <w:r w:rsidR="00730B5C" w:rsidRPr="00DB0E9F">
        <w:rPr>
          <w:rFonts w:ascii="Arial" w:eastAsia="Times New Roman" w:hAnsi="Arial" w:cs="Arial"/>
          <w:sz w:val="24"/>
          <w:szCs w:val="24"/>
        </w:rPr>
        <w:t>, aunt, uncle or grandparent for a period of more than 28 days. This is defined as being a private fostering arrangement.</w:t>
      </w:r>
    </w:p>
    <w:p w14:paraId="5C5A332B" w14:textId="3DE4B2DD" w:rsidR="004E2A62" w:rsidRPr="004E2A62" w:rsidRDefault="004D416F" w:rsidP="00CE1938">
      <w:pPr>
        <w:spacing w:line="240" w:lineRule="auto"/>
        <w:ind w:left="567" w:hanging="567"/>
        <w:jc w:val="both"/>
        <w:rPr>
          <w:rFonts w:ascii="Arial" w:eastAsia="Times New Roman" w:hAnsi="Arial" w:cs="Arial"/>
          <w:b/>
          <w:sz w:val="24"/>
          <w:szCs w:val="24"/>
        </w:rPr>
      </w:pPr>
      <w:r w:rsidRPr="004D416F">
        <w:rPr>
          <w:rFonts w:ascii="Arial" w:eastAsia="Times New Roman" w:hAnsi="Arial" w:cs="Arial"/>
          <w:b/>
          <w:bCs/>
          <w:sz w:val="24"/>
          <w:szCs w:val="24"/>
        </w:rPr>
        <w:lastRenderedPageBreak/>
        <w:t>4.1</w:t>
      </w:r>
      <w:r w:rsidR="002A21EB">
        <w:rPr>
          <w:rFonts w:ascii="Arial" w:eastAsia="Times New Roman" w:hAnsi="Arial" w:cs="Arial"/>
          <w:b/>
          <w:bCs/>
          <w:sz w:val="24"/>
          <w:szCs w:val="24"/>
        </w:rPr>
        <w:t>0</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 xml:space="preserve">All staff, parents/carers and children are made aware of the school’s escalation process, </w:t>
      </w:r>
      <w:r w:rsidR="00730B5C" w:rsidRPr="00E0482C">
        <w:rPr>
          <w:rFonts w:ascii="Arial" w:eastAsia="Times New Roman" w:hAnsi="Arial" w:cs="Arial"/>
          <w:color w:val="FF0000"/>
          <w:sz w:val="24"/>
          <w:szCs w:val="24"/>
          <w:highlight w:val="yellow"/>
        </w:rPr>
        <w:t>(detail how these different groups</w:t>
      </w:r>
      <w:r w:rsidR="00730B5C" w:rsidRPr="00E0482C">
        <w:rPr>
          <w:rFonts w:ascii="Arial" w:eastAsia="Times New Roman" w:hAnsi="Arial" w:cs="Arial"/>
          <w:sz w:val="24"/>
          <w:szCs w:val="24"/>
          <w:highlight w:val="yellow"/>
        </w:rPr>
        <w:t xml:space="preserve"> </w:t>
      </w:r>
      <w:r w:rsidR="00730B5C" w:rsidRPr="00E0482C">
        <w:rPr>
          <w:rFonts w:ascii="Arial" w:eastAsia="Times New Roman" w:hAnsi="Arial" w:cs="Arial"/>
          <w:color w:val="FF0000"/>
          <w:sz w:val="24"/>
          <w:szCs w:val="24"/>
          <w:highlight w:val="yellow"/>
        </w:rPr>
        <w:t>are made aware of this in your school)</w:t>
      </w:r>
      <w:r w:rsidR="00730B5C" w:rsidRPr="004E2A62">
        <w:rPr>
          <w:rFonts w:ascii="Arial" w:eastAsia="Times New Roman" w:hAnsi="Arial" w:cs="Arial"/>
          <w:sz w:val="24"/>
          <w:szCs w:val="24"/>
        </w:rPr>
        <w:t xml:space="preserve"> which can be activated in the event of concerns not being resolved after the first point of contact. </w:t>
      </w:r>
    </w:p>
    <w:p w14:paraId="0B69E605" w14:textId="0B4AEA4D" w:rsidR="00DB0E9F" w:rsidRPr="004E2A62" w:rsidRDefault="00597691" w:rsidP="00CE1938">
      <w:pPr>
        <w:spacing w:line="240" w:lineRule="auto"/>
        <w:ind w:left="567" w:hanging="567"/>
        <w:jc w:val="both"/>
        <w:rPr>
          <w:rFonts w:ascii="Arial" w:eastAsia="Times New Roman" w:hAnsi="Arial" w:cs="Arial"/>
          <w:b/>
          <w:sz w:val="24"/>
          <w:szCs w:val="24"/>
        </w:rPr>
      </w:pPr>
      <w:r w:rsidRPr="00597691">
        <w:rPr>
          <w:rFonts w:ascii="Arial" w:eastAsia="Times New Roman" w:hAnsi="Arial" w:cs="Arial"/>
          <w:b/>
          <w:bCs/>
          <w:sz w:val="24"/>
          <w:szCs w:val="24"/>
        </w:rPr>
        <w:t>4.1</w:t>
      </w:r>
      <w:r w:rsidR="002A21EB">
        <w:rPr>
          <w:rFonts w:ascii="Arial" w:eastAsia="Times New Roman" w:hAnsi="Arial" w:cs="Arial"/>
          <w:b/>
          <w:bCs/>
          <w:sz w:val="24"/>
          <w:szCs w:val="24"/>
        </w:rPr>
        <w:t>1</w:t>
      </w:r>
      <w:r>
        <w:rPr>
          <w:rFonts w:ascii="Arial" w:eastAsia="Times New Roman" w:hAnsi="Arial" w:cs="Arial"/>
          <w:sz w:val="24"/>
          <w:szCs w:val="24"/>
        </w:rPr>
        <w:t>.</w:t>
      </w:r>
      <w:r>
        <w:rPr>
          <w:rFonts w:ascii="Arial" w:eastAsia="Times New Roman" w:hAnsi="Arial" w:cs="Arial"/>
          <w:sz w:val="24"/>
          <w:szCs w:val="24"/>
        </w:rPr>
        <w:tab/>
      </w:r>
      <w:r w:rsidR="00730B5C" w:rsidRPr="004E2A62">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00730B5C" w:rsidRPr="004E2A62">
        <w:rPr>
          <w:rFonts w:ascii="Arial" w:eastAsia="Times New Roman" w:hAnsi="Arial" w:cs="Arial"/>
          <w:color w:val="00B050"/>
          <w:sz w:val="24"/>
          <w:szCs w:val="24"/>
        </w:rPr>
        <w:t xml:space="preserve"> </w:t>
      </w:r>
      <w:r w:rsidR="00730B5C" w:rsidRPr="004E2A62">
        <w:rPr>
          <w:rFonts w:ascii="Arial" w:eastAsia="Times New Roman" w:hAnsi="Arial" w:cs="Arial"/>
          <w:sz w:val="24"/>
          <w:szCs w:val="24"/>
        </w:rPr>
        <w:t xml:space="preserve">must have sight of the </w:t>
      </w:r>
      <w:proofErr w:type="gramStart"/>
      <w:r w:rsidR="00730B5C" w:rsidRPr="004E2A62">
        <w:rPr>
          <w:rFonts w:ascii="Arial" w:eastAsia="Times New Roman" w:hAnsi="Arial" w:cs="Arial"/>
          <w:sz w:val="24"/>
          <w:szCs w:val="24"/>
        </w:rPr>
        <w:t>up to date</w:t>
      </w:r>
      <w:proofErr w:type="gramEnd"/>
      <w:r w:rsidR="00730B5C" w:rsidRPr="004E2A62">
        <w:rPr>
          <w:rFonts w:ascii="Arial" w:eastAsia="Times New Roman" w:hAnsi="Arial" w:cs="Arial"/>
          <w:sz w:val="24"/>
          <w:szCs w:val="24"/>
        </w:rPr>
        <w:t xml:space="preserve"> </w:t>
      </w:r>
      <w:r w:rsidR="00730B5C" w:rsidRPr="004E2A62">
        <w:rPr>
          <w:rFonts w:ascii="Arial" w:eastAsia="Times New Roman" w:hAnsi="Arial" w:cs="Arial"/>
          <w:b/>
          <w:sz w:val="24"/>
          <w:szCs w:val="24"/>
        </w:rPr>
        <w:t>Child Protection Policy</w:t>
      </w:r>
      <w:r w:rsidR="00730B5C" w:rsidRPr="004E2A62">
        <w:rPr>
          <w:rFonts w:ascii="Arial" w:eastAsia="Times New Roman" w:hAnsi="Arial" w:cs="Arial"/>
          <w:sz w:val="24"/>
          <w:szCs w:val="24"/>
        </w:rPr>
        <w:t xml:space="preserve"> of any organisation hiring the school’s facilities.</w:t>
      </w:r>
    </w:p>
    <w:p w14:paraId="39666320" w14:textId="410B2B65" w:rsidR="0029124E" w:rsidRDefault="00597691" w:rsidP="00E0482C">
      <w:pPr>
        <w:spacing w:after="0" w:line="240" w:lineRule="auto"/>
        <w:jc w:val="both"/>
        <w:rPr>
          <w:rFonts w:ascii="Arial" w:eastAsia="Times New Roman" w:hAnsi="Arial" w:cs="Arial"/>
          <w:sz w:val="24"/>
          <w:szCs w:val="24"/>
        </w:rPr>
      </w:pPr>
      <w:r w:rsidRPr="00597691">
        <w:rPr>
          <w:rFonts w:ascii="Arial" w:eastAsia="Times New Roman" w:hAnsi="Arial" w:cs="Arial"/>
          <w:b/>
          <w:bCs/>
          <w:sz w:val="24"/>
          <w:szCs w:val="24"/>
          <w:lang w:eastAsia="en-GB"/>
        </w:rPr>
        <w:t>4.1</w:t>
      </w:r>
      <w:r w:rsidR="002A21EB">
        <w:rPr>
          <w:rFonts w:ascii="Arial" w:eastAsia="Times New Roman" w:hAnsi="Arial" w:cs="Arial"/>
          <w:b/>
          <w:bCs/>
          <w:sz w:val="24"/>
          <w:szCs w:val="24"/>
          <w:lang w:eastAsia="en-GB"/>
        </w:rPr>
        <w:t>2</w:t>
      </w:r>
      <w:r w:rsidRPr="00597691">
        <w:rPr>
          <w:rFonts w:ascii="Arial" w:eastAsia="Times New Roman" w:hAnsi="Arial" w:cs="Arial"/>
          <w:b/>
          <w:bCs/>
          <w:sz w:val="24"/>
          <w:szCs w:val="24"/>
          <w:lang w:eastAsia="en-GB"/>
        </w:rPr>
        <w:t>.</w:t>
      </w:r>
      <w:r w:rsidR="0029124E">
        <w:rPr>
          <w:rFonts w:ascii="Arial" w:eastAsia="Times New Roman" w:hAnsi="Arial" w:cs="Arial"/>
          <w:b/>
          <w:bCs/>
          <w:sz w:val="24"/>
          <w:szCs w:val="24"/>
          <w:lang w:eastAsia="en-GB"/>
        </w:rPr>
        <w:t xml:space="preserve"> </w:t>
      </w:r>
      <w:r w:rsidR="00730B5C" w:rsidRPr="004E2A62">
        <w:rPr>
          <w:rFonts w:ascii="Arial" w:eastAsia="Times New Roman" w:hAnsi="Arial" w:cs="Arial"/>
          <w:sz w:val="24"/>
          <w:szCs w:val="24"/>
          <w:lang w:eastAsia="en-GB"/>
        </w:rPr>
        <w:t xml:space="preserve">The school operates </w:t>
      </w:r>
      <w:r w:rsidR="00730B5C" w:rsidRPr="004E2A62">
        <w:rPr>
          <w:rFonts w:ascii="Arial" w:eastAsia="Times New Roman" w:hAnsi="Arial" w:cs="Arial"/>
          <w:b/>
          <w:sz w:val="24"/>
          <w:szCs w:val="24"/>
          <w:lang w:eastAsia="en-GB"/>
        </w:rPr>
        <w:t>Safer Recruitment</w:t>
      </w:r>
      <w:r w:rsidR="00730B5C" w:rsidRPr="004E2A62">
        <w:rPr>
          <w:rFonts w:ascii="Arial" w:eastAsia="Times New Roman" w:hAnsi="Arial" w:cs="Arial"/>
          <w:sz w:val="24"/>
          <w:szCs w:val="24"/>
          <w:lang w:eastAsia="en-GB"/>
        </w:rPr>
        <w:t xml:space="preserve"> practices</w:t>
      </w:r>
      <w:r w:rsidR="004E2A62" w:rsidRPr="004E2A62">
        <w:rPr>
          <w:rFonts w:ascii="Arial" w:eastAsia="Times New Roman" w:hAnsi="Arial" w:cs="Arial"/>
          <w:sz w:val="24"/>
          <w:szCs w:val="24"/>
          <w:lang w:eastAsia="en-GB"/>
        </w:rPr>
        <w:t>.</w:t>
      </w:r>
      <w:r w:rsidR="00730B5C" w:rsidRPr="004E2A62">
        <w:rPr>
          <w:rFonts w:ascii="Arial" w:eastAsia="Times New Roman" w:hAnsi="Arial" w:cs="Arial"/>
          <w:sz w:val="24"/>
          <w:szCs w:val="24"/>
          <w:lang w:eastAsia="en-GB"/>
        </w:rPr>
        <w:t xml:space="preserve"> </w:t>
      </w:r>
      <w:r w:rsidR="0029124E">
        <w:rPr>
          <w:rFonts w:ascii="Arial" w:eastAsia="Times New Roman" w:hAnsi="Arial" w:cs="Arial"/>
          <w:sz w:val="24"/>
          <w:szCs w:val="24"/>
        </w:rPr>
        <w:t>Governors ensure that staff</w:t>
      </w:r>
    </w:p>
    <w:p w14:paraId="1EC2801B" w14:textId="389A81A0" w:rsidR="0029124E" w:rsidRDefault="0029124E" w:rsidP="00E0482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who are involved in the recruitment process have received safer </w:t>
      </w:r>
      <w:proofErr w:type="gramStart"/>
      <w:r>
        <w:rPr>
          <w:rFonts w:ascii="Arial" w:eastAsia="Times New Roman" w:hAnsi="Arial" w:cs="Arial"/>
          <w:sz w:val="24"/>
          <w:szCs w:val="24"/>
        </w:rPr>
        <w:t>recruitment</w:t>
      </w:r>
      <w:proofErr w:type="gramEnd"/>
    </w:p>
    <w:p w14:paraId="3D42C8C1" w14:textId="77777777" w:rsidR="0029124E" w:rsidRDefault="0029124E" w:rsidP="00E0482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training. Robust procedures are in place in order to prevent and deter people</w:t>
      </w:r>
    </w:p>
    <w:p w14:paraId="313F3400" w14:textId="77777777" w:rsidR="0029124E" w:rsidRDefault="0029124E" w:rsidP="00E0482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who are unsuitable to work with children, from applying or being employed </w:t>
      </w:r>
      <w:proofErr w:type="gramStart"/>
      <w:r>
        <w:rPr>
          <w:rFonts w:ascii="Arial" w:eastAsia="Times New Roman" w:hAnsi="Arial" w:cs="Arial"/>
          <w:sz w:val="24"/>
          <w:szCs w:val="24"/>
        </w:rPr>
        <w:t>by</w:t>
      </w:r>
      <w:proofErr w:type="gramEnd"/>
    </w:p>
    <w:p w14:paraId="14654F05" w14:textId="68784E7E" w:rsidR="0029124E" w:rsidRDefault="0029124E" w:rsidP="00E0482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the school.</w:t>
      </w:r>
    </w:p>
    <w:p w14:paraId="78AA08C8" w14:textId="0D952EB0" w:rsidR="004E2A62" w:rsidRPr="004E2A62" w:rsidRDefault="004E2A62" w:rsidP="00CE1938">
      <w:pPr>
        <w:spacing w:line="240" w:lineRule="auto"/>
        <w:ind w:left="567" w:hanging="567"/>
        <w:jc w:val="both"/>
        <w:rPr>
          <w:rFonts w:ascii="Arial" w:eastAsia="Times New Roman" w:hAnsi="Arial" w:cs="Arial"/>
          <w:b/>
          <w:sz w:val="24"/>
          <w:szCs w:val="24"/>
        </w:rPr>
      </w:pPr>
    </w:p>
    <w:p w14:paraId="2E1FDEFD" w14:textId="57D09A42" w:rsidR="00DB0E9F" w:rsidRDefault="00C7441F" w:rsidP="00CE1938">
      <w:pPr>
        <w:spacing w:line="240" w:lineRule="auto"/>
        <w:ind w:left="567" w:hanging="567"/>
        <w:jc w:val="both"/>
        <w:rPr>
          <w:rFonts w:ascii="Arial" w:eastAsia="Times New Roman" w:hAnsi="Arial" w:cs="Arial"/>
          <w:sz w:val="24"/>
          <w:szCs w:val="24"/>
        </w:rPr>
      </w:pPr>
      <w:r w:rsidRPr="00C7441F">
        <w:rPr>
          <w:rFonts w:ascii="Arial" w:eastAsia="Times New Roman" w:hAnsi="Arial" w:cs="Arial"/>
          <w:b/>
          <w:bCs/>
          <w:sz w:val="24"/>
          <w:szCs w:val="24"/>
        </w:rPr>
        <w:t>4.1</w:t>
      </w:r>
      <w:r w:rsidR="002A21EB">
        <w:rPr>
          <w:rFonts w:ascii="Arial" w:eastAsia="Times New Roman" w:hAnsi="Arial" w:cs="Arial"/>
          <w:b/>
          <w:bCs/>
          <w:sz w:val="24"/>
          <w:szCs w:val="24"/>
        </w:rPr>
        <w:t>3</w:t>
      </w:r>
      <w:r>
        <w:rPr>
          <w:rFonts w:ascii="Arial" w:eastAsia="Times New Roman" w:hAnsi="Arial" w:cs="Arial"/>
          <w:sz w:val="24"/>
          <w:szCs w:val="24"/>
        </w:rPr>
        <w:t>.</w:t>
      </w:r>
      <w:r w:rsidR="00563461">
        <w:rPr>
          <w:rFonts w:ascii="Arial" w:eastAsia="Times New Roman" w:hAnsi="Arial" w:cs="Arial"/>
          <w:sz w:val="24"/>
          <w:szCs w:val="24"/>
        </w:rPr>
        <w:tab/>
      </w:r>
      <w:r w:rsidR="00730B5C" w:rsidRPr="004E2A62">
        <w:rPr>
          <w:rFonts w:ascii="Arial" w:eastAsia="Times New Roman" w:hAnsi="Arial" w:cs="Arial"/>
          <w:sz w:val="24"/>
          <w:szCs w:val="24"/>
        </w:rPr>
        <w:t>Allegations against members of staff,</w:t>
      </w:r>
      <w:r w:rsidR="00B82CA4">
        <w:rPr>
          <w:rFonts w:ascii="Arial" w:eastAsia="Times New Roman" w:hAnsi="Arial" w:cs="Arial"/>
          <w:sz w:val="24"/>
          <w:szCs w:val="24"/>
        </w:rPr>
        <w:t xml:space="preserve"> supply staff, governors, </w:t>
      </w:r>
      <w:r w:rsidR="00730B5C" w:rsidRPr="004E2A62">
        <w:rPr>
          <w:rFonts w:ascii="Arial" w:eastAsia="Times New Roman" w:hAnsi="Arial" w:cs="Arial"/>
          <w:sz w:val="24"/>
          <w:szCs w:val="24"/>
        </w:rPr>
        <w:t>including</w:t>
      </w:r>
      <w:r w:rsidR="004C10C1">
        <w:rPr>
          <w:rFonts w:ascii="Arial" w:eastAsia="Times New Roman" w:hAnsi="Arial" w:cs="Arial"/>
          <w:sz w:val="24"/>
          <w:szCs w:val="24"/>
        </w:rPr>
        <w:t xml:space="preserve"> </w:t>
      </w:r>
      <w:r w:rsidR="00103475">
        <w:rPr>
          <w:rFonts w:ascii="Arial" w:eastAsia="Times New Roman" w:hAnsi="Arial" w:cs="Arial"/>
          <w:sz w:val="24"/>
          <w:szCs w:val="24"/>
        </w:rPr>
        <w:t>v</w:t>
      </w:r>
      <w:r w:rsidR="00730B5C" w:rsidRPr="004E2A62">
        <w:rPr>
          <w:rFonts w:ascii="Arial" w:eastAsia="Times New Roman" w:hAnsi="Arial" w:cs="Arial"/>
          <w:sz w:val="24"/>
          <w:szCs w:val="24"/>
        </w:rPr>
        <w:t>olunteers</w:t>
      </w:r>
      <w:r w:rsidR="00B82CA4">
        <w:rPr>
          <w:rFonts w:ascii="Arial" w:eastAsia="Times New Roman" w:hAnsi="Arial" w:cs="Arial"/>
          <w:sz w:val="24"/>
          <w:szCs w:val="24"/>
        </w:rPr>
        <w:t xml:space="preserve"> and contractors</w:t>
      </w:r>
      <w:r w:rsidR="00730B5C" w:rsidRPr="004E2A62">
        <w:rPr>
          <w:rFonts w:ascii="Arial" w:eastAsia="Times New Roman" w:hAnsi="Arial" w:cs="Arial"/>
          <w:sz w:val="24"/>
          <w:szCs w:val="24"/>
        </w:rPr>
        <w:t xml:space="preserve"> are referred to the Local Authority Designated</w:t>
      </w:r>
      <w:r w:rsidR="00103475">
        <w:rPr>
          <w:rFonts w:ascii="Arial" w:eastAsia="Times New Roman" w:hAnsi="Arial" w:cs="Arial"/>
          <w:sz w:val="24"/>
          <w:szCs w:val="24"/>
        </w:rPr>
        <w:t xml:space="preserve"> </w:t>
      </w:r>
      <w:r w:rsidR="00730B5C" w:rsidRPr="004E2A62">
        <w:rPr>
          <w:rFonts w:ascii="Arial" w:eastAsia="Times New Roman" w:hAnsi="Arial" w:cs="Arial"/>
          <w:sz w:val="24"/>
          <w:szCs w:val="24"/>
        </w:rPr>
        <w:t xml:space="preserve">Officer (LADO).  </w:t>
      </w:r>
    </w:p>
    <w:p w14:paraId="5F44B257" w14:textId="27A4F758" w:rsidR="003B5562" w:rsidRDefault="00103475" w:rsidP="00CE1938">
      <w:pPr>
        <w:spacing w:line="240" w:lineRule="auto"/>
        <w:ind w:left="567" w:hanging="567"/>
        <w:jc w:val="both"/>
        <w:rPr>
          <w:rFonts w:ascii="Arial" w:eastAsia="Times New Roman" w:hAnsi="Arial" w:cs="Arial"/>
          <w:bCs/>
          <w:sz w:val="24"/>
          <w:szCs w:val="24"/>
        </w:rPr>
      </w:pPr>
      <w:r>
        <w:rPr>
          <w:rFonts w:ascii="Arial" w:eastAsia="Times New Roman" w:hAnsi="Arial" w:cs="Arial"/>
          <w:b/>
          <w:bCs/>
          <w:sz w:val="24"/>
          <w:szCs w:val="24"/>
        </w:rPr>
        <w:t>4</w:t>
      </w:r>
      <w:r w:rsidRPr="00103475">
        <w:rPr>
          <w:rFonts w:ascii="Arial" w:eastAsia="Times New Roman" w:hAnsi="Arial" w:cs="Arial"/>
          <w:b/>
          <w:sz w:val="24"/>
          <w:szCs w:val="24"/>
        </w:rPr>
        <w:t>.</w:t>
      </w:r>
      <w:r>
        <w:rPr>
          <w:rFonts w:ascii="Arial" w:eastAsia="Times New Roman" w:hAnsi="Arial" w:cs="Arial"/>
          <w:b/>
          <w:sz w:val="24"/>
          <w:szCs w:val="24"/>
        </w:rPr>
        <w:t>1</w:t>
      </w:r>
      <w:r w:rsidR="002A21EB">
        <w:rPr>
          <w:rFonts w:ascii="Arial" w:eastAsia="Times New Roman" w:hAnsi="Arial" w:cs="Arial"/>
          <w:b/>
          <w:sz w:val="24"/>
          <w:szCs w:val="24"/>
        </w:rPr>
        <w:t>8</w:t>
      </w:r>
      <w:r>
        <w:rPr>
          <w:rFonts w:ascii="Arial" w:eastAsia="Times New Roman" w:hAnsi="Arial" w:cs="Arial"/>
          <w:b/>
          <w:sz w:val="24"/>
          <w:szCs w:val="24"/>
        </w:rPr>
        <w:t xml:space="preserve">. </w:t>
      </w:r>
      <w:r w:rsidRPr="00103475">
        <w:rPr>
          <w:rFonts w:ascii="Arial" w:eastAsia="Times New Roman" w:hAnsi="Arial" w:cs="Arial"/>
          <w:bCs/>
          <w:sz w:val="24"/>
          <w:szCs w:val="24"/>
        </w:rPr>
        <w:t xml:space="preserve">Our </w:t>
      </w:r>
      <w:r>
        <w:rPr>
          <w:rFonts w:ascii="Arial" w:eastAsia="Times New Roman" w:hAnsi="Arial" w:cs="Arial"/>
          <w:bCs/>
          <w:sz w:val="24"/>
          <w:szCs w:val="24"/>
        </w:rPr>
        <w:t>procedures are reviewed and updated annually as a minimum, or as there are changes to legislation.</w:t>
      </w:r>
    </w:p>
    <w:p w14:paraId="7EB1A436" w14:textId="17C3C7C1" w:rsidR="00F55904" w:rsidRPr="00420B54" w:rsidRDefault="00F55904" w:rsidP="00CE1938">
      <w:pPr>
        <w:spacing w:line="240" w:lineRule="auto"/>
        <w:ind w:left="567" w:hanging="567"/>
        <w:jc w:val="both"/>
        <w:rPr>
          <w:rFonts w:ascii="Arial" w:eastAsia="Times New Roman" w:hAnsi="Arial" w:cs="Arial"/>
          <w:color w:val="FF0000"/>
          <w:sz w:val="24"/>
          <w:szCs w:val="24"/>
        </w:rPr>
      </w:pPr>
      <w:r w:rsidRPr="00F55904">
        <w:rPr>
          <w:rFonts w:ascii="Arial" w:eastAsia="Times New Roman" w:hAnsi="Arial" w:cs="Arial"/>
          <w:b/>
          <w:bCs/>
          <w:sz w:val="24"/>
          <w:szCs w:val="24"/>
        </w:rPr>
        <w:t>4.19.</w:t>
      </w:r>
      <w:r w:rsidR="006A3FE0">
        <w:rPr>
          <w:rFonts w:ascii="Arial" w:eastAsia="Times New Roman" w:hAnsi="Arial" w:cs="Arial"/>
          <w:sz w:val="24"/>
          <w:szCs w:val="24"/>
        </w:rPr>
        <w:t xml:space="preserve"> Children are </w:t>
      </w:r>
      <w:r w:rsidR="005B3A25">
        <w:rPr>
          <w:rFonts w:ascii="Arial" w:eastAsia="Times New Roman" w:hAnsi="Arial" w:cs="Arial"/>
          <w:sz w:val="24"/>
          <w:szCs w:val="24"/>
        </w:rPr>
        <w:t>encouraged to share any concerns or worries with staff</w:t>
      </w:r>
      <w:r w:rsidR="00420B54">
        <w:rPr>
          <w:rFonts w:ascii="Arial" w:eastAsia="Times New Roman" w:hAnsi="Arial" w:cs="Arial"/>
          <w:sz w:val="24"/>
          <w:szCs w:val="24"/>
        </w:rPr>
        <w:t xml:space="preserve"> and are regularly reminded about this as part of the curriculum, </w:t>
      </w:r>
      <w:proofErr w:type="gramStart"/>
      <w:r w:rsidR="00420B54">
        <w:rPr>
          <w:rFonts w:ascii="Arial" w:eastAsia="Times New Roman" w:hAnsi="Arial" w:cs="Arial"/>
          <w:sz w:val="24"/>
          <w:szCs w:val="24"/>
        </w:rPr>
        <w:t>assemblies</w:t>
      </w:r>
      <w:proofErr w:type="gramEnd"/>
      <w:r w:rsidR="00420B54">
        <w:rPr>
          <w:rFonts w:ascii="Arial" w:eastAsia="Times New Roman" w:hAnsi="Arial" w:cs="Arial"/>
          <w:sz w:val="24"/>
          <w:szCs w:val="24"/>
        </w:rPr>
        <w:t xml:space="preserve"> and tutor time. </w:t>
      </w:r>
      <w:r w:rsidR="00420B54" w:rsidRPr="00E0482C">
        <w:rPr>
          <w:rFonts w:ascii="Arial" w:eastAsia="Times New Roman" w:hAnsi="Arial" w:cs="Arial"/>
          <w:color w:val="FF0000"/>
          <w:sz w:val="24"/>
          <w:szCs w:val="24"/>
          <w:highlight w:val="yellow"/>
        </w:rPr>
        <w:t>Personalise this for your school.</w:t>
      </w:r>
    </w:p>
    <w:p w14:paraId="6AFA4DD4" w14:textId="1F88A45F" w:rsidR="0023212B" w:rsidRDefault="0023212B" w:rsidP="00CE1938">
      <w:pPr>
        <w:spacing w:line="240" w:lineRule="auto"/>
        <w:ind w:left="567" w:hanging="567"/>
        <w:jc w:val="both"/>
        <w:rPr>
          <w:rFonts w:ascii="Arial" w:eastAsia="Times New Roman" w:hAnsi="Arial" w:cs="Arial"/>
          <w:bCs/>
          <w:sz w:val="24"/>
          <w:szCs w:val="24"/>
        </w:rPr>
      </w:pPr>
    </w:p>
    <w:p w14:paraId="7A669E0B" w14:textId="3FDFCEDA" w:rsidR="009A029A" w:rsidRDefault="009A029A" w:rsidP="009A029A">
      <w:pPr>
        <w:spacing w:before="480" w:line="240" w:lineRule="auto"/>
        <w:rPr>
          <w:rFonts w:asciiTheme="majorHAnsi" w:eastAsia="Times New Roman" w:hAnsiTheme="majorHAnsi" w:cstheme="majorHAnsi"/>
          <w:b/>
          <w:sz w:val="26"/>
          <w:szCs w:val="26"/>
        </w:rPr>
      </w:pPr>
      <w:r>
        <w:rPr>
          <w:rFonts w:asciiTheme="majorHAnsi" w:eastAsia="Times New Roman" w:hAnsiTheme="majorHAnsi" w:cstheme="majorHAnsi"/>
          <w:b/>
          <w:sz w:val="26"/>
          <w:szCs w:val="26"/>
        </w:rPr>
        <w:t>5.  Record-Keeping and Retention of Records</w:t>
      </w:r>
    </w:p>
    <w:p w14:paraId="4BAF2B28" w14:textId="16FC84EA" w:rsidR="00FF3BD9" w:rsidRPr="009418EE" w:rsidRDefault="009418EE" w:rsidP="00563461">
      <w:pPr>
        <w:spacing w:line="240" w:lineRule="auto"/>
        <w:ind w:left="567" w:hanging="567"/>
        <w:jc w:val="both"/>
        <w:rPr>
          <w:rFonts w:ascii="Arial" w:eastAsia="Times New Roman" w:hAnsi="Arial" w:cs="Arial"/>
          <w:b/>
          <w:sz w:val="24"/>
          <w:szCs w:val="24"/>
        </w:rPr>
      </w:pPr>
      <w:r w:rsidRPr="009418EE">
        <w:rPr>
          <w:rFonts w:ascii="Arial" w:eastAsia="Times New Roman" w:hAnsi="Arial" w:cs="Arial"/>
          <w:b/>
          <w:bCs/>
          <w:sz w:val="24"/>
          <w:szCs w:val="24"/>
          <w:lang w:eastAsia="en-GB"/>
        </w:rPr>
        <w:t>5.1</w:t>
      </w:r>
      <w:r>
        <w:rPr>
          <w:rFonts w:ascii="Arial" w:eastAsia="Times New Roman" w:hAnsi="Arial" w:cs="Arial"/>
          <w:sz w:val="24"/>
          <w:szCs w:val="24"/>
          <w:lang w:eastAsia="en-GB"/>
        </w:rPr>
        <w:t>.</w:t>
      </w:r>
      <w:r w:rsidR="0011186F">
        <w:rPr>
          <w:rFonts w:ascii="Arial" w:eastAsia="Times New Roman" w:hAnsi="Arial" w:cs="Arial"/>
          <w:sz w:val="24"/>
          <w:szCs w:val="24"/>
          <w:lang w:eastAsia="en-GB"/>
        </w:rPr>
        <w:tab/>
      </w:r>
      <w:r w:rsidR="00FF3BD9" w:rsidRPr="009418EE">
        <w:rPr>
          <w:rFonts w:ascii="Arial" w:eastAsia="Times New Roman" w:hAnsi="Arial" w:cs="Arial"/>
          <w:sz w:val="24"/>
          <w:szCs w:val="24"/>
          <w:lang w:eastAsia="en-GB"/>
        </w:rPr>
        <w:t>When a disclosure of abuse or an allegation against a member of staff or volunteer has been made</w:t>
      </w:r>
      <w:r w:rsidR="00CA6CD5">
        <w:rPr>
          <w:rFonts w:ascii="Arial" w:eastAsia="Times New Roman" w:hAnsi="Arial" w:cs="Arial"/>
          <w:sz w:val="24"/>
          <w:szCs w:val="24"/>
          <w:lang w:eastAsia="en-GB"/>
        </w:rPr>
        <w:t>, no matter how low level</w:t>
      </w:r>
      <w:r w:rsidR="00FF3BD9" w:rsidRPr="009418EE">
        <w:rPr>
          <w:rFonts w:ascii="Arial" w:eastAsia="Times New Roman" w:hAnsi="Arial" w:cs="Arial"/>
          <w:sz w:val="24"/>
          <w:szCs w:val="24"/>
          <w:lang w:eastAsia="en-GB"/>
        </w:rPr>
        <w:t xml:space="preserve">, our school must have a record of this. These records are maintained in a way that is confidential and secure, in accordance with our </w:t>
      </w:r>
      <w:r w:rsidR="00FF3BD9" w:rsidRPr="009418EE">
        <w:rPr>
          <w:rFonts w:ascii="Arial" w:eastAsia="Times New Roman" w:hAnsi="Arial" w:cs="Arial"/>
          <w:b/>
          <w:sz w:val="24"/>
          <w:szCs w:val="24"/>
          <w:lang w:eastAsia="en-GB"/>
        </w:rPr>
        <w:t>Record Keeping Policy</w:t>
      </w:r>
      <w:r w:rsidR="00FF3BD9" w:rsidRPr="009418EE">
        <w:rPr>
          <w:rFonts w:ascii="Arial" w:eastAsia="Times New Roman" w:hAnsi="Arial" w:cs="Arial"/>
          <w:sz w:val="24"/>
          <w:szCs w:val="24"/>
          <w:lang w:eastAsia="en-GB"/>
        </w:rPr>
        <w:t xml:space="preserve"> and </w:t>
      </w:r>
      <w:r w:rsidR="00FF3BD9" w:rsidRPr="009418EE">
        <w:rPr>
          <w:rFonts w:ascii="Arial" w:eastAsia="Times New Roman" w:hAnsi="Arial" w:cs="Arial"/>
          <w:b/>
          <w:sz w:val="24"/>
          <w:szCs w:val="24"/>
          <w:lang w:eastAsia="en-GB"/>
        </w:rPr>
        <w:t>Data Protection Legislation.</w:t>
      </w:r>
    </w:p>
    <w:p w14:paraId="59C36E47" w14:textId="0402C273" w:rsidR="001E3BE7" w:rsidRPr="009525FE" w:rsidRDefault="0011186F" w:rsidP="009525FE">
      <w:pPr>
        <w:spacing w:line="240" w:lineRule="auto"/>
        <w:ind w:left="567" w:hanging="567"/>
        <w:rPr>
          <w:rFonts w:ascii="Arial" w:hAnsi="Arial" w:cs="Arial"/>
          <w:color w:val="000000"/>
          <w:sz w:val="24"/>
          <w:szCs w:val="24"/>
        </w:rPr>
      </w:pPr>
      <w:r w:rsidRPr="0011186F">
        <w:rPr>
          <w:rFonts w:ascii="Arial" w:hAnsi="Arial" w:cs="Arial"/>
          <w:b/>
          <w:bCs/>
          <w:color w:val="000000"/>
          <w:sz w:val="24"/>
          <w:szCs w:val="24"/>
        </w:rPr>
        <w:t>5.2</w:t>
      </w:r>
      <w:r>
        <w:rPr>
          <w:rFonts w:ascii="Arial" w:hAnsi="Arial" w:cs="Arial"/>
          <w:color w:val="000000"/>
          <w:sz w:val="24"/>
          <w:szCs w:val="24"/>
        </w:rPr>
        <w:t>.</w:t>
      </w:r>
      <w:r w:rsidR="00CF1543">
        <w:rPr>
          <w:rFonts w:ascii="Arial" w:hAnsi="Arial" w:cs="Arial"/>
          <w:color w:val="000000"/>
          <w:sz w:val="24"/>
          <w:szCs w:val="24"/>
        </w:rPr>
        <w:t xml:space="preserve">  </w:t>
      </w:r>
      <w:r w:rsidR="00FF3BD9" w:rsidRPr="00CA597E">
        <w:rPr>
          <w:rFonts w:ascii="Arial" w:hAnsi="Arial" w:cs="Arial"/>
          <w:color w:val="000000"/>
          <w:sz w:val="24"/>
          <w:szCs w:val="24"/>
        </w:rPr>
        <w:t xml:space="preserve">Records should include: </w:t>
      </w:r>
    </w:p>
    <w:p w14:paraId="373301BD" w14:textId="3FA1D0AD" w:rsidR="001E3BE7" w:rsidRDefault="00FF3BD9" w:rsidP="00EE4B16">
      <w:pPr>
        <w:pStyle w:val="ListParagraph"/>
        <w:numPr>
          <w:ilvl w:val="0"/>
          <w:numId w:val="41"/>
        </w:numPr>
        <w:autoSpaceDE w:val="0"/>
        <w:autoSpaceDN w:val="0"/>
        <w:adjustRightInd w:val="0"/>
        <w:spacing w:after="109" w:line="240" w:lineRule="auto"/>
        <w:rPr>
          <w:rFonts w:ascii="Arial" w:hAnsi="Arial" w:cs="Arial"/>
          <w:color w:val="000000"/>
          <w:sz w:val="24"/>
          <w:szCs w:val="24"/>
        </w:rPr>
      </w:pPr>
      <w:r w:rsidRPr="00CA597E">
        <w:rPr>
          <w:rFonts w:ascii="Arial" w:hAnsi="Arial" w:cs="Arial"/>
          <w:color w:val="000000"/>
          <w:sz w:val="24"/>
          <w:szCs w:val="24"/>
        </w:rPr>
        <w:t>a clear and comprehensive summary of the concern</w:t>
      </w:r>
    </w:p>
    <w:p w14:paraId="430206C8" w14:textId="5E98D4E2" w:rsidR="00FC531A" w:rsidRPr="001E3BE7" w:rsidRDefault="00526495" w:rsidP="00EE4B16">
      <w:pPr>
        <w:pStyle w:val="ListParagraph"/>
        <w:numPr>
          <w:ilvl w:val="0"/>
          <w:numId w:val="41"/>
        </w:numPr>
        <w:autoSpaceDE w:val="0"/>
        <w:autoSpaceDN w:val="0"/>
        <w:adjustRightInd w:val="0"/>
        <w:spacing w:after="109" w:line="240" w:lineRule="auto"/>
        <w:rPr>
          <w:rFonts w:ascii="Arial" w:hAnsi="Arial" w:cs="Arial"/>
          <w:color w:val="000000"/>
          <w:sz w:val="24"/>
          <w:szCs w:val="24"/>
        </w:rPr>
      </w:pPr>
      <w:r>
        <w:rPr>
          <w:rFonts w:ascii="Arial" w:hAnsi="Arial" w:cs="Arial"/>
          <w:color w:val="000000"/>
          <w:sz w:val="24"/>
          <w:szCs w:val="24"/>
        </w:rPr>
        <w:t>a clear</w:t>
      </w:r>
      <w:r w:rsidR="00981F35">
        <w:rPr>
          <w:rFonts w:ascii="Arial" w:hAnsi="Arial" w:cs="Arial"/>
          <w:color w:val="000000"/>
          <w:sz w:val="24"/>
          <w:szCs w:val="24"/>
        </w:rPr>
        <w:t xml:space="preserve">, </w:t>
      </w:r>
      <w:proofErr w:type="gramStart"/>
      <w:r w:rsidR="00981F35">
        <w:rPr>
          <w:rFonts w:ascii="Arial" w:hAnsi="Arial" w:cs="Arial"/>
          <w:color w:val="000000"/>
          <w:sz w:val="24"/>
          <w:szCs w:val="24"/>
        </w:rPr>
        <w:t>detailed</w:t>
      </w:r>
      <w:proofErr w:type="gramEnd"/>
      <w:r>
        <w:rPr>
          <w:rFonts w:ascii="Arial" w:hAnsi="Arial" w:cs="Arial"/>
          <w:color w:val="000000"/>
          <w:sz w:val="24"/>
          <w:szCs w:val="24"/>
        </w:rPr>
        <w:t xml:space="preserve"> and robust chronology</w:t>
      </w:r>
      <w:r w:rsidR="00D7592A">
        <w:rPr>
          <w:rFonts w:ascii="Arial" w:hAnsi="Arial" w:cs="Arial"/>
          <w:color w:val="000000"/>
          <w:sz w:val="24"/>
          <w:szCs w:val="24"/>
        </w:rPr>
        <w:t xml:space="preserve"> must be maintained</w:t>
      </w:r>
    </w:p>
    <w:p w14:paraId="58943189" w14:textId="160791BF" w:rsidR="00FF3BD9" w:rsidRPr="00CA597E" w:rsidRDefault="00FF3BD9" w:rsidP="00EE4B16">
      <w:pPr>
        <w:pStyle w:val="ListParagraph"/>
        <w:numPr>
          <w:ilvl w:val="0"/>
          <w:numId w:val="41"/>
        </w:numPr>
        <w:autoSpaceDE w:val="0"/>
        <w:autoSpaceDN w:val="0"/>
        <w:adjustRightInd w:val="0"/>
        <w:spacing w:after="109" w:line="240" w:lineRule="auto"/>
        <w:rPr>
          <w:rFonts w:ascii="Arial" w:hAnsi="Arial" w:cs="Arial"/>
          <w:color w:val="000000"/>
          <w:sz w:val="24"/>
          <w:szCs w:val="24"/>
        </w:rPr>
      </w:pPr>
      <w:r w:rsidRPr="00CA597E">
        <w:rPr>
          <w:rFonts w:ascii="Arial" w:hAnsi="Arial" w:cs="Arial"/>
          <w:color w:val="000000"/>
          <w:sz w:val="24"/>
          <w:szCs w:val="24"/>
        </w:rPr>
        <w:t>details of how the concern was followed up and resolved</w:t>
      </w:r>
    </w:p>
    <w:p w14:paraId="7159A400" w14:textId="2F994D95" w:rsidR="00FF3BD9" w:rsidRDefault="00FF3BD9" w:rsidP="00EE4B16">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CA597E">
        <w:rPr>
          <w:rFonts w:ascii="Arial" w:hAnsi="Arial" w:cs="Arial"/>
          <w:color w:val="000000"/>
          <w:sz w:val="24"/>
          <w:szCs w:val="24"/>
        </w:rPr>
        <w:t>a note of any action taken, decisions reached and the outcome.</w:t>
      </w:r>
    </w:p>
    <w:p w14:paraId="6BB268B1" w14:textId="77777777" w:rsidR="00CF1543" w:rsidRDefault="00CF1543" w:rsidP="00CF1543">
      <w:pPr>
        <w:pStyle w:val="ListParagraph"/>
        <w:autoSpaceDE w:val="0"/>
        <w:autoSpaceDN w:val="0"/>
        <w:adjustRightInd w:val="0"/>
        <w:spacing w:after="0" w:line="240" w:lineRule="auto"/>
        <w:ind w:left="0" w:firstLine="720"/>
        <w:rPr>
          <w:rFonts w:ascii="Arial" w:eastAsia="Times New Roman" w:hAnsi="Arial" w:cs="Arial"/>
          <w:b/>
          <w:sz w:val="24"/>
          <w:szCs w:val="24"/>
        </w:rPr>
      </w:pPr>
    </w:p>
    <w:p w14:paraId="16F58CA3" w14:textId="20782988" w:rsidR="00FF3BD9" w:rsidRDefault="00CF1543" w:rsidP="00563461">
      <w:pPr>
        <w:spacing w:line="240" w:lineRule="auto"/>
        <w:ind w:left="567" w:hanging="567"/>
        <w:jc w:val="both"/>
        <w:rPr>
          <w:rFonts w:ascii="Arial" w:eastAsia="Times New Roman" w:hAnsi="Arial" w:cs="Arial"/>
          <w:sz w:val="24"/>
          <w:szCs w:val="24"/>
          <w:lang w:eastAsia="en-GB"/>
        </w:rPr>
      </w:pPr>
      <w:r w:rsidRPr="00CF1543">
        <w:rPr>
          <w:rFonts w:ascii="Arial" w:eastAsia="Times New Roman" w:hAnsi="Arial" w:cs="Arial"/>
          <w:b/>
          <w:bCs/>
          <w:sz w:val="24"/>
          <w:szCs w:val="24"/>
          <w:lang w:eastAsia="en-GB"/>
        </w:rPr>
        <w:t>5.3</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There is a statutory requirement for our school to pass any child protection records to the pupil’s next school. </w:t>
      </w:r>
      <w:r w:rsidR="00465082" w:rsidRPr="00EE4B16">
        <w:rPr>
          <w:rFonts w:ascii="Arial" w:eastAsia="Times New Roman" w:hAnsi="Arial" w:cs="Arial"/>
          <w:sz w:val="24"/>
          <w:szCs w:val="24"/>
          <w:lang w:eastAsia="en-GB"/>
        </w:rPr>
        <w:t xml:space="preserve">This must take place </w:t>
      </w:r>
      <w:r w:rsidR="0017544F" w:rsidRPr="00EE4B16">
        <w:rPr>
          <w:rFonts w:ascii="Arial" w:eastAsia="Times New Roman" w:hAnsi="Arial" w:cs="Arial"/>
          <w:sz w:val="24"/>
          <w:szCs w:val="24"/>
          <w:lang w:eastAsia="en-GB"/>
        </w:rPr>
        <w:t>within 5 days of the 1</w:t>
      </w:r>
      <w:r w:rsidR="0017544F" w:rsidRPr="00EE4B16">
        <w:rPr>
          <w:rFonts w:ascii="Arial" w:eastAsia="Times New Roman" w:hAnsi="Arial" w:cs="Arial"/>
          <w:sz w:val="24"/>
          <w:szCs w:val="24"/>
          <w:vertAlign w:val="superscript"/>
          <w:lang w:eastAsia="en-GB"/>
        </w:rPr>
        <w:t>st</w:t>
      </w:r>
      <w:r w:rsidR="0017544F" w:rsidRPr="00EE4B16">
        <w:rPr>
          <w:rFonts w:ascii="Arial" w:eastAsia="Times New Roman" w:hAnsi="Arial" w:cs="Arial"/>
          <w:sz w:val="24"/>
          <w:szCs w:val="24"/>
          <w:lang w:eastAsia="en-GB"/>
        </w:rPr>
        <w:t xml:space="preserve"> day of term or within 5 days of an in</w:t>
      </w:r>
      <w:r w:rsidR="00DD367A" w:rsidRPr="00EE4B16">
        <w:rPr>
          <w:rFonts w:ascii="Arial" w:eastAsia="Times New Roman" w:hAnsi="Arial" w:cs="Arial"/>
          <w:sz w:val="24"/>
          <w:szCs w:val="24"/>
          <w:lang w:eastAsia="en-GB"/>
        </w:rPr>
        <w:t xml:space="preserve">-year transfer. </w:t>
      </w:r>
      <w:r w:rsidR="00FF3BD9">
        <w:rPr>
          <w:rFonts w:ascii="Arial" w:eastAsia="Times New Roman" w:hAnsi="Arial" w:cs="Arial"/>
          <w:sz w:val="24"/>
          <w:szCs w:val="24"/>
          <w:lang w:eastAsia="en-GB"/>
        </w:rPr>
        <w:t>There must be</w:t>
      </w:r>
      <w:r w:rsidR="00FF3BD9" w:rsidRPr="00A10336">
        <w:rPr>
          <w:rFonts w:ascii="Arial" w:eastAsia="Times New Roman" w:hAnsi="Arial" w:cs="Arial"/>
          <w:sz w:val="24"/>
          <w:szCs w:val="24"/>
          <w:lang w:eastAsia="en-GB"/>
        </w:rPr>
        <w:t xml:space="preserve"> an auditable system in place to evidence </w:t>
      </w:r>
      <w:r w:rsidR="00FF3BD9">
        <w:rPr>
          <w:rFonts w:ascii="Arial" w:eastAsia="Times New Roman" w:hAnsi="Arial" w:cs="Arial"/>
          <w:sz w:val="24"/>
          <w:szCs w:val="24"/>
          <w:lang w:eastAsia="en-GB"/>
        </w:rPr>
        <w:t>this has taken place</w:t>
      </w:r>
      <w:r w:rsidR="00FF3BD9" w:rsidRPr="00A10336">
        <w:rPr>
          <w:rFonts w:ascii="Arial" w:eastAsia="Times New Roman" w:hAnsi="Arial" w:cs="Arial"/>
          <w:sz w:val="24"/>
          <w:szCs w:val="24"/>
          <w:lang w:eastAsia="en-GB"/>
        </w:rPr>
        <w:t xml:space="preserve">. </w:t>
      </w:r>
      <w:r w:rsidR="00FF3BD9">
        <w:rPr>
          <w:rFonts w:ascii="Arial" w:eastAsia="Times New Roman" w:hAnsi="Arial" w:cs="Arial"/>
          <w:sz w:val="24"/>
          <w:szCs w:val="24"/>
          <w:lang w:eastAsia="en-GB"/>
        </w:rPr>
        <w:t xml:space="preserve">Safeguarding records will be </w:t>
      </w:r>
      <w:r w:rsidR="00FF3BD9">
        <w:rPr>
          <w:rFonts w:ascii="Arial" w:eastAsia="Times New Roman" w:hAnsi="Arial" w:cs="Arial"/>
          <w:sz w:val="24"/>
          <w:szCs w:val="24"/>
          <w:lang w:eastAsia="en-GB"/>
        </w:rPr>
        <w:lastRenderedPageBreak/>
        <w:t>sent separately from the general files using a secure method.</w:t>
      </w:r>
      <w:r w:rsidR="00886885">
        <w:rPr>
          <w:rFonts w:ascii="Arial" w:eastAsia="Times New Roman" w:hAnsi="Arial" w:cs="Arial"/>
          <w:sz w:val="24"/>
          <w:szCs w:val="24"/>
          <w:lang w:eastAsia="en-GB"/>
        </w:rPr>
        <w:t xml:space="preserve"> No records should be maintained within the school once the files have been transferred.</w:t>
      </w:r>
    </w:p>
    <w:p w14:paraId="671C23FB" w14:textId="79D7BCD0" w:rsidR="001C2226" w:rsidRPr="001C2226" w:rsidRDefault="001C2226" w:rsidP="00E0482C">
      <w:pPr>
        <w:spacing w:line="240" w:lineRule="auto"/>
        <w:jc w:val="both"/>
        <w:rPr>
          <w:rFonts w:ascii="Arial" w:eastAsia="Times New Roman" w:hAnsi="Arial" w:cs="Arial"/>
          <w:b/>
          <w:color w:val="0070C0"/>
          <w:sz w:val="24"/>
          <w:szCs w:val="24"/>
        </w:rPr>
      </w:pPr>
    </w:p>
    <w:p w14:paraId="65210DC6" w14:textId="09663466" w:rsidR="00FF3BD9" w:rsidRDefault="00CF1543" w:rsidP="00563461">
      <w:pPr>
        <w:spacing w:line="240" w:lineRule="auto"/>
        <w:ind w:left="567" w:hanging="570"/>
        <w:jc w:val="both"/>
        <w:rPr>
          <w:rFonts w:ascii="Arial" w:eastAsia="Times New Roman" w:hAnsi="Arial" w:cs="Arial"/>
          <w:b/>
          <w:sz w:val="24"/>
          <w:szCs w:val="24"/>
        </w:rPr>
      </w:pPr>
      <w:r w:rsidRPr="00CF1543">
        <w:rPr>
          <w:rFonts w:ascii="Arial" w:eastAsia="Times New Roman" w:hAnsi="Arial" w:cs="Arial"/>
          <w:b/>
          <w:bCs/>
          <w:sz w:val="24"/>
          <w:szCs w:val="24"/>
          <w:lang w:eastAsia="en-GB"/>
        </w:rPr>
        <w:t>5.4</w:t>
      </w:r>
      <w:r>
        <w:rPr>
          <w:rFonts w:ascii="Arial" w:eastAsia="Times New Roman" w:hAnsi="Arial" w:cs="Arial"/>
          <w:sz w:val="24"/>
          <w:szCs w:val="24"/>
          <w:lang w:eastAsia="en-GB"/>
        </w:rPr>
        <w:t>.</w:t>
      </w:r>
      <w:r>
        <w:rPr>
          <w:rFonts w:ascii="Arial" w:eastAsia="Times New Roman" w:hAnsi="Arial" w:cs="Arial"/>
          <w:sz w:val="24"/>
          <w:szCs w:val="24"/>
          <w:lang w:eastAsia="en-GB"/>
        </w:rPr>
        <w:tab/>
      </w:r>
      <w:r w:rsidR="00FF3BD9"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14:paraId="401A467D" w14:textId="4244B03A" w:rsidR="00FF3BD9" w:rsidRPr="00734DCB" w:rsidRDefault="00FF3BD9" w:rsidP="00B062EB">
      <w:pPr>
        <w:pStyle w:val="ListParagraph"/>
        <w:numPr>
          <w:ilvl w:val="1"/>
          <w:numId w:val="32"/>
        </w:numPr>
        <w:spacing w:line="240" w:lineRule="auto"/>
        <w:ind w:left="567" w:hanging="567"/>
        <w:jc w:val="both"/>
        <w:rPr>
          <w:rFonts w:ascii="Arial" w:eastAsia="Times New Roman" w:hAnsi="Arial" w:cs="Arial"/>
          <w:b/>
          <w:sz w:val="24"/>
          <w:szCs w:val="24"/>
        </w:rPr>
      </w:pPr>
      <w:r w:rsidRPr="00CF1543">
        <w:rPr>
          <w:rFonts w:ascii="Arial" w:eastAsia="Times New Roman" w:hAnsi="Arial" w:cs="Arial"/>
          <w:sz w:val="24"/>
          <w:szCs w:val="24"/>
          <w:lang w:eastAsia="en-GB"/>
        </w:rPr>
        <w:t>We have a robust system for reviewing our archived information held. Our files are stored and disposed of in line with GDPR protocols</w:t>
      </w:r>
      <w:r w:rsidR="00886885">
        <w:rPr>
          <w:rFonts w:ascii="Arial" w:eastAsia="Times New Roman" w:hAnsi="Arial" w:cs="Arial"/>
          <w:sz w:val="24"/>
          <w:szCs w:val="24"/>
          <w:lang w:eastAsia="en-GB"/>
        </w:rPr>
        <w:t xml:space="preserve">, local and national retention </w:t>
      </w:r>
      <w:proofErr w:type="gramStart"/>
      <w:r w:rsidR="00886885">
        <w:rPr>
          <w:rFonts w:ascii="Arial" w:eastAsia="Times New Roman" w:hAnsi="Arial" w:cs="Arial"/>
          <w:sz w:val="24"/>
          <w:szCs w:val="24"/>
          <w:lang w:eastAsia="en-GB"/>
        </w:rPr>
        <w:t>polic</w:t>
      </w:r>
      <w:r w:rsidR="002A6C15">
        <w:rPr>
          <w:rFonts w:ascii="Arial" w:eastAsia="Times New Roman" w:hAnsi="Arial" w:cs="Arial"/>
          <w:sz w:val="24"/>
          <w:szCs w:val="24"/>
          <w:lang w:eastAsia="en-GB"/>
        </w:rPr>
        <w:t>i</w:t>
      </w:r>
      <w:r w:rsidR="00886885">
        <w:rPr>
          <w:rFonts w:ascii="Arial" w:eastAsia="Times New Roman" w:hAnsi="Arial" w:cs="Arial"/>
          <w:sz w:val="24"/>
          <w:szCs w:val="24"/>
          <w:lang w:eastAsia="en-GB"/>
        </w:rPr>
        <w:t>es.</w:t>
      </w:r>
      <w:r w:rsidRPr="00CF1543">
        <w:rPr>
          <w:rFonts w:ascii="Arial" w:eastAsia="Times New Roman" w:hAnsi="Arial" w:cs="Arial"/>
          <w:sz w:val="24"/>
          <w:szCs w:val="24"/>
          <w:lang w:eastAsia="en-GB"/>
        </w:rPr>
        <w:t>.</w:t>
      </w:r>
      <w:proofErr w:type="gramEnd"/>
    </w:p>
    <w:p w14:paraId="0A4AE5B5" w14:textId="3F4515D4" w:rsidR="00734DCB" w:rsidRDefault="00734DCB" w:rsidP="00540C62">
      <w:pPr>
        <w:pStyle w:val="ListParagraph"/>
        <w:spacing w:line="240" w:lineRule="auto"/>
        <w:ind w:left="567"/>
        <w:jc w:val="both"/>
        <w:rPr>
          <w:rFonts w:ascii="Arial" w:eastAsia="Times New Roman" w:hAnsi="Arial" w:cs="Arial"/>
          <w:sz w:val="24"/>
          <w:szCs w:val="24"/>
          <w:lang w:eastAsia="en-GB"/>
        </w:rPr>
      </w:pPr>
    </w:p>
    <w:p w14:paraId="49F9CBCE" w14:textId="77777777" w:rsidR="000D021C" w:rsidRPr="004B28D7" w:rsidRDefault="00FE096B" w:rsidP="00341046">
      <w:pPr>
        <w:numPr>
          <w:ilvl w:val="0"/>
          <w:numId w:val="32"/>
        </w:numPr>
        <w:spacing w:before="480" w:line="240" w:lineRule="auto"/>
        <w:ind w:left="357" w:hanging="357"/>
        <w:rPr>
          <w:rFonts w:ascii="Arial" w:eastAsia="Times New Roman" w:hAnsi="Arial" w:cs="Arial"/>
          <w:b/>
          <w:sz w:val="24"/>
          <w:szCs w:val="24"/>
        </w:rPr>
      </w:pPr>
      <w:r w:rsidRPr="004B28D7">
        <w:rPr>
          <w:rFonts w:asciiTheme="majorHAnsi" w:eastAsia="Times New Roman" w:hAnsiTheme="majorHAnsi" w:cstheme="majorHAnsi"/>
          <w:b/>
          <w:sz w:val="26"/>
          <w:szCs w:val="26"/>
        </w:rPr>
        <w:t xml:space="preserve">Confidentiality </w:t>
      </w:r>
    </w:p>
    <w:p w14:paraId="0F0C7668" w14:textId="4C3B15B9" w:rsidR="000D021C" w:rsidRPr="00046758" w:rsidRDefault="00FE096B" w:rsidP="00B062EB">
      <w:pPr>
        <w:pStyle w:val="ListParagraph"/>
        <w:numPr>
          <w:ilvl w:val="1"/>
          <w:numId w:val="33"/>
        </w:numPr>
        <w:spacing w:line="240" w:lineRule="auto"/>
        <w:ind w:left="567" w:hanging="567"/>
        <w:rPr>
          <w:rFonts w:ascii="Arial" w:eastAsia="Times New Roman" w:hAnsi="Arial" w:cs="Arial"/>
          <w:b/>
          <w:sz w:val="24"/>
          <w:szCs w:val="24"/>
        </w:rPr>
      </w:pPr>
      <w:r w:rsidRPr="00046758">
        <w:rPr>
          <w:rFonts w:ascii="Arial" w:eastAsia="Times New Roman" w:hAnsi="Arial" w:cs="Arial"/>
          <w:sz w:val="24"/>
          <w:szCs w:val="24"/>
        </w:rPr>
        <w:t xml:space="preserve">We recognise that all matters relating to child protection are confidential. </w:t>
      </w:r>
    </w:p>
    <w:p w14:paraId="6C271BB7" w14:textId="61D45C86" w:rsidR="000D021C" w:rsidRDefault="00046758" w:rsidP="00B062EB">
      <w:pPr>
        <w:spacing w:line="240" w:lineRule="auto"/>
        <w:ind w:left="567" w:hanging="567"/>
        <w:jc w:val="both"/>
        <w:rPr>
          <w:rFonts w:ascii="Arial" w:eastAsia="Times New Roman" w:hAnsi="Arial" w:cs="Arial"/>
          <w:b/>
          <w:sz w:val="24"/>
          <w:szCs w:val="24"/>
        </w:rPr>
      </w:pPr>
      <w:r w:rsidRPr="00046758">
        <w:rPr>
          <w:rFonts w:ascii="Arial" w:eastAsia="Times New Roman" w:hAnsi="Arial" w:cs="Arial"/>
          <w:b/>
          <w:bCs/>
          <w:sz w:val="24"/>
          <w:szCs w:val="24"/>
        </w:rPr>
        <w:t>6.2</w:t>
      </w:r>
      <w:r>
        <w:rPr>
          <w:rFonts w:ascii="Arial" w:eastAsia="Times New Roman" w:hAnsi="Arial" w:cs="Arial"/>
          <w:sz w:val="24"/>
          <w:szCs w:val="24"/>
        </w:rPr>
        <w:t xml:space="preserve">. </w:t>
      </w:r>
      <w:r>
        <w:rPr>
          <w:rFonts w:ascii="Arial" w:eastAsia="Times New Roman" w:hAnsi="Arial" w:cs="Arial"/>
          <w:sz w:val="24"/>
          <w:szCs w:val="24"/>
        </w:rPr>
        <w:tab/>
      </w:r>
      <w:r w:rsidR="00FE096B" w:rsidRPr="000D021C">
        <w:rPr>
          <w:rFonts w:ascii="Arial" w:eastAsia="Times New Roman" w:hAnsi="Arial" w:cs="Arial"/>
          <w:sz w:val="24"/>
          <w:szCs w:val="24"/>
        </w:rPr>
        <w:t xml:space="preserve">The Headteacher or Designated Safeguarding Lead must only disclose personal information about a pupil to other members of staff on a </w:t>
      </w:r>
      <w:proofErr w:type="gramStart"/>
      <w:r w:rsidR="00FE096B" w:rsidRPr="000D021C">
        <w:rPr>
          <w:rFonts w:ascii="Arial" w:eastAsia="Times New Roman" w:hAnsi="Arial" w:cs="Arial"/>
          <w:sz w:val="24"/>
          <w:szCs w:val="24"/>
        </w:rPr>
        <w:t>need to know</w:t>
      </w:r>
      <w:proofErr w:type="gramEnd"/>
      <w:r w:rsidR="00FE096B" w:rsidRPr="000D021C">
        <w:rPr>
          <w:rFonts w:ascii="Arial" w:eastAsia="Times New Roman" w:hAnsi="Arial" w:cs="Arial"/>
          <w:sz w:val="24"/>
          <w:szCs w:val="24"/>
        </w:rPr>
        <w:t xml:space="preserve"> basis.</w:t>
      </w:r>
    </w:p>
    <w:p w14:paraId="335F3491" w14:textId="161F0FDE" w:rsidR="000D021C" w:rsidRPr="00046758" w:rsidRDefault="00FE096B" w:rsidP="00B062EB">
      <w:pPr>
        <w:pStyle w:val="ListParagraph"/>
        <w:numPr>
          <w:ilvl w:val="1"/>
          <w:numId w:val="34"/>
        </w:numPr>
        <w:spacing w:line="240" w:lineRule="auto"/>
        <w:ind w:left="567" w:hanging="567"/>
        <w:jc w:val="both"/>
        <w:rPr>
          <w:rFonts w:ascii="Arial" w:eastAsia="Times New Roman" w:hAnsi="Arial" w:cs="Arial"/>
          <w:b/>
          <w:sz w:val="24"/>
          <w:szCs w:val="24"/>
        </w:rPr>
      </w:pPr>
      <w:r w:rsidRPr="00046758">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14:paraId="66706688" w14:textId="77777777" w:rsidR="000D021C" w:rsidRDefault="00FE096B" w:rsidP="00B062EB">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14:paraId="12E3647F" w14:textId="280C0606" w:rsidR="001A2BC6" w:rsidRPr="00CB3DAD" w:rsidRDefault="00FE096B" w:rsidP="00CB3DAD">
      <w:pPr>
        <w:numPr>
          <w:ilvl w:val="1"/>
          <w:numId w:val="34"/>
        </w:numPr>
        <w:spacing w:line="240" w:lineRule="auto"/>
        <w:ind w:left="567" w:hanging="567"/>
        <w:jc w:val="both"/>
        <w:rPr>
          <w:rFonts w:ascii="Arial" w:eastAsia="Times New Roman" w:hAnsi="Arial" w:cs="Arial"/>
          <w:b/>
          <w:sz w:val="24"/>
          <w:szCs w:val="24"/>
        </w:rPr>
      </w:pPr>
      <w:r w:rsidRPr="000D021C">
        <w:rPr>
          <w:rFonts w:ascii="Arial" w:eastAsia="Times New Roman" w:hAnsi="Arial" w:cs="Arial"/>
          <w:sz w:val="24"/>
          <w:szCs w:val="24"/>
        </w:rPr>
        <w:t xml:space="preserve">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w:t>
      </w:r>
      <w:r w:rsidRPr="006D1F8C">
        <w:rPr>
          <w:rFonts w:ascii="Arial" w:eastAsia="Times New Roman" w:hAnsi="Arial" w:cs="Arial"/>
          <w:sz w:val="24"/>
          <w:szCs w:val="24"/>
        </w:rPr>
        <w:t xml:space="preserve">GDPR </w:t>
      </w:r>
      <w:r w:rsidR="0003302E" w:rsidRPr="006D1F8C">
        <w:rPr>
          <w:rFonts w:ascii="Arial" w:eastAsia="Times New Roman" w:hAnsi="Arial" w:cs="Arial"/>
          <w:sz w:val="24"/>
          <w:szCs w:val="24"/>
        </w:rPr>
        <w:t>data Protection Act 2018</w:t>
      </w:r>
      <w:r w:rsidR="0003302E">
        <w:rPr>
          <w:rFonts w:ascii="Arial" w:eastAsia="Times New Roman" w:hAnsi="Arial" w:cs="Arial"/>
          <w:color w:val="0070C0"/>
          <w:sz w:val="24"/>
          <w:szCs w:val="24"/>
        </w:rPr>
        <w:t xml:space="preserve"> </w:t>
      </w:r>
      <w:r w:rsidRPr="000D021C">
        <w:rPr>
          <w:rFonts w:ascii="Arial" w:eastAsia="Times New Roman" w:hAnsi="Arial" w:cs="Arial"/>
          <w:sz w:val="24"/>
          <w:szCs w:val="24"/>
        </w:rPr>
        <w:t>must not be a barrier for sharing information regarding safeguarding concerns</w:t>
      </w:r>
      <w:r w:rsidR="00E91130">
        <w:rPr>
          <w:rFonts w:ascii="Arial" w:eastAsia="Times New Roman" w:hAnsi="Arial" w:cs="Arial"/>
          <w:sz w:val="24"/>
          <w:szCs w:val="24"/>
        </w:rPr>
        <w:t xml:space="preserve"> in line with</w:t>
      </w:r>
      <w:r w:rsidR="00E91130" w:rsidRPr="005D266A">
        <w:rPr>
          <w:rFonts w:ascii="Arial" w:eastAsia="Times New Roman" w:hAnsi="Arial" w:cs="Arial"/>
          <w:b/>
          <w:bCs/>
          <w:sz w:val="24"/>
          <w:szCs w:val="24"/>
        </w:rPr>
        <w:t xml:space="preserve"> ‘Working Together</w:t>
      </w:r>
      <w:r w:rsidR="005D266A" w:rsidRPr="005D266A">
        <w:rPr>
          <w:rFonts w:ascii="Arial" w:eastAsia="Times New Roman" w:hAnsi="Arial" w:cs="Arial"/>
          <w:b/>
          <w:bCs/>
          <w:sz w:val="24"/>
          <w:szCs w:val="24"/>
        </w:rPr>
        <w:t>’</w:t>
      </w:r>
      <w:r w:rsidR="00E91130">
        <w:rPr>
          <w:rFonts w:ascii="Arial" w:eastAsia="Times New Roman" w:hAnsi="Arial" w:cs="Arial"/>
          <w:sz w:val="24"/>
          <w:szCs w:val="24"/>
        </w:rPr>
        <w:t>.</w:t>
      </w:r>
    </w:p>
    <w:p w14:paraId="527F03F6" w14:textId="3E3E2C8B" w:rsidR="0017164E" w:rsidRPr="00CB3DAD" w:rsidRDefault="0017164E" w:rsidP="008E496B">
      <w:pPr>
        <w:spacing w:line="240" w:lineRule="auto"/>
        <w:ind w:left="567"/>
        <w:jc w:val="both"/>
        <w:rPr>
          <w:rFonts w:ascii="Arial" w:eastAsia="Times New Roman" w:hAnsi="Arial" w:cs="Arial"/>
          <w:sz w:val="24"/>
          <w:szCs w:val="24"/>
        </w:rPr>
      </w:pPr>
      <w:r w:rsidRPr="00CB3DAD">
        <w:rPr>
          <w:rFonts w:ascii="Arial" w:eastAsia="Times New Roman" w:hAnsi="Arial" w:cs="Arial"/>
          <w:sz w:val="24"/>
          <w:szCs w:val="24"/>
        </w:rPr>
        <w:t>Gov guidance link:</w:t>
      </w:r>
    </w:p>
    <w:p w14:paraId="723F94AE" w14:textId="426BDD7D" w:rsidR="0017164E" w:rsidRDefault="00146F27" w:rsidP="008E496B">
      <w:pPr>
        <w:spacing w:line="240" w:lineRule="auto"/>
        <w:ind w:left="567"/>
        <w:jc w:val="both"/>
        <w:rPr>
          <w:rFonts w:ascii="Arial" w:eastAsia="Times New Roman" w:hAnsi="Arial" w:cs="Arial"/>
          <w:b/>
          <w:color w:val="0070C0"/>
          <w:sz w:val="24"/>
          <w:szCs w:val="24"/>
        </w:rPr>
      </w:pPr>
      <w:hyperlink r:id="rId39" w:history="1">
        <w:r w:rsidR="0029124E" w:rsidRPr="00E976DC">
          <w:rPr>
            <w:rStyle w:val="Hyperlink"/>
            <w:rFonts w:ascii="Arial" w:eastAsia="Times New Roman" w:hAnsi="Arial" w:cs="Arial"/>
            <w:b/>
            <w:sz w:val="24"/>
            <w:szCs w:val="24"/>
          </w:rPr>
          <w:t>https://www.gov.uk/government/publications/safeguarding-practitioners-information-sharing-advice</w:t>
        </w:r>
      </w:hyperlink>
    </w:p>
    <w:p w14:paraId="333E4BB0" w14:textId="3F1CD4BC" w:rsidR="0029124E" w:rsidRDefault="0029124E" w:rsidP="008E496B">
      <w:pPr>
        <w:spacing w:line="240" w:lineRule="auto"/>
        <w:ind w:left="567"/>
        <w:jc w:val="both"/>
        <w:rPr>
          <w:rFonts w:ascii="Arial" w:eastAsia="Times New Roman" w:hAnsi="Arial" w:cs="Arial"/>
          <w:b/>
          <w:color w:val="0070C0"/>
          <w:sz w:val="24"/>
          <w:szCs w:val="24"/>
        </w:rPr>
      </w:pPr>
    </w:p>
    <w:p w14:paraId="5019FF58" w14:textId="1065C503" w:rsidR="0029124E" w:rsidRDefault="0029124E" w:rsidP="008E496B">
      <w:pPr>
        <w:spacing w:line="240" w:lineRule="auto"/>
        <w:ind w:left="567"/>
        <w:jc w:val="both"/>
        <w:rPr>
          <w:rFonts w:ascii="Arial" w:eastAsia="Times New Roman" w:hAnsi="Arial" w:cs="Arial"/>
          <w:b/>
          <w:color w:val="0070C0"/>
          <w:sz w:val="24"/>
          <w:szCs w:val="24"/>
        </w:rPr>
      </w:pPr>
    </w:p>
    <w:p w14:paraId="2B43C91A" w14:textId="77777777" w:rsidR="0029124E" w:rsidRPr="008E496B" w:rsidRDefault="0029124E" w:rsidP="008E496B">
      <w:pPr>
        <w:spacing w:line="240" w:lineRule="auto"/>
        <w:ind w:left="567"/>
        <w:jc w:val="both"/>
        <w:rPr>
          <w:rFonts w:ascii="Arial" w:eastAsia="Times New Roman" w:hAnsi="Arial" w:cs="Arial"/>
          <w:b/>
          <w:color w:val="0070C0"/>
          <w:sz w:val="24"/>
          <w:szCs w:val="24"/>
        </w:rPr>
      </w:pPr>
    </w:p>
    <w:p w14:paraId="69955AC1" w14:textId="1A6BB1A4" w:rsidR="00977AAF" w:rsidRPr="00E0482C" w:rsidRDefault="00C5411F" w:rsidP="00E0482C">
      <w:pPr>
        <w:numPr>
          <w:ilvl w:val="0"/>
          <w:numId w:val="34"/>
        </w:numPr>
        <w:spacing w:before="480" w:line="240" w:lineRule="auto"/>
        <w:ind w:left="357" w:hanging="357"/>
        <w:rPr>
          <w:rFonts w:ascii="Arial" w:eastAsia="Times New Roman" w:hAnsi="Arial" w:cs="Arial"/>
          <w:b/>
          <w:sz w:val="24"/>
          <w:szCs w:val="24"/>
        </w:rPr>
      </w:pPr>
      <w:r w:rsidRPr="00E0482C">
        <w:rPr>
          <w:rFonts w:asciiTheme="majorHAnsi" w:eastAsia="Times New Roman" w:hAnsiTheme="majorHAnsi" w:cstheme="majorHAnsi"/>
          <w:b/>
          <w:sz w:val="26"/>
          <w:szCs w:val="26"/>
        </w:rPr>
        <w:lastRenderedPageBreak/>
        <w:t xml:space="preserve"> </w:t>
      </w:r>
      <w:r w:rsidR="00B7390E" w:rsidRPr="00E0482C">
        <w:rPr>
          <w:rFonts w:asciiTheme="majorHAnsi" w:eastAsia="Times New Roman" w:hAnsiTheme="majorHAnsi" w:cstheme="majorHAnsi"/>
          <w:b/>
          <w:sz w:val="26"/>
          <w:szCs w:val="26"/>
        </w:rPr>
        <w:t xml:space="preserve">Recognising abuse </w:t>
      </w:r>
    </w:p>
    <w:p w14:paraId="40954D55" w14:textId="648C95E9" w:rsidR="009B52A0" w:rsidRDefault="00CE1FDE" w:rsidP="00977AAF">
      <w:pPr>
        <w:spacing w:line="240" w:lineRule="auto"/>
        <w:rPr>
          <w:rFonts w:ascii="Arial" w:eastAsia="Times New Roman" w:hAnsi="Arial" w:cs="Arial"/>
          <w:sz w:val="24"/>
          <w:szCs w:val="24"/>
        </w:rPr>
      </w:pPr>
      <w:r>
        <w:rPr>
          <w:rFonts w:ascii="Arial" w:eastAsia="Times New Roman" w:hAnsi="Arial" w:cs="Arial"/>
          <w:sz w:val="24"/>
          <w:szCs w:val="24"/>
        </w:rPr>
        <w:t xml:space="preserve">        </w:t>
      </w:r>
      <w:r w:rsidR="00BB652A" w:rsidRPr="008A7F6B">
        <w:rPr>
          <w:rFonts w:ascii="Arial" w:eastAsia="Times New Roman" w:hAnsi="Arial" w:cs="Arial"/>
          <w:sz w:val="24"/>
          <w:szCs w:val="24"/>
        </w:rPr>
        <w:t>In the event of a child disclosing abuse staff must:</w:t>
      </w:r>
    </w:p>
    <w:p w14:paraId="1491D433" w14:textId="3C2C4311" w:rsidR="004A05F2" w:rsidRPr="001C3FD6" w:rsidRDefault="004A05F2" w:rsidP="00977AAF">
      <w:pPr>
        <w:spacing w:line="240" w:lineRule="auto"/>
        <w:rPr>
          <w:rFonts w:ascii="Arial" w:eastAsia="Times New Roman" w:hAnsi="Arial" w:cs="Arial"/>
          <w:sz w:val="24"/>
          <w:szCs w:val="24"/>
        </w:rPr>
      </w:pPr>
      <w:r w:rsidRPr="004A05F2">
        <w:rPr>
          <w:rFonts w:ascii="Arial" w:eastAsia="Times New Roman" w:hAnsi="Arial" w:cs="Arial"/>
          <w:b/>
          <w:bCs/>
          <w:sz w:val="24"/>
          <w:szCs w:val="24"/>
        </w:rPr>
        <w:t>7.1.</w:t>
      </w:r>
      <w:r>
        <w:rPr>
          <w:rFonts w:ascii="Arial" w:eastAsia="Times New Roman" w:hAnsi="Arial" w:cs="Arial"/>
          <w:b/>
          <w:bCs/>
          <w:sz w:val="24"/>
          <w:szCs w:val="24"/>
        </w:rPr>
        <w:t xml:space="preserve"> </w:t>
      </w:r>
      <w:r w:rsidR="001C3FD6">
        <w:rPr>
          <w:rFonts w:ascii="Arial" w:eastAsia="Times New Roman" w:hAnsi="Arial" w:cs="Arial"/>
          <w:b/>
          <w:bCs/>
          <w:sz w:val="24"/>
          <w:szCs w:val="24"/>
        </w:rPr>
        <w:t xml:space="preserve"> </w:t>
      </w:r>
      <w:r w:rsidR="001C3FD6">
        <w:rPr>
          <w:rFonts w:ascii="Arial" w:eastAsia="Times New Roman" w:hAnsi="Arial" w:cs="Arial"/>
          <w:sz w:val="24"/>
          <w:szCs w:val="24"/>
        </w:rPr>
        <w:t>Refer to the following guidance</w:t>
      </w:r>
      <w:r w:rsidR="00CE1FDE">
        <w:rPr>
          <w:rFonts w:ascii="Arial" w:eastAsia="Times New Roman" w:hAnsi="Arial" w:cs="Arial"/>
          <w:sz w:val="24"/>
          <w:szCs w:val="24"/>
        </w:rPr>
        <w:t>:</w:t>
      </w:r>
    </w:p>
    <w:p w14:paraId="51981924" w14:textId="234FF42F" w:rsidR="003A6529" w:rsidRDefault="003A6529" w:rsidP="004A05F2">
      <w:pPr>
        <w:pStyle w:val="ListParagraph"/>
        <w:spacing w:line="240" w:lineRule="auto"/>
        <w:ind w:left="1145"/>
        <w:rPr>
          <w:color w:val="0000FF"/>
          <w:u w:val="single"/>
        </w:rPr>
      </w:pPr>
      <w:r w:rsidRPr="004A05F2">
        <w:rPr>
          <w:rFonts w:ascii="Arial" w:eastAsia="Times New Roman" w:hAnsi="Arial" w:cs="Arial"/>
          <w:b/>
          <w:sz w:val="24"/>
          <w:szCs w:val="24"/>
        </w:rPr>
        <w:t xml:space="preserve">“What to do if You’re Worried a Child is Being Abused”  </w:t>
      </w:r>
      <w:hyperlink r:id="rId40" w:history="1">
        <w:r w:rsidRPr="004A05F2">
          <w:rPr>
            <w:color w:val="0000FF"/>
            <w:u w:val="single"/>
          </w:rPr>
          <w:t>Stat guidance template (publishing.service.gov.uk)</w:t>
        </w:r>
      </w:hyperlink>
    </w:p>
    <w:p w14:paraId="7B9D7709" w14:textId="77777777" w:rsidR="00DB7BFD" w:rsidRPr="004A05F2" w:rsidRDefault="00DB7BFD" w:rsidP="004A05F2">
      <w:pPr>
        <w:pStyle w:val="ListParagraph"/>
        <w:spacing w:line="240" w:lineRule="auto"/>
        <w:ind w:left="1145"/>
        <w:rPr>
          <w:rFonts w:ascii="Arial" w:eastAsia="Times New Roman" w:hAnsi="Arial" w:cs="Arial"/>
          <w:b/>
          <w:sz w:val="24"/>
          <w:szCs w:val="24"/>
        </w:rPr>
      </w:pPr>
    </w:p>
    <w:p w14:paraId="45A3C5C0" w14:textId="005FEBC8" w:rsidR="00261319" w:rsidRDefault="00541288" w:rsidP="0033511A">
      <w:pPr>
        <w:spacing w:after="0" w:line="240" w:lineRule="auto"/>
        <w:ind w:left="-170"/>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00261319">
        <w:rPr>
          <w:rFonts w:ascii="Arial" w:eastAsia="Times New Roman" w:hAnsi="Arial" w:cs="Arial"/>
          <w:b/>
          <w:bCs/>
          <w:sz w:val="24"/>
          <w:szCs w:val="24"/>
          <w:lang w:eastAsia="en-GB"/>
        </w:rPr>
        <w:t xml:space="preserve">  </w:t>
      </w:r>
      <w:r w:rsidR="00CB3DAD">
        <w:rPr>
          <w:rFonts w:ascii="Arial" w:eastAsia="Times New Roman" w:hAnsi="Arial" w:cs="Arial"/>
          <w:b/>
          <w:bCs/>
          <w:sz w:val="24"/>
          <w:szCs w:val="24"/>
          <w:lang w:eastAsia="en-GB"/>
        </w:rPr>
        <w:t>7.2</w:t>
      </w:r>
      <w:r w:rsidR="009B52A0">
        <w:rPr>
          <w:rFonts w:ascii="Arial" w:eastAsia="Times New Roman" w:hAnsi="Arial" w:cs="Arial"/>
          <w:b/>
          <w:bCs/>
          <w:sz w:val="24"/>
          <w:szCs w:val="24"/>
          <w:lang w:eastAsia="en-GB"/>
        </w:rPr>
        <w:t>.</w:t>
      </w:r>
      <w:r w:rsidR="00CB3DAD">
        <w:rPr>
          <w:rFonts w:ascii="Arial" w:eastAsia="Times New Roman" w:hAnsi="Arial" w:cs="Arial"/>
          <w:b/>
          <w:bCs/>
          <w:sz w:val="24"/>
          <w:szCs w:val="24"/>
          <w:lang w:eastAsia="en-GB"/>
        </w:rPr>
        <w:t xml:space="preserve">  </w:t>
      </w:r>
      <w:r w:rsidR="00BB652A" w:rsidRPr="00CB3DAD">
        <w:rPr>
          <w:rFonts w:ascii="Arial" w:eastAsia="Times New Roman" w:hAnsi="Arial" w:cs="Arial"/>
          <w:sz w:val="24"/>
          <w:szCs w:val="24"/>
          <w:lang w:eastAsia="en-GB"/>
        </w:rPr>
        <w:t>Listen to the child, allowing the child to tell what has happen</w:t>
      </w:r>
      <w:r w:rsidR="00B07945" w:rsidRPr="00CB3DAD">
        <w:rPr>
          <w:rFonts w:ascii="Arial" w:eastAsia="Times New Roman" w:hAnsi="Arial" w:cs="Arial"/>
          <w:sz w:val="24"/>
          <w:szCs w:val="24"/>
          <w:lang w:eastAsia="en-GB"/>
        </w:rPr>
        <w:t>ed</w:t>
      </w:r>
      <w:r w:rsidR="00BB652A" w:rsidRPr="00CB3DAD">
        <w:rPr>
          <w:rFonts w:ascii="Arial" w:eastAsia="Times New Roman" w:hAnsi="Arial" w:cs="Arial"/>
          <w:sz w:val="24"/>
          <w:szCs w:val="24"/>
          <w:lang w:eastAsia="en-GB"/>
        </w:rPr>
        <w:t xml:space="preserve"> in their ow</w:t>
      </w:r>
      <w:r w:rsidR="00261319">
        <w:rPr>
          <w:rFonts w:ascii="Arial" w:eastAsia="Times New Roman" w:hAnsi="Arial" w:cs="Arial"/>
          <w:sz w:val="24"/>
          <w:szCs w:val="24"/>
          <w:lang w:eastAsia="en-GB"/>
        </w:rPr>
        <w:t>n</w:t>
      </w:r>
    </w:p>
    <w:p w14:paraId="3AAB3D01" w14:textId="64FA984B" w:rsidR="00261319" w:rsidRDefault="00261319" w:rsidP="0033511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way and at their own pace. Staff must not interrupt a child who is freely recalling</w:t>
      </w:r>
    </w:p>
    <w:p w14:paraId="241620CB" w14:textId="1B0AFB06" w:rsidR="00261319" w:rsidRDefault="00261319" w:rsidP="00261319">
      <w:pPr>
        <w:spacing w:after="0"/>
        <w:rPr>
          <w:rFonts w:eastAsia="Times New Roman"/>
          <w:lang w:eastAsia="en-GB"/>
        </w:rPr>
      </w:pPr>
      <w:r>
        <w:rPr>
          <w:rFonts w:ascii="Arial" w:eastAsia="Times New Roman" w:hAnsi="Arial" w:cs="Arial"/>
          <w:sz w:val="24"/>
          <w:szCs w:val="24"/>
          <w:lang w:eastAsia="en-GB"/>
        </w:rPr>
        <w:t xml:space="preserve">          significant events. </w:t>
      </w:r>
      <w:r w:rsidR="00BB652A" w:rsidRPr="00541288">
        <w:rPr>
          <w:rFonts w:eastAsia="Times New Roman"/>
          <w:lang w:eastAsia="en-GB"/>
        </w:rPr>
        <w:t>Remain calm. Be reassuring and supportive, endeavouring not</w:t>
      </w:r>
      <w:r w:rsidR="00C4208D">
        <w:rPr>
          <w:rFonts w:eastAsia="Times New Roman"/>
          <w:lang w:eastAsia="en-GB"/>
        </w:rPr>
        <w:t xml:space="preserve"> to</w:t>
      </w:r>
    </w:p>
    <w:p w14:paraId="2FD1F700" w14:textId="0FF14440" w:rsidR="00C4208D" w:rsidRDefault="00261319" w:rsidP="00C4208D">
      <w:pPr>
        <w:spacing w:after="0"/>
        <w:rPr>
          <w:rFonts w:eastAsia="Times New Roman"/>
          <w:lang w:eastAsia="en-GB"/>
        </w:rPr>
      </w:pPr>
      <w:r>
        <w:rPr>
          <w:rFonts w:eastAsia="Times New Roman"/>
          <w:lang w:eastAsia="en-GB"/>
        </w:rPr>
        <w:t xml:space="preserve">         </w:t>
      </w:r>
      <w:r w:rsidR="00C4208D">
        <w:rPr>
          <w:rFonts w:eastAsia="Times New Roman"/>
          <w:lang w:eastAsia="en-GB"/>
        </w:rPr>
        <w:t xml:space="preserve"> </w:t>
      </w:r>
      <w:r>
        <w:rPr>
          <w:rFonts w:eastAsia="Times New Roman"/>
          <w:lang w:eastAsia="en-GB"/>
        </w:rPr>
        <w:t xml:space="preserve"> </w:t>
      </w:r>
      <w:r w:rsidR="00BB652A" w:rsidRPr="00541288">
        <w:rPr>
          <w:rFonts w:eastAsia="Times New Roman"/>
          <w:lang w:eastAsia="en-GB"/>
        </w:rPr>
        <w:t>respond emotionally.</w:t>
      </w:r>
    </w:p>
    <w:p w14:paraId="2DE23DB0" w14:textId="77777777" w:rsidR="00C4208D" w:rsidRPr="00E0482C" w:rsidRDefault="00C4208D" w:rsidP="00E0482C">
      <w:pPr>
        <w:spacing w:after="0"/>
        <w:rPr>
          <w:rFonts w:eastAsia="Times New Roman"/>
          <w:lang w:eastAsia="en-GB"/>
        </w:rPr>
      </w:pPr>
    </w:p>
    <w:p w14:paraId="5A812907" w14:textId="43E695FF" w:rsidR="00C4208D" w:rsidRDefault="00C4208D" w:rsidP="00E0482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b/>
          <w:bCs/>
          <w:sz w:val="24"/>
          <w:szCs w:val="24"/>
          <w:lang w:eastAsia="en-GB"/>
        </w:rPr>
        <w:t>7.3.</w:t>
      </w:r>
      <w:r w:rsidR="00DB7BF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r w:rsidR="00BB652A" w:rsidRPr="00E0482C">
        <w:rPr>
          <w:rFonts w:ascii="Arial" w:eastAsia="Times New Roman" w:hAnsi="Arial" w:cs="Arial"/>
          <w:sz w:val="24"/>
          <w:szCs w:val="24"/>
          <w:lang w:eastAsia="en-GB"/>
        </w:rPr>
        <w:t>Not ask leading questions. Staff are reminded to ask questions only when</w:t>
      </w:r>
    </w:p>
    <w:p w14:paraId="3938D3C6" w14:textId="35D3FCB4" w:rsidR="00DB7BFD" w:rsidRDefault="00C4208D" w:rsidP="00C4208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B7BFD">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seeking clarification about something the child may have said or to gain</w:t>
      </w:r>
    </w:p>
    <w:p w14:paraId="1D251641" w14:textId="29AFB3DE" w:rsidR="00DB7BFD" w:rsidRDefault="00DB7BFD" w:rsidP="00C4208D">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sufficient</w:t>
      </w:r>
      <w:r>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information to know that this is a safeguarding concern. Staff are</w:t>
      </w:r>
    </w:p>
    <w:p w14:paraId="5FEF3169" w14:textId="4F2D6396" w:rsidR="008A7F6B" w:rsidRPr="00DB7BFD" w:rsidRDefault="00DB7BFD" w:rsidP="00E0482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trained to use</w:t>
      </w:r>
      <w:r>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TED; Tell, Explain, Describe.</w:t>
      </w:r>
    </w:p>
    <w:p w14:paraId="4FA84DDD" w14:textId="77777777" w:rsidR="00C4208D" w:rsidRPr="00541288" w:rsidRDefault="00C4208D" w:rsidP="00E0482C">
      <w:pPr>
        <w:pStyle w:val="ListParagraph"/>
        <w:spacing w:line="240" w:lineRule="auto"/>
        <w:ind w:left="1145"/>
        <w:jc w:val="both"/>
        <w:rPr>
          <w:rFonts w:ascii="Arial" w:eastAsia="Times New Roman" w:hAnsi="Arial" w:cs="Arial"/>
          <w:b/>
          <w:sz w:val="24"/>
          <w:szCs w:val="24"/>
        </w:rPr>
      </w:pPr>
    </w:p>
    <w:p w14:paraId="267F14EF" w14:textId="77777777" w:rsidR="00DB7BFD" w:rsidRPr="00E0482C" w:rsidRDefault="00C4208D" w:rsidP="00C4208D">
      <w:pPr>
        <w:pStyle w:val="ListParagraph"/>
        <w:numPr>
          <w:ilvl w:val="1"/>
          <w:numId w:val="43"/>
        </w:numPr>
        <w:spacing w:line="240" w:lineRule="auto"/>
        <w:jc w:val="both"/>
        <w:rPr>
          <w:rFonts w:ascii="Arial" w:eastAsia="Times New Roman" w:hAnsi="Arial" w:cs="Arial"/>
          <w:b/>
          <w:sz w:val="24"/>
          <w:szCs w:val="24"/>
        </w:rPr>
      </w:pPr>
      <w:r>
        <w:rPr>
          <w:rFonts w:ascii="Arial" w:eastAsia="Times New Roman" w:hAnsi="Arial" w:cs="Arial"/>
          <w:sz w:val="24"/>
          <w:szCs w:val="24"/>
          <w:lang w:eastAsia="en-GB"/>
        </w:rPr>
        <w:t xml:space="preserve">. </w:t>
      </w:r>
      <w:r w:rsidR="00DB7BFD">
        <w:rPr>
          <w:rFonts w:ascii="Arial" w:eastAsia="Times New Roman" w:hAnsi="Arial" w:cs="Arial"/>
          <w:sz w:val="24"/>
          <w:szCs w:val="24"/>
          <w:lang w:eastAsia="en-GB"/>
        </w:rPr>
        <w:t xml:space="preserve"> </w:t>
      </w:r>
      <w:r w:rsidR="00BB652A" w:rsidRPr="00E0482C">
        <w:rPr>
          <w:rFonts w:ascii="Arial" w:eastAsia="Times New Roman" w:hAnsi="Arial" w:cs="Arial"/>
          <w:sz w:val="24"/>
          <w:szCs w:val="24"/>
          <w:lang w:eastAsia="en-GB"/>
        </w:rPr>
        <w:t>Make an accurate record of what they have seen/heard using the school’s</w:t>
      </w:r>
    </w:p>
    <w:p w14:paraId="33F7F3E5" w14:textId="31107ED1" w:rsidR="00261319" w:rsidRPr="00DB7BFD" w:rsidRDefault="00BB652A" w:rsidP="00E0482C">
      <w:pPr>
        <w:pStyle w:val="ListParagraph"/>
        <w:rPr>
          <w:rFonts w:eastAsia="Times New Roman"/>
          <w:lang w:eastAsia="en-GB"/>
        </w:rPr>
      </w:pPr>
      <w:r w:rsidRPr="00E0482C">
        <w:rPr>
          <w:rFonts w:ascii="Arial" w:eastAsia="Times New Roman" w:hAnsi="Arial" w:cs="Arial"/>
          <w:sz w:val="24"/>
          <w:szCs w:val="24"/>
          <w:lang w:eastAsia="en-GB"/>
        </w:rPr>
        <w:t>record</w:t>
      </w:r>
      <w:r w:rsidR="00DB7BFD">
        <w:rPr>
          <w:rFonts w:ascii="Arial" w:eastAsia="Times New Roman" w:hAnsi="Arial" w:cs="Arial"/>
          <w:sz w:val="24"/>
          <w:szCs w:val="24"/>
          <w:lang w:eastAsia="en-GB"/>
        </w:rPr>
        <w:t xml:space="preserve"> </w:t>
      </w:r>
      <w:r w:rsidRPr="00E0482C">
        <w:rPr>
          <w:rFonts w:ascii="Arial" w:eastAsia="Times New Roman" w:hAnsi="Arial" w:cs="Arial"/>
          <w:sz w:val="24"/>
          <w:szCs w:val="24"/>
          <w:lang w:eastAsia="en-GB"/>
        </w:rPr>
        <w:t>keeping processes, recording; times, dates or locations mentioned,</w:t>
      </w:r>
      <w:r w:rsidR="00DB7BFD">
        <w:rPr>
          <w:rFonts w:ascii="Arial" w:eastAsia="Times New Roman" w:hAnsi="Arial" w:cs="Arial"/>
          <w:sz w:val="24"/>
          <w:szCs w:val="24"/>
          <w:lang w:eastAsia="en-GB"/>
        </w:rPr>
        <w:t xml:space="preserve"> </w:t>
      </w:r>
      <w:r w:rsidRPr="00E0482C">
        <w:rPr>
          <w:rFonts w:ascii="Arial" w:eastAsia="Times New Roman" w:hAnsi="Arial" w:cs="Arial"/>
          <w:sz w:val="24"/>
          <w:szCs w:val="24"/>
          <w:lang w:eastAsia="en-GB"/>
        </w:rPr>
        <w:t>using as</w:t>
      </w:r>
      <w:r w:rsidR="00DB7BFD" w:rsidRPr="00E0482C">
        <w:rPr>
          <w:rFonts w:ascii="Arial" w:eastAsia="Times New Roman" w:hAnsi="Arial" w:cs="Arial"/>
          <w:sz w:val="24"/>
          <w:szCs w:val="24"/>
          <w:lang w:eastAsia="en-GB"/>
        </w:rPr>
        <w:t xml:space="preserve"> </w:t>
      </w:r>
      <w:r w:rsidRPr="00E0482C">
        <w:rPr>
          <w:rFonts w:ascii="Arial" w:eastAsia="Times New Roman" w:hAnsi="Arial" w:cs="Arial"/>
          <w:sz w:val="24"/>
          <w:szCs w:val="24"/>
          <w:lang w:eastAsia="en-GB"/>
        </w:rPr>
        <w:t>many words and expressions used by the child, as possible.</w:t>
      </w:r>
      <w:r w:rsidR="00C4208D" w:rsidRPr="00E0482C">
        <w:rPr>
          <w:rFonts w:ascii="Arial" w:eastAsia="Times New Roman" w:hAnsi="Arial" w:cs="Arial"/>
          <w:sz w:val="24"/>
          <w:szCs w:val="24"/>
          <w:lang w:eastAsia="en-GB"/>
        </w:rPr>
        <w:t xml:space="preserve"> </w:t>
      </w:r>
      <w:r w:rsidRPr="008A7F6B">
        <w:rPr>
          <w:rFonts w:eastAsia="Times New Roman"/>
          <w:lang w:eastAsia="en-GB"/>
        </w:rPr>
        <w:t>Staff must not</w:t>
      </w:r>
      <w:r w:rsidR="00DB7BFD">
        <w:rPr>
          <w:rFonts w:eastAsia="Times New Roman"/>
          <w:lang w:eastAsia="en-GB"/>
        </w:rPr>
        <w:t xml:space="preserve"> </w:t>
      </w:r>
      <w:r w:rsidRPr="00DB7BFD">
        <w:rPr>
          <w:rFonts w:eastAsia="Times New Roman"/>
          <w:lang w:eastAsia="en-GB"/>
        </w:rPr>
        <w:t>substitute anatomically correct names for body part names used by the child</w:t>
      </w:r>
      <w:r w:rsidR="00541288" w:rsidRPr="00DB7BFD">
        <w:rPr>
          <w:rFonts w:eastAsia="Times New Roman"/>
          <w:lang w:eastAsia="en-GB"/>
        </w:rPr>
        <w:t>.</w:t>
      </w:r>
      <w:r w:rsidRPr="00DB7BFD">
        <w:rPr>
          <w:rFonts w:eastAsia="Times New Roman"/>
          <w:lang w:eastAsia="en-GB"/>
        </w:rPr>
        <w:t xml:space="preserve"> </w:t>
      </w:r>
    </w:p>
    <w:p w14:paraId="56E74574" w14:textId="77777777" w:rsidR="00C4208D" w:rsidRDefault="00C4208D" w:rsidP="00E0482C">
      <w:pPr>
        <w:pStyle w:val="ListParagraph"/>
        <w:spacing w:line="240" w:lineRule="auto"/>
        <w:ind w:left="490"/>
        <w:jc w:val="both"/>
        <w:rPr>
          <w:rFonts w:eastAsia="Times New Roman"/>
          <w:lang w:eastAsia="en-GB"/>
        </w:rPr>
      </w:pPr>
    </w:p>
    <w:p w14:paraId="15D35804" w14:textId="0E787715" w:rsidR="00541288" w:rsidRPr="00E0482C" w:rsidRDefault="00994B05" w:rsidP="00E0482C">
      <w:pPr>
        <w:pStyle w:val="ListParagraph"/>
        <w:numPr>
          <w:ilvl w:val="1"/>
          <w:numId w:val="43"/>
        </w:numPr>
        <w:spacing w:line="240" w:lineRule="auto"/>
        <w:jc w:val="both"/>
        <w:rPr>
          <w:rFonts w:ascii="Arial" w:eastAsia="Times New Roman" w:hAnsi="Arial" w:cs="Arial"/>
          <w:b/>
          <w:sz w:val="24"/>
          <w:szCs w:val="24"/>
        </w:rPr>
      </w:pPr>
      <w:r>
        <w:rPr>
          <w:rFonts w:ascii="Arial" w:eastAsia="Times New Roman" w:hAnsi="Arial" w:cs="Arial"/>
          <w:b/>
          <w:bCs/>
          <w:sz w:val="24"/>
          <w:szCs w:val="24"/>
          <w:lang w:eastAsia="en-GB"/>
        </w:rPr>
        <w:t xml:space="preserve">. </w:t>
      </w:r>
      <w:r w:rsidR="00DB7BFD">
        <w:rPr>
          <w:rFonts w:ascii="Arial" w:eastAsia="Times New Roman" w:hAnsi="Arial" w:cs="Arial"/>
          <w:b/>
          <w:bCs/>
          <w:sz w:val="24"/>
          <w:szCs w:val="24"/>
          <w:lang w:eastAsia="en-GB"/>
        </w:rPr>
        <w:t xml:space="preserve"> </w:t>
      </w:r>
      <w:r w:rsidR="00BB652A" w:rsidRPr="00E0482C">
        <w:rPr>
          <w:rFonts w:ascii="Arial" w:eastAsia="Times New Roman" w:hAnsi="Arial" w:cs="Arial"/>
          <w:sz w:val="24"/>
          <w:szCs w:val="24"/>
          <w:lang w:eastAsia="en-GB"/>
        </w:rPr>
        <w:t>Reassure the child that they did the right thing in telling someone.</w:t>
      </w:r>
    </w:p>
    <w:p w14:paraId="6F513CA6" w14:textId="44E1317E" w:rsidR="00994B05" w:rsidRDefault="00C4208D" w:rsidP="00E0482C">
      <w:p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7.6</w:t>
      </w:r>
      <w:r w:rsidR="00994B05">
        <w:rPr>
          <w:rFonts w:ascii="Arial" w:eastAsia="Times New Roman" w:hAnsi="Arial" w:cs="Arial"/>
          <w:b/>
          <w:bCs/>
          <w:sz w:val="24"/>
          <w:szCs w:val="24"/>
          <w:lang w:eastAsia="en-GB"/>
        </w:rPr>
        <w:t xml:space="preserve">. </w:t>
      </w:r>
      <w:r w:rsidR="00DB7BFD">
        <w:rPr>
          <w:rFonts w:ascii="Arial" w:eastAsia="Times New Roman" w:hAnsi="Arial" w:cs="Arial"/>
          <w:b/>
          <w:bCs/>
          <w:sz w:val="24"/>
          <w:szCs w:val="24"/>
          <w:lang w:eastAsia="en-GB"/>
        </w:rPr>
        <w:t xml:space="preserve"> </w:t>
      </w:r>
      <w:r w:rsidR="00BB652A" w:rsidRPr="008A7F6B">
        <w:rPr>
          <w:rFonts w:ascii="Arial" w:eastAsia="Times New Roman" w:hAnsi="Arial" w:cs="Arial"/>
          <w:sz w:val="24"/>
          <w:szCs w:val="24"/>
          <w:lang w:eastAsia="en-GB"/>
        </w:rPr>
        <w:t>Staff must explain to the child what will happen next and the need for the</w:t>
      </w:r>
    </w:p>
    <w:p w14:paraId="1090A202" w14:textId="3E96521B" w:rsidR="00994B05"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B7BFD">
        <w:rPr>
          <w:rFonts w:ascii="Arial" w:eastAsia="Times New Roman" w:hAnsi="Arial" w:cs="Arial"/>
          <w:sz w:val="24"/>
          <w:szCs w:val="24"/>
          <w:lang w:eastAsia="en-GB"/>
        </w:rPr>
        <w:t xml:space="preserve"> </w:t>
      </w:r>
      <w:r w:rsidR="00BB652A" w:rsidRPr="008A7F6B">
        <w:rPr>
          <w:rFonts w:ascii="Arial" w:eastAsia="Times New Roman" w:hAnsi="Arial" w:cs="Arial"/>
          <w:sz w:val="24"/>
          <w:szCs w:val="24"/>
          <w:lang w:eastAsia="en-GB"/>
        </w:rPr>
        <w:t>information to be shared with the DSL.</w:t>
      </w:r>
    </w:p>
    <w:p w14:paraId="49EACC53" w14:textId="32C8B2EE" w:rsidR="00994B05"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F458A6A" w14:textId="77C7845D" w:rsidR="00994B05"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b/>
          <w:bCs/>
          <w:sz w:val="24"/>
          <w:szCs w:val="24"/>
          <w:lang w:eastAsia="en-GB"/>
        </w:rPr>
        <w:t>7.7.</w:t>
      </w:r>
      <w:r w:rsidR="00DB7BF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In the unlikely event the DSL and the deputy DSL are not available, staff are</w:t>
      </w:r>
    </w:p>
    <w:p w14:paraId="588531AC" w14:textId="3C2DD215" w:rsidR="00994B05"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B7BFD">
        <w:rPr>
          <w:rFonts w:ascii="Arial" w:eastAsia="Times New Roman" w:hAnsi="Arial" w:cs="Arial"/>
          <w:sz w:val="24"/>
          <w:szCs w:val="24"/>
          <w:lang w:eastAsia="en-GB"/>
        </w:rPr>
        <w:t xml:space="preserve"> </w:t>
      </w:r>
      <w:r>
        <w:rPr>
          <w:rFonts w:ascii="Arial" w:eastAsia="Times New Roman" w:hAnsi="Arial" w:cs="Arial"/>
          <w:sz w:val="24"/>
          <w:szCs w:val="24"/>
          <w:lang w:eastAsia="en-GB"/>
        </w:rPr>
        <w:t>aware they must share their concerns with the most senior member of staff.</w:t>
      </w:r>
    </w:p>
    <w:p w14:paraId="0624ADFF" w14:textId="77777777" w:rsidR="00994B05" w:rsidRPr="00E0482C" w:rsidRDefault="00994B05" w:rsidP="00E0482C">
      <w:pPr>
        <w:spacing w:after="0" w:line="240" w:lineRule="auto"/>
        <w:jc w:val="both"/>
        <w:rPr>
          <w:rFonts w:ascii="Arial" w:eastAsia="Times New Roman" w:hAnsi="Arial" w:cs="Arial"/>
          <w:sz w:val="24"/>
          <w:szCs w:val="24"/>
          <w:lang w:eastAsia="en-GB"/>
        </w:rPr>
      </w:pPr>
    </w:p>
    <w:p w14:paraId="2915032E" w14:textId="57791A4A" w:rsidR="00994B05" w:rsidRDefault="00994B05" w:rsidP="00E0482C">
      <w:pPr>
        <w:spacing w:after="0" w:line="240" w:lineRule="auto"/>
        <w:jc w:val="both"/>
        <w:rPr>
          <w:rFonts w:ascii="Arial" w:eastAsia="Times New Roman" w:hAnsi="Arial" w:cs="Arial"/>
          <w:b/>
          <w:bCs/>
          <w:sz w:val="24"/>
          <w:szCs w:val="24"/>
          <w:lang w:eastAsia="en-GB"/>
        </w:rPr>
      </w:pPr>
      <w:r>
        <w:rPr>
          <w:rFonts w:ascii="Arial" w:eastAsia="Times New Roman" w:hAnsi="Arial" w:cs="Arial"/>
          <w:sz w:val="24"/>
          <w:szCs w:val="24"/>
          <w:lang w:eastAsia="en-GB"/>
        </w:rPr>
        <w:t xml:space="preserve">  </w:t>
      </w:r>
      <w:r>
        <w:rPr>
          <w:rFonts w:ascii="Arial" w:eastAsia="Times New Roman" w:hAnsi="Arial" w:cs="Arial"/>
          <w:b/>
          <w:bCs/>
          <w:sz w:val="24"/>
          <w:szCs w:val="24"/>
          <w:lang w:eastAsia="en-GB"/>
        </w:rPr>
        <w:t xml:space="preserve">7.8. </w:t>
      </w:r>
      <w:r w:rsidR="00DB7BFD">
        <w:rPr>
          <w:rFonts w:ascii="Arial" w:eastAsia="Times New Roman" w:hAnsi="Arial" w:cs="Arial"/>
          <w:b/>
          <w:bCs/>
          <w:sz w:val="24"/>
          <w:szCs w:val="24"/>
          <w:lang w:eastAsia="en-GB"/>
        </w:rPr>
        <w:t xml:space="preserve"> </w:t>
      </w:r>
      <w:r w:rsidR="00BB652A" w:rsidRPr="008A7F6B">
        <w:rPr>
          <w:rFonts w:ascii="Arial" w:eastAsia="Times New Roman" w:hAnsi="Arial" w:cs="Arial"/>
          <w:b/>
          <w:bCs/>
          <w:sz w:val="24"/>
          <w:szCs w:val="24"/>
          <w:lang w:eastAsia="en-GB"/>
        </w:rPr>
        <w:t>If there is immediate risk of harm to a child</w:t>
      </w:r>
      <w:r w:rsidR="00BB652A" w:rsidRPr="008A7F6B">
        <w:rPr>
          <w:rFonts w:ascii="Arial" w:eastAsia="Times New Roman" w:hAnsi="Arial" w:cs="Arial"/>
          <w:b/>
          <w:sz w:val="24"/>
          <w:szCs w:val="24"/>
        </w:rPr>
        <w:t>,</w:t>
      </w:r>
      <w:r w:rsidR="00BB652A" w:rsidRPr="008A7F6B">
        <w:rPr>
          <w:rFonts w:ascii="Arial" w:eastAsia="Times New Roman" w:hAnsi="Arial" w:cs="Arial"/>
          <w:b/>
          <w:bCs/>
          <w:sz w:val="24"/>
          <w:szCs w:val="24"/>
          <w:lang w:eastAsia="en-GB"/>
        </w:rPr>
        <w:t xml:space="preserve"> staff will NOT DELAY and will</w:t>
      </w:r>
    </w:p>
    <w:p w14:paraId="06409452" w14:textId="5BF27FF1" w:rsidR="008A7F6B" w:rsidRDefault="00994B05" w:rsidP="00994B05">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B7BFD">
        <w:rPr>
          <w:rFonts w:ascii="Arial" w:eastAsia="Times New Roman" w:hAnsi="Arial" w:cs="Arial"/>
          <w:b/>
          <w:bCs/>
          <w:sz w:val="24"/>
          <w:szCs w:val="24"/>
          <w:lang w:eastAsia="en-GB"/>
        </w:rPr>
        <w:t xml:space="preserve"> </w:t>
      </w:r>
      <w:r w:rsidR="00BB652A" w:rsidRPr="008A7F6B">
        <w:rPr>
          <w:rFonts w:ascii="Arial" w:eastAsia="Times New Roman" w:hAnsi="Arial" w:cs="Arial"/>
          <w:b/>
          <w:bCs/>
          <w:sz w:val="24"/>
          <w:szCs w:val="24"/>
          <w:lang w:eastAsia="en-GB"/>
        </w:rPr>
        <w:t>ring 999.</w:t>
      </w:r>
    </w:p>
    <w:p w14:paraId="633254E9" w14:textId="1CF04D22" w:rsidR="00994B05" w:rsidRDefault="00994B05" w:rsidP="00994B05">
      <w:pPr>
        <w:spacing w:after="0" w:line="240" w:lineRule="auto"/>
        <w:jc w:val="both"/>
        <w:rPr>
          <w:rFonts w:ascii="Arial" w:eastAsia="Times New Roman" w:hAnsi="Arial" w:cs="Arial"/>
          <w:b/>
          <w:bCs/>
          <w:sz w:val="24"/>
          <w:szCs w:val="24"/>
          <w:lang w:eastAsia="en-GB"/>
        </w:rPr>
      </w:pPr>
    </w:p>
    <w:p w14:paraId="56E2716C" w14:textId="19EE072B" w:rsidR="00994B05"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7.9. </w:t>
      </w:r>
      <w:r w:rsidR="00DB7BFD">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The child will be monitored/accompanied at all times following a disclosure, until</w:t>
      </w:r>
    </w:p>
    <w:p w14:paraId="49CBC6B3" w14:textId="5B95C7D9" w:rsidR="00994B05" w:rsidRPr="00E0482C" w:rsidRDefault="00994B05" w:rsidP="00994B05">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B7BFD">
        <w:rPr>
          <w:rFonts w:ascii="Arial" w:eastAsia="Times New Roman" w:hAnsi="Arial" w:cs="Arial"/>
          <w:sz w:val="24"/>
          <w:szCs w:val="24"/>
          <w:lang w:eastAsia="en-GB"/>
        </w:rPr>
        <w:t xml:space="preserve"> </w:t>
      </w:r>
      <w:r>
        <w:rPr>
          <w:rFonts w:ascii="Arial" w:eastAsia="Times New Roman" w:hAnsi="Arial" w:cs="Arial"/>
          <w:sz w:val="24"/>
          <w:szCs w:val="24"/>
          <w:lang w:eastAsia="en-GB"/>
        </w:rPr>
        <w:t>a plan is agreed as to how best they can be safeguarded.</w:t>
      </w:r>
    </w:p>
    <w:p w14:paraId="32B02B30" w14:textId="77777777" w:rsidR="00994B05" w:rsidRDefault="00994B05" w:rsidP="00E0482C">
      <w:pPr>
        <w:spacing w:after="0" w:line="240" w:lineRule="auto"/>
        <w:jc w:val="both"/>
        <w:rPr>
          <w:rFonts w:ascii="Arial" w:eastAsia="Times New Roman" w:hAnsi="Arial" w:cs="Arial"/>
          <w:b/>
          <w:sz w:val="24"/>
          <w:szCs w:val="24"/>
        </w:rPr>
      </w:pPr>
    </w:p>
    <w:p w14:paraId="05D28B3A" w14:textId="0FC6E04C" w:rsidR="00792874" w:rsidRPr="00E0482C" w:rsidRDefault="00994B05" w:rsidP="00E0482C">
      <w:pPr>
        <w:spacing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Pr>
          <w:rFonts w:ascii="Arial" w:eastAsia="Times New Roman" w:hAnsi="Arial" w:cs="Arial"/>
          <w:b/>
          <w:sz w:val="24"/>
          <w:szCs w:val="24"/>
          <w:lang w:eastAsia="en-GB"/>
        </w:rPr>
        <w:t>7.10</w:t>
      </w:r>
      <w:r w:rsidR="00DB7BFD">
        <w:rPr>
          <w:rFonts w:ascii="Arial" w:eastAsia="Times New Roman" w:hAnsi="Arial" w:cs="Arial"/>
          <w:b/>
          <w:sz w:val="24"/>
          <w:szCs w:val="24"/>
          <w:lang w:eastAsia="en-GB"/>
        </w:rPr>
        <w:t xml:space="preserve"> </w:t>
      </w:r>
      <w:r w:rsidR="00BB652A" w:rsidRPr="008A7F6B">
        <w:rPr>
          <w:rFonts w:ascii="Arial" w:eastAsia="Times New Roman" w:hAnsi="Arial" w:cs="Arial"/>
          <w:bCs/>
          <w:sz w:val="24"/>
          <w:szCs w:val="24"/>
          <w:lang w:eastAsia="en-GB"/>
        </w:rPr>
        <w:t>Following a report of concerns the DSL must:</w:t>
      </w:r>
    </w:p>
    <w:p w14:paraId="4E7A1EC3" w14:textId="7A004C7B" w:rsidR="008A7F6B" w:rsidRPr="00E0482C" w:rsidRDefault="00BB652A" w:rsidP="00E0482C">
      <w:pPr>
        <w:pStyle w:val="ListParagraph"/>
        <w:numPr>
          <w:ilvl w:val="2"/>
          <w:numId w:val="49"/>
        </w:numPr>
        <w:spacing w:line="240" w:lineRule="auto"/>
        <w:rPr>
          <w:rFonts w:ascii="Arial" w:eastAsia="Times New Roman" w:hAnsi="Arial" w:cs="Arial"/>
          <w:b/>
          <w:sz w:val="24"/>
          <w:szCs w:val="24"/>
        </w:rPr>
      </w:pPr>
      <w:r w:rsidRPr="00E0482C">
        <w:rPr>
          <w:rFonts w:ascii="Arial" w:eastAsia="Times New Roman" w:hAnsi="Arial" w:cs="Arial"/>
          <w:bCs/>
          <w:sz w:val="24"/>
          <w:szCs w:val="24"/>
          <w:lang w:eastAsia="en-GB"/>
        </w:rPr>
        <w:t xml:space="preserve">Decide whether there are sufficient grounds for suspecting significant </w:t>
      </w:r>
      <w:r w:rsidR="008B152B" w:rsidRPr="00E0482C">
        <w:rPr>
          <w:rFonts w:ascii="Arial" w:eastAsia="Times New Roman" w:hAnsi="Arial" w:cs="Arial"/>
          <w:bCs/>
          <w:sz w:val="24"/>
          <w:szCs w:val="24"/>
          <w:lang w:eastAsia="en-GB"/>
        </w:rPr>
        <w:t xml:space="preserve">  </w:t>
      </w:r>
      <w:r w:rsidR="008E0C63" w:rsidRPr="00E0482C">
        <w:rPr>
          <w:rFonts w:ascii="Arial" w:eastAsia="Times New Roman" w:hAnsi="Arial" w:cs="Arial"/>
          <w:bCs/>
          <w:sz w:val="24"/>
          <w:szCs w:val="24"/>
          <w:lang w:eastAsia="en-GB"/>
        </w:rPr>
        <w:t xml:space="preserve">  </w:t>
      </w:r>
      <w:r w:rsidRPr="00E0482C">
        <w:rPr>
          <w:rFonts w:ascii="Arial" w:eastAsia="Times New Roman" w:hAnsi="Arial" w:cs="Arial"/>
          <w:bCs/>
          <w:sz w:val="24"/>
          <w:szCs w:val="24"/>
          <w:lang w:eastAsia="en-GB"/>
        </w:rPr>
        <w:t>harm, in which case a referral must be made to First Response and the police if it is appropriate</w:t>
      </w:r>
      <w:r w:rsidR="003E7826" w:rsidRPr="00E0482C">
        <w:rPr>
          <w:rFonts w:ascii="Arial" w:eastAsia="Times New Roman" w:hAnsi="Arial" w:cs="Arial"/>
          <w:bCs/>
          <w:sz w:val="24"/>
          <w:szCs w:val="24"/>
          <w:lang w:eastAsia="en-GB"/>
        </w:rPr>
        <w:t xml:space="preserve">, </w:t>
      </w:r>
      <w:r w:rsidR="003E7826" w:rsidRPr="00E0482C">
        <w:rPr>
          <w:rFonts w:ascii="Arial" w:eastAsia="Times New Roman" w:hAnsi="Arial" w:cs="Arial"/>
          <w:sz w:val="24"/>
          <w:szCs w:val="24"/>
        </w:rPr>
        <w:t>referring to the guidance, When to call the police,</w:t>
      </w:r>
      <w:r w:rsidR="006F624B">
        <w:rPr>
          <w:rStyle w:val="Hyperlink"/>
        </w:rPr>
        <w:t xml:space="preserve"> </w:t>
      </w:r>
      <w:hyperlink r:id="rId41" w:history="1">
        <w:r w:rsidR="006F624B">
          <w:rPr>
            <w:rStyle w:val="Hyperlink"/>
          </w:rPr>
          <w:t xml:space="preserve">2491596 C&amp;YP schools </w:t>
        </w:r>
        <w:proofErr w:type="spellStart"/>
        <w:r w:rsidR="006F624B">
          <w:rPr>
            <w:rStyle w:val="Hyperlink"/>
          </w:rPr>
          <w:t>guides.indd</w:t>
        </w:r>
        <w:proofErr w:type="spellEnd"/>
        <w:r w:rsidR="006F624B">
          <w:rPr>
            <w:rStyle w:val="Hyperlink"/>
          </w:rPr>
          <w:t xml:space="preserve"> (npcc.police.uk)</w:t>
        </w:r>
      </w:hyperlink>
      <w:r w:rsidRPr="00E0482C">
        <w:rPr>
          <w:rFonts w:ascii="Arial" w:eastAsia="Times New Roman" w:hAnsi="Arial" w:cs="Arial"/>
          <w:bCs/>
          <w:sz w:val="24"/>
          <w:szCs w:val="24"/>
          <w:lang w:eastAsia="en-GB"/>
        </w:rPr>
        <w:t>The rationale for this decision should be recorded by the DSL.</w:t>
      </w:r>
    </w:p>
    <w:p w14:paraId="4AD8A0F0" w14:textId="7D962968" w:rsidR="008B152B" w:rsidRDefault="008B152B" w:rsidP="008E0C63">
      <w:pPr>
        <w:pStyle w:val="ListParagraph"/>
        <w:spacing w:line="240" w:lineRule="auto"/>
        <w:ind w:left="1287"/>
        <w:jc w:val="both"/>
        <w:rPr>
          <w:rFonts w:ascii="Arial" w:eastAsia="Times New Roman" w:hAnsi="Arial" w:cs="Arial"/>
          <w:b/>
          <w:sz w:val="24"/>
          <w:szCs w:val="24"/>
        </w:rPr>
      </w:pPr>
    </w:p>
    <w:p w14:paraId="04BF724C" w14:textId="3F90764C" w:rsidR="00792874" w:rsidRDefault="00792874" w:rsidP="008E0C63">
      <w:pPr>
        <w:pStyle w:val="ListParagraph"/>
        <w:spacing w:line="240" w:lineRule="auto"/>
        <w:ind w:left="1287"/>
        <w:jc w:val="both"/>
        <w:rPr>
          <w:rFonts w:ascii="Arial" w:eastAsia="Times New Roman" w:hAnsi="Arial" w:cs="Arial"/>
          <w:b/>
          <w:sz w:val="24"/>
          <w:szCs w:val="24"/>
        </w:rPr>
      </w:pPr>
    </w:p>
    <w:p w14:paraId="24170D4A" w14:textId="77777777" w:rsidR="00792874" w:rsidRPr="005B6BEE" w:rsidRDefault="00792874" w:rsidP="008E0C63">
      <w:pPr>
        <w:pStyle w:val="ListParagraph"/>
        <w:spacing w:line="240" w:lineRule="auto"/>
        <w:ind w:left="1287"/>
        <w:jc w:val="both"/>
        <w:rPr>
          <w:rFonts w:ascii="Arial" w:eastAsia="Times New Roman" w:hAnsi="Arial" w:cs="Arial"/>
          <w:b/>
          <w:sz w:val="24"/>
          <w:szCs w:val="24"/>
        </w:rPr>
      </w:pPr>
    </w:p>
    <w:p w14:paraId="1B10B00B" w14:textId="77777777" w:rsidR="00792874" w:rsidRPr="00E0482C" w:rsidRDefault="0029124E" w:rsidP="00792874">
      <w:pPr>
        <w:pStyle w:val="ListParagraph"/>
        <w:numPr>
          <w:ilvl w:val="2"/>
          <w:numId w:val="49"/>
        </w:numPr>
        <w:spacing w:line="240" w:lineRule="auto"/>
        <w:jc w:val="both"/>
        <w:rPr>
          <w:rFonts w:ascii="Arial" w:eastAsia="Times New Roman" w:hAnsi="Arial" w:cs="Arial"/>
          <w:b/>
          <w:sz w:val="24"/>
          <w:szCs w:val="24"/>
        </w:rPr>
      </w:pPr>
      <w:r w:rsidRPr="00E0482C">
        <w:rPr>
          <w:rFonts w:ascii="Arial" w:eastAsia="Times New Roman" w:hAnsi="Arial" w:cs="Arial"/>
          <w:bCs/>
          <w:sz w:val="24"/>
          <w:szCs w:val="24"/>
          <w:lang w:eastAsia="en-GB"/>
        </w:rPr>
        <w:lastRenderedPageBreak/>
        <w:t xml:space="preserve"> </w:t>
      </w:r>
      <w:r w:rsidR="004B1E62" w:rsidRPr="00E0482C">
        <w:rPr>
          <w:rFonts w:ascii="Arial" w:eastAsia="Times New Roman" w:hAnsi="Arial" w:cs="Arial"/>
          <w:bCs/>
          <w:sz w:val="24"/>
          <w:szCs w:val="24"/>
          <w:lang w:eastAsia="en-GB"/>
        </w:rPr>
        <w:t>S</w:t>
      </w:r>
      <w:r w:rsidR="00BB652A" w:rsidRPr="00E0482C">
        <w:rPr>
          <w:rFonts w:ascii="Arial" w:eastAsia="Times New Roman" w:hAnsi="Arial" w:cs="Arial"/>
          <w:bCs/>
          <w:sz w:val="24"/>
          <w:szCs w:val="24"/>
          <w:lang w:eastAsia="en-GB"/>
        </w:rPr>
        <w:t xml:space="preserve">chool should try to discuss any concerns about a child’s </w:t>
      </w:r>
      <w:r w:rsidR="001A276C" w:rsidRPr="00E0482C">
        <w:rPr>
          <w:rFonts w:ascii="Arial" w:eastAsia="Times New Roman" w:hAnsi="Arial" w:cs="Arial"/>
          <w:bCs/>
          <w:sz w:val="24"/>
          <w:szCs w:val="24"/>
          <w:lang w:eastAsia="en-GB"/>
        </w:rPr>
        <w:t>welfare with</w:t>
      </w:r>
    </w:p>
    <w:p w14:paraId="02AFD42F" w14:textId="5B977C1B"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1A276C" w:rsidRPr="00E0482C">
        <w:rPr>
          <w:rFonts w:ascii="Arial" w:eastAsia="Times New Roman" w:hAnsi="Arial" w:cs="Arial"/>
          <w:bCs/>
          <w:sz w:val="24"/>
          <w:szCs w:val="24"/>
          <w:lang w:eastAsia="en-GB"/>
        </w:rPr>
        <w:t xml:space="preserve">parents/carers and, </w:t>
      </w:r>
      <w:r w:rsidR="00BB652A" w:rsidRPr="00E0482C">
        <w:rPr>
          <w:rFonts w:ascii="Arial" w:eastAsia="Times New Roman" w:hAnsi="Arial" w:cs="Arial"/>
          <w:bCs/>
          <w:sz w:val="24"/>
          <w:szCs w:val="24"/>
          <w:lang w:eastAsia="en-GB"/>
        </w:rPr>
        <w:t>where possible</w:t>
      </w:r>
      <w:r w:rsidR="001A276C" w:rsidRPr="00E0482C">
        <w:rPr>
          <w:rFonts w:ascii="Arial" w:eastAsia="Times New Roman" w:hAnsi="Arial" w:cs="Arial"/>
          <w:bCs/>
          <w:sz w:val="24"/>
          <w:szCs w:val="24"/>
          <w:lang w:eastAsia="en-GB"/>
        </w:rPr>
        <w:t>,</w:t>
      </w:r>
      <w:r w:rsidR="00BB652A" w:rsidRPr="00E0482C">
        <w:rPr>
          <w:rFonts w:ascii="Arial" w:eastAsia="Times New Roman" w:hAnsi="Arial" w:cs="Arial"/>
          <w:bCs/>
          <w:sz w:val="24"/>
          <w:szCs w:val="24"/>
          <w:lang w:eastAsia="en-GB"/>
        </w:rPr>
        <w:t xml:space="preserve"> obtain consent before making a</w:t>
      </w:r>
    </w:p>
    <w:p w14:paraId="62F6E404" w14:textId="5D80EFFF"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referral to First Response.  However, in accordance with DfE</w:t>
      </w:r>
    </w:p>
    <w:p w14:paraId="229E4C24" w14:textId="368401D3"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guidance, this should only be done when it will not place the child at</w:t>
      </w:r>
    </w:p>
    <w:p w14:paraId="3E80814E" w14:textId="0146BC9F"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increased risk or could impact a police investigation.  Where there</w:t>
      </w:r>
    </w:p>
    <w:p w14:paraId="4260F215" w14:textId="11BEBF62"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are doubts or reservations about involving the child’s family, the DSL</w:t>
      </w:r>
    </w:p>
    <w:p w14:paraId="1F102859" w14:textId="5DC0DF1A"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should clarify with First Response or the police whether the</w:t>
      </w:r>
    </w:p>
    <w:p w14:paraId="25DDBBE7" w14:textId="4B3BDF3E"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parents/carers should be told about the referral and, if so, when and</w:t>
      </w:r>
    </w:p>
    <w:p w14:paraId="3F749A8D" w14:textId="64F46BFF"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by whom. This is important in cases where the police may need to</w:t>
      </w:r>
    </w:p>
    <w:p w14:paraId="790A6E27" w14:textId="0FDFF074" w:rsidR="00792874" w:rsidRDefault="00792874" w:rsidP="00792874">
      <w:pPr>
        <w:pStyle w:val="ListParagraph"/>
        <w:spacing w:line="240" w:lineRule="auto"/>
        <w:ind w:left="1712"/>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BB652A" w:rsidRPr="00E0482C">
        <w:rPr>
          <w:rFonts w:ascii="Arial" w:eastAsia="Times New Roman" w:hAnsi="Arial" w:cs="Arial"/>
          <w:bCs/>
          <w:sz w:val="24"/>
          <w:szCs w:val="24"/>
          <w:lang w:eastAsia="en-GB"/>
        </w:rPr>
        <w:t>conduct a criminal investigation.  The child’s views should also be</w:t>
      </w:r>
    </w:p>
    <w:p w14:paraId="3DFAEF2A" w14:textId="1D184B50" w:rsidR="008A7F6B" w:rsidRPr="00E0482C" w:rsidRDefault="00792874" w:rsidP="00E0482C">
      <w:pPr>
        <w:pStyle w:val="ListParagraph"/>
        <w:spacing w:line="240" w:lineRule="auto"/>
        <w:ind w:left="1712"/>
        <w:jc w:val="both"/>
        <w:rPr>
          <w:rFonts w:ascii="Arial" w:eastAsia="Times New Roman" w:hAnsi="Arial" w:cs="Arial"/>
          <w:b/>
          <w:sz w:val="24"/>
          <w:szCs w:val="24"/>
        </w:rPr>
      </w:pPr>
      <w:r>
        <w:rPr>
          <w:rFonts w:ascii="Arial" w:eastAsia="Times New Roman" w:hAnsi="Arial" w:cs="Arial"/>
          <w:bCs/>
          <w:sz w:val="24"/>
          <w:szCs w:val="24"/>
          <w:lang w:eastAsia="en-GB"/>
        </w:rPr>
        <w:t xml:space="preserve"> </w:t>
      </w:r>
      <w:proofErr w:type="gramStart"/>
      <w:r w:rsidR="00BB652A" w:rsidRPr="00E0482C">
        <w:rPr>
          <w:rFonts w:ascii="Arial" w:eastAsia="Times New Roman" w:hAnsi="Arial" w:cs="Arial"/>
          <w:bCs/>
          <w:sz w:val="24"/>
          <w:szCs w:val="24"/>
          <w:lang w:eastAsia="en-GB"/>
        </w:rPr>
        <w:t>taken into account</w:t>
      </w:r>
      <w:proofErr w:type="gramEnd"/>
      <w:r w:rsidR="00BB652A" w:rsidRPr="00E0482C">
        <w:rPr>
          <w:rFonts w:ascii="Arial" w:eastAsia="Times New Roman" w:hAnsi="Arial" w:cs="Arial"/>
          <w:bCs/>
          <w:sz w:val="24"/>
          <w:szCs w:val="24"/>
          <w:lang w:eastAsia="en-GB"/>
        </w:rPr>
        <w:t>.</w:t>
      </w:r>
    </w:p>
    <w:p w14:paraId="11855958" w14:textId="77777777" w:rsidR="00792874" w:rsidRPr="00E0482C" w:rsidRDefault="00792874" w:rsidP="00E0482C">
      <w:pPr>
        <w:pStyle w:val="ListParagraph"/>
        <w:rPr>
          <w:rFonts w:ascii="Arial" w:eastAsia="Times New Roman" w:hAnsi="Arial" w:cs="Arial"/>
          <w:b/>
          <w:sz w:val="24"/>
          <w:szCs w:val="24"/>
        </w:rPr>
      </w:pPr>
    </w:p>
    <w:p w14:paraId="32B4FFBA" w14:textId="480E063E" w:rsidR="00792874" w:rsidRPr="00E0482C" w:rsidRDefault="00792874" w:rsidP="00E0482C">
      <w:pPr>
        <w:spacing w:after="0"/>
        <w:rPr>
          <w:rFonts w:eastAsia="Times New Roman"/>
          <w:bCs/>
          <w:sz w:val="24"/>
          <w:szCs w:val="24"/>
          <w:lang w:eastAsia="en-GB"/>
        </w:rPr>
      </w:pPr>
      <w:r>
        <w:rPr>
          <w:rFonts w:ascii="Arial" w:eastAsia="Times New Roman" w:hAnsi="Arial" w:cs="Arial"/>
          <w:b/>
          <w:sz w:val="24"/>
          <w:szCs w:val="24"/>
        </w:rPr>
        <w:t xml:space="preserve">             7.10.3 </w:t>
      </w:r>
      <w:r w:rsidR="00BB652A" w:rsidRPr="00E0482C">
        <w:rPr>
          <w:rFonts w:eastAsia="Times New Roman"/>
          <w:bCs/>
          <w:sz w:val="24"/>
          <w:szCs w:val="24"/>
          <w:lang w:eastAsia="en-GB"/>
        </w:rPr>
        <w:t>If there are grounds to suspect a child is suffering or is likely to suffer</w:t>
      </w:r>
    </w:p>
    <w:p w14:paraId="5EB5ED4E" w14:textId="5D124B9E" w:rsidR="008A7F6B" w:rsidRDefault="00BB652A" w:rsidP="00792874">
      <w:pPr>
        <w:pStyle w:val="ListParagraph"/>
        <w:spacing w:after="0" w:line="240" w:lineRule="auto"/>
        <w:ind w:left="1570"/>
        <w:jc w:val="both"/>
        <w:rPr>
          <w:rFonts w:ascii="Arial" w:eastAsia="Times New Roman" w:hAnsi="Arial" w:cs="Arial"/>
          <w:bCs/>
          <w:sz w:val="24"/>
          <w:szCs w:val="24"/>
          <w:lang w:eastAsia="en-GB"/>
        </w:rPr>
      </w:pPr>
      <w:r w:rsidRPr="00E0482C">
        <w:rPr>
          <w:rFonts w:ascii="Arial" w:eastAsia="Times New Roman" w:hAnsi="Arial" w:cs="Arial"/>
          <w:bCs/>
          <w:sz w:val="24"/>
          <w:szCs w:val="24"/>
          <w:lang w:eastAsia="en-GB"/>
        </w:rPr>
        <w:t>significant harm, the DSL (or Deputy) must contact First Response by telephone</w:t>
      </w:r>
      <w:r w:rsidR="004B1E62" w:rsidRPr="00E0482C">
        <w:rPr>
          <w:rFonts w:ascii="Arial" w:eastAsia="Times New Roman" w:hAnsi="Arial" w:cs="Arial"/>
          <w:bCs/>
          <w:sz w:val="24"/>
          <w:szCs w:val="24"/>
          <w:lang w:eastAsia="en-GB"/>
        </w:rPr>
        <w:t xml:space="preserve"> immediately</w:t>
      </w:r>
      <w:r w:rsidR="00B23A2B" w:rsidRPr="00E0482C">
        <w:rPr>
          <w:rFonts w:ascii="Arial" w:eastAsia="Times New Roman" w:hAnsi="Arial" w:cs="Arial"/>
          <w:bCs/>
          <w:sz w:val="24"/>
          <w:szCs w:val="24"/>
          <w:lang w:eastAsia="en-GB"/>
        </w:rPr>
        <w:t>,</w:t>
      </w:r>
      <w:r w:rsidRPr="00E0482C">
        <w:rPr>
          <w:rFonts w:ascii="Arial" w:eastAsia="Times New Roman" w:hAnsi="Arial" w:cs="Arial"/>
          <w:bCs/>
          <w:sz w:val="24"/>
          <w:szCs w:val="24"/>
          <w:lang w:eastAsia="en-GB"/>
        </w:rPr>
        <w:t xml:space="preserve"> in first instance and then complet</w:t>
      </w:r>
      <w:r w:rsidR="00B23A2B" w:rsidRPr="00E0482C">
        <w:rPr>
          <w:rFonts w:ascii="Arial" w:eastAsia="Times New Roman" w:hAnsi="Arial" w:cs="Arial"/>
          <w:bCs/>
          <w:sz w:val="24"/>
          <w:szCs w:val="24"/>
          <w:lang w:eastAsia="en-GB"/>
        </w:rPr>
        <w:t>e</w:t>
      </w:r>
      <w:r w:rsidRPr="00E0482C">
        <w:rPr>
          <w:rFonts w:ascii="Arial" w:eastAsia="Times New Roman" w:hAnsi="Arial" w:cs="Arial"/>
          <w:bCs/>
          <w:sz w:val="24"/>
          <w:szCs w:val="24"/>
          <w:lang w:eastAsia="en-GB"/>
        </w:rPr>
        <w:t xml:space="preserve"> the Multi Agency Referral Form (MARF)</w:t>
      </w:r>
      <w:r w:rsidR="00B23A2B" w:rsidRPr="00E0482C">
        <w:rPr>
          <w:rFonts w:ascii="Arial" w:eastAsia="Times New Roman" w:hAnsi="Arial" w:cs="Arial"/>
          <w:bCs/>
          <w:sz w:val="24"/>
          <w:szCs w:val="24"/>
          <w:lang w:eastAsia="en-GB"/>
        </w:rPr>
        <w:t>.</w:t>
      </w:r>
    </w:p>
    <w:p w14:paraId="72B2369D" w14:textId="77777777" w:rsidR="00792874" w:rsidRDefault="00792874" w:rsidP="00792874">
      <w:pPr>
        <w:pStyle w:val="ListParagraph"/>
        <w:spacing w:after="0" w:line="240" w:lineRule="auto"/>
        <w:ind w:left="1570"/>
        <w:jc w:val="both"/>
        <w:rPr>
          <w:rFonts w:ascii="Arial" w:eastAsia="Times New Roman" w:hAnsi="Arial" w:cs="Arial"/>
          <w:bCs/>
          <w:sz w:val="24"/>
          <w:szCs w:val="24"/>
          <w:lang w:eastAsia="en-GB"/>
        </w:rPr>
      </w:pPr>
    </w:p>
    <w:p w14:paraId="16DFCBCA" w14:textId="21EBD719" w:rsidR="00792874" w:rsidRDefault="00792874" w:rsidP="00E0482C">
      <w:pPr>
        <w:spacing w:after="0" w:line="240" w:lineRule="auto"/>
        <w:jc w:val="both"/>
        <w:rPr>
          <w:rFonts w:ascii="Arial" w:eastAsia="Times New Roman" w:hAnsi="Arial" w:cs="Arial"/>
          <w:sz w:val="24"/>
        </w:rPr>
      </w:pPr>
      <w:r>
        <w:rPr>
          <w:rFonts w:ascii="Arial" w:eastAsia="Times New Roman" w:hAnsi="Arial" w:cs="Arial"/>
          <w:bCs/>
          <w:sz w:val="24"/>
          <w:szCs w:val="24"/>
          <w:lang w:eastAsia="en-GB"/>
        </w:rPr>
        <w:t xml:space="preserve">             </w:t>
      </w:r>
      <w:r>
        <w:rPr>
          <w:rFonts w:ascii="Arial" w:eastAsia="Times New Roman" w:hAnsi="Arial" w:cs="Arial"/>
          <w:b/>
          <w:sz w:val="24"/>
          <w:szCs w:val="24"/>
          <w:lang w:eastAsia="en-GB"/>
        </w:rPr>
        <w:t xml:space="preserve">7.10.4 </w:t>
      </w:r>
      <w:r w:rsidR="00BB652A" w:rsidRPr="00E0482C">
        <w:rPr>
          <w:rFonts w:ascii="Arial" w:eastAsia="Times New Roman" w:hAnsi="Arial" w:cs="Arial"/>
          <w:sz w:val="24"/>
        </w:rPr>
        <w:t>If the child is in immediate danger and urgent protective action is</w:t>
      </w:r>
    </w:p>
    <w:p w14:paraId="14289453" w14:textId="6FA7A6BB" w:rsidR="00792874" w:rsidRDefault="00792874" w:rsidP="00E0482C">
      <w:pPr>
        <w:spacing w:after="0" w:line="240" w:lineRule="auto"/>
        <w:jc w:val="both"/>
        <w:rPr>
          <w:rFonts w:ascii="Arial" w:eastAsia="Times New Roman" w:hAnsi="Arial" w:cs="Arial"/>
          <w:sz w:val="24"/>
        </w:rPr>
      </w:pPr>
      <w:r>
        <w:rPr>
          <w:rFonts w:ascii="Arial" w:eastAsia="Times New Roman" w:hAnsi="Arial" w:cs="Arial"/>
          <w:sz w:val="24"/>
        </w:rPr>
        <w:t xml:space="preserve">                        </w:t>
      </w:r>
      <w:r w:rsidR="00BB652A" w:rsidRPr="00E0482C">
        <w:rPr>
          <w:rFonts w:ascii="Arial" w:eastAsia="Times New Roman" w:hAnsi="Arial" w:cs="Arial"/>
          <w:sz w:val="24"/>
        </w:rPr>
        <w:t>required, the police must be called. The DSL must then notify First</w:t>
      </w:r>
    </w:p>
    <w:p w14:paraId="045DBB61" w14:textId="0DB44D2C" w:rsidR="008A7F6B" w:rsidRDefault="00792874" w:rsidP="00792874">
      <w:pPr>
        <w:spacing w:after="0" w:line="240" w:lineRule="auto"/>
        <w:jc w:val="both"/>
        <w:rPr>
          <w:rFonts w:ascii="Arial" w:eastAsia="Times New Roman" w:hAnsi="Arial" w:cs="Arial"/>
          <w:sz w:val="24"/>
        </w:rPr>
      </w:pPr>
      <w:r>
        <w:rPr>
          <w:rFonts w:ascii="Arial" w:eastAsia="Times New Roman" w:hAnsi="Arial" w:cs="Arial"/>
          <w:sz w:val="24"/>
        </w:rPr>
        <w:t xml:space="preserve">                        </w:t>
      </w:r>
      <w:r w:rsidR="00BB652A" w:rsidRPr="00E0482C">
        <w:rPr>
          <w:rFonts w:ascii="Arial" w:eastAsia="Times New Roman" w:hAnsi="Arial" w:cs="Arial"/>
          <w:sz w:val="24"/>
        </w:rPr>
        <w:t>Response of the occurrence and what action has been taken.</w:t>
      </w:r>
    </w:p>
    <w:p w14:paraId="4615A2BD" w14:textId="77777777" w:rsidR="00792874" w:rsidRPr="00E0482C" w:rsidRDefault="00792874" w:rsidP="00E0482C">
      <w:pPr>
        <w:spacing w:after="0" w:line="240" w:lineRule="auto"/>
        <w:jc w:val="both"/>
        <w:rPr>
          <w:rFonts w:ascii="Arial" w:eastAsia="Times New Roman" w:hAnsi="Arial" w:cs="Arial"/>
          <w:sz w:val="24"/>
        </w:rPr>
      </w:pPr>
    </w:p>
    <w:p w14:paraId="1AEA3D40" w14:textId="451CFB34" w:rsidR="00E5171A" w:rsidRPr="00E0482C" w:rsidRDefault="00BB652A" w:rsidP="00E0482C">
      <w:pPr>
        <w:pStyle w:val="ListParagraph"/>
        <w:numPr>
          <w:ilvl w:val="2"/>
          <w:numId w:val="50"/>
        </w:numPr>
        <w:spacing w:line="240" w:lineRule="auto"/>
        <w:jc w:val="both"/>
        <w:rPr>
          <w:rFonts w:ascii="Arial" w:eastAsia="Times New Roman" w:hAnsi="Arial" w:cs="Arial"/>
          <w:b/>
          <w:sz w:val="24"/>
          <w:szCs w:val="24"/>
        </w:rPr>
      </w:pPr>
      <w:r w:rsidRPr="00E0482C">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14:paraId="5BD25B8A" w14:textId="300EAD60" w:rsidR="009E334B" w:rsidRDefault="009E334B" w:rsidP="005B55D6">
      <w:pPr>
        <w:spacing w:line="240" w:lineRule="auto"/>
        <w:jc w:val="both"/>
        <w:rPr>
          <w:rFonts w:ascii="Arial" w:eastAsia="Times New Roman" w:hAnsi="Arial" w:cs="Arial"/>
          <w:color w:val="0070C0"/>
          <w:sz w:val="24"/>
        </w:rPr>
      </w:pPr>
    </w:p>
    <w:p w14:paraId="273C7EE4" w14:textId="77777777" w:rsidR="007C57F0" w:rsidRDefault="007C57F0" w:rsidP="007C57F0">
      <w:pPr>
        <w:spacing w:line="240" w:lineRule="auto"/>
        <w:ind w:left="737"/>
        <w:rPr>
          <w:rFonts w:ascii="Arial" w:eastAsia="Times New Roman" w:hAnsi="Arial" w:cs="Arial"/>
          <w:b/>
          <w:sz w:val="24"/>
          <w:szCs w:val="24"/>
        </w:rPr>
      </w:pPr>
    </w:p>
    <w:p w14:paraId="56DCC4F9" w14:textId="77777777" w:rsidR="007C57F0" w:rsidRPr="00010D84" w:rsidRDefault="007C57F0" w:rsidP="00E0482C">
      <w:pPr>
        <w:pStyle w:val="ListParagraph"/>
        <w:numPr>
          <w:ilvl w:val="0"/>
          <w:numId w:val="50"/>
        </w:numPr>
        <w:spacing w:line="240" w:lineRule="auto"/>
        <w:rPr>
          <w:rFonts w:asciiTheme="majorHAnsi" w:eastAsia="Times New Roman" w:hAnsiTheme="majorHAnsi" w:cstheme="majorHAnsi"/>
          <w:b/>
          <w:sz w:val="26"/>
          <w:szCs w:val="26"/>
        </w:rPr>
      </w:pPr>
      <w:r w:rsidRPr="00010D84">
        <w:rPr>
          <w:rFonts w:asciiTheme="majorHAnsi" w:eastAsia="Times New Roman" w:hAnsiTheme="majorHAnsi" w:cstheme="majorHAnsi"/>
          <w:b/>
          <w:sz w:val="26"/>
          <w:szCs w:val="26"/>
        </w:rPr>
        <w:t>Multi-agency working</w:t>
      </w:r>
    </w:p>
    <w:p w14:paraId="6E7D5D9F" w14:textId="77777777" w:rsidR="007C57F0" w:rsidRPr="007C57F0" w:rsidRDefault="007C57F0" w:rsidP="007C57F0">
      <w:pPr>
        <w:pStyle w:val="ListParagraph"/>
        <w:spacing w:line="240" w:lineRule="auto"/>
        <w:ind w:left="360"/>
        <w:rPr>
          <w:rFonts w:ascii="Arial" w:eastAsia="Times New Roman" w:hAnsi="Arial" w:cs="Arial"/>
          <w:b/>
          <w:color w:val="FFC000"/>
          <w:sz w:val="24"/>
          <w:szCs w:val="24"/>
        </w:rPr>
      </w:pPr>
    </w:p>
    <w:p w14:paraId="5A7D7C72" w14:textId="24254505" w:rsidR="007C57F0" w:rsidRPr="00150E54" w:rsidRDefault="007C57F0" w:rsidP="00E0482C">
      <w:pPr>
        <w:pStyle w:val="ListParagraph"/>
        <w:numPr>
          <w:ilvl w:val="1"/>
          <w:numId w:val="50"/>
        </w:numPr>
        <w:spacing w:line="240" w:lineRule="auto"/>
        <w:ind w:left="567" w:hanging="567"/>
        <w:jc w:val="both"/>
        <w:rPr>
          <w:rFonts w:ascii="Arial" w:eastAsia="Times New Roman" w:hAnsi="Arial" w:cs="Arial"/>
          <w:bCs/>
          <w:sz w:val="24"/>
          <w:szCs w:val="24"/>
        </w:rPr>
      </w:pPr>
      <w:r w:rsidRPr="00E0482C">
        <w:rPr>
          <w:rFonts w:ascii="Arial" w:eastAsia="Times New Roman" w:hAnsi="Arial" w:cs="Arial"/>
          <w:bCs/>
          <w:color w:val="FF0000"/>
          <w:sz w:val="24"/>
          <w:szCs w:val="24"/>
          <w:highlight w:val="yellow"/>
        </w:rPr>
        <w:t>(Name of school)</w:t>
      </w:r>
      <w:r w:rsidRPr="00273F5B">
        <w:rPr>
          <w:rFonts w:ascii="Arial" w:eastAsia="Times New Roman" w:hAnsi="Arial" w:cs="Arial"/>
          <w:bCs/>
          <w:color w:val="FF0000"/>
          <w:sz w:val="24"/>
          <w:szCs w:val="24"/>
        </w:rPr>
        <w:t xml:space="preserve"> </w:t>
      </w:r>
      <w:r w:rsidRPr="00150E54">
        <w:rPr>
          <w:rFonts w:ascii="Arial" w:eastAsia="Times New Roman" w:hAnsi="Arial" w:cs="Arial"/>
          <w:bCs/>
          <w:sz w:val="24"/>
          <w:szCs w:val="24"/>
        </w:rPr>
        <w:t>know what the role of schools is, as a relevant agency, within the three safeguarding partner arrangements and as required, will contribute to multi-agency working, in line with the statutory guidance ‘Working Together to Safeguard Children’.</w:t>
      </w:r>
      <w:r w:rsidR="00FA3520">
        <w:rPr>
          <w:rFonts w:ascii="Arial" w:eastAsia="Times New Roman" w:hAnsi="Arial" w:cs="Arial"/>
          <w:bCs/>
          <w:sz w:val="24"/>
          <w:szCs w:val="24"/>
        </w:rPr>
        <w:t xml:space="preserve">   </w:t>
      </w:r>
    </w:p>
    <w:p w14:paraId="1B1BF99B" w14:textId="77777777" w:rsidR="00C35DB0" w:rsidRPr="00150E54" w:rsidRDefault="00C35DB0" w:rsidP="00C24C5C">
      <w:pPr>
        <w:pStyle w:val="ListParagraph"/>
        <w:spacing w:line="240" w:lineRule="auto"/>
        <w:ind w:left="567" w:hanging="567"/>
        <w:jc w:val="both"/>
        <w:rPr>
          <w:rFonts w:ascii="Arial" w:eastAsia="Times New Roman" w:hAnsi="Arial" w:cs="Arial"/>
          <w:bCs/>
          <w:sz w:val="24"/>
          <w:szCs w:val="24"/>
        </w:rPr>
      </w:pPr>
    </w:p>
    <w:p w14:paraId="1B438122" w14:textId="77777777" w:rsidR="007C57F0" w:rsidRPr="00150E54" w:rsidRDefault="00C35DB0" w:rsidP="00E0482C">
      <w:pPr>
        <w:pStyle w:val="ListParagraph"/>
        <w:numPr>
          <w:ilvl w:val="1"/>
          <w:numId w:val="50"/>
        </w:numPr>
        <w:spacing w:line="240" w:lineRule="auto"/>
        <w:ind w:left="567" w:hanging="567"/>
        <w:jc w:val="both"/>
        <w:rPr>
          <w:rFonts w:ascii="Arial" w:eastAsia="Times New Roman" w:hAnsi="Arial" w:cs="Arial"/>
          <w:bCs/>
          <w:sz w:val="24"/>
          <w:szCs w:val="24"/>
        </w:rPr>
      </w:pPr>
      <w:r w:rsidRPr="00150E54">
        <w:rPr>
          <w:rFonts w:ascii="Arial" w:eastAsia="Times New Roman" w:hAnsi="Arial" w:cs="Arial"/>
          <w:bCs/>
          <w:sz w:val="24"/>
          <w:szCs w:val="24"/>
        </w:rPr>
        <w:t xml:space="preserve">When named as a relevant agency and involved in safeguarding arrangements, </w:t>
      </w:r>
      <w:r w:rsidRPr="00E0482C">
        <w:rPr>
          <w:rFonts w:ascii="Arial" w:eastAsia="Times New Roman" w:hAnsi="Arial" w:cs="Arial"/>
          <w:bCs/>
          <w:color w:val="FF0000"/>
          <w:sz w:val="24"/>
          <w:szCs w:val="24"/>
          <w:highlight w:val="yellow"/>
        </w:rPr>
        <w:t>(name of school)</w:t>
      </w:r>
      <w:r w:rsidRPr="00150E54">
        <w:rPr>
          <w:rFonts w:ascii="Arial" w:eastAsia="Times New Roman" w:hAnsi="Arial" w:cs="Arial"/>
          <w:bCs/>
          <w:sz w:val="24"/>
          <w:szCs w:val="24"/>
        </w:rPr>
        <w:t xml:space="preserve"> will co-operate alongside other agencies with the published arrangements.</w:t>
      </w:r>
    </w:p>
    <w:p w14:paraId="07BDB651"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4080769" w14:textId="77777777" w:rsidR="00C35DB0" w:rsidRPr="00150E54" w:rsidRDefault="00C35DB0" w:rsidP="00E0482C">
      <w:pPr>
        <w:pStyle w:val="ListParagraph"/>
        <w:numPr>
          <w:ilvl w:val="1"/>
          <w:numId w:val="50"/>
        </w:numPr>
        <w:spacing w:line="240" w:lineRule="auto"/>
        <w:ind w:left="567" w:hanging="567"/>
        <w:jc w:val="both"/>
        <w:rPr>
          <w:rFonts w:ascii="Arial" w:eastAsia="Times New Roman" w:hAnsi="Arial" w:cs="Arial"/>
          <w:bCs/>
          <w:sz w:val="24"/>
          <w:szCs w:val="24"/>
        </w:rPr>
      </w:pPr>
      <w:r w:rsidRPr="00E0482C">
        <w:rPr>
          <w:rFonts w:ascii="Arial" w:eastAsia="Times New Roman" w:hAnsi="Arial" w:cs="Arial"/>
          <w:bCs/>
          <w:color w:val="FF0000"/>
          <w:sz w:val="24"/>
          <w:szCs w:val="24"/>
          <w:highlight w:val="yellow"/>
        </w:rPr>
        <w:t>(Name of school)</w:t>
      </w:r>
      <w:r w:rsidRPr="00273F5B">
        <w:rPr>
          <w:rFonts w:ascii="Arial" w:eastAsia="Times New Roman" w:hAnsi="Arial" w:cs="Arial"/>
          <w:bCs/>
          <w:color w:val="FF0000"/>
          <w:sz w:val="24"/>
          <w:szCs w:val="24"/>
        </w:rPr>
        <w:t xml:space="preserve"> </w:t>
      </w:r>
      <w:r w:rsidRPr="00150E54">
        <w:rPr>
          <w:rFonts w:ascii="Arial" w:eastAsia="Times New Roman" w:hAnsi="Arial" w:cs="Arial"/>
          <w:bCs/>
          <w:sz w:val="24"/>
          <w:szCs w:val="24"/>
        </w:rPr>
        <w:t>will contribute to inter-agency plans to offer children support of early help and those children supported through child protection plans.</w:t>
      </w:r>
    </w:p>
    <w:p w14:paraId="131113A6" w14:textId="77777777" w:rsidR="00C35DB0" w:rsidRPr="00150E54" w:rsidRDefault="00C35DB0" w:rsidP="00C24C5C">
      <w:pPr>
        <w:pStyle w:val="ListParagraph"/>
        <w:ind w:left="567" w:hanging="567"/>
        <w:jc w:val="both"/>
        <w:rPr>
          <w:rFonts w:ascii="Arial" w:eastAsia="Times New Roman" w:hAnsi="Arial" w:cs="Arial"/>
          <w:bCs/>
          <w:sz w:val="24"/>
          <w:szCs w:val="24"/>
        </w:rPr>
      </w:pPr>
    </w:p>
    <w:p w14:paraId="112B8C3E" w14:textId="5852154D" w:rsidR="00C35DB0" w:rsidRDefault="00C35DB0" w:rsidP="00E0482C">
      <w:pPr>
        <w:pStyle w:val="ListParagraph"/>
        <w:numPr>
          <w:ilvl w:val="1"/>
          <w:numId w:val="50"/>
        </w:numPr>
        <w:spacing w:line="240" w:lineRule="auto"/>
        <w:ind w:left="567" w:hanging="567"/>
        <w:jc w:val="both"/>
        <w:rPr>
          <w:rFonts w:ascii="Arial" w:eastAsia="Times New Roman" w:hAnsi="Arial" w:cs="Arial"/>
          <w:bCs/>
          <w:sz w:val="24"/>
          <w:szCs w:val="24"/>
        </w:rPr>
      </w:pPr>
      <w:r w:rsidRPr="00E0482C">
        <w:rPr>
          <w:rFonts w:ascii="Arial" w:eastAsia="Times New Roman" w:hAnsi="Arial" w:cs="Arial"/>
          <w:bCs/>
          <w:color w:val="FF0000"/>
          <w:sz w:val="24"/>
          <w:szCs w:val="24"/>
          <w:highlight w:val="yellow"/>
        </w:rPr>
        <w:t>(Name of school)</w:t>
      </w:r>
      <w:r w:rsidRPr="00273F5B">
        <w:rPr>
          <w:rFonts w:ascii="Arial" w:eastAsia="Times New Roman" w:hAnsi="Arial" w:cs="Arial"/>
          <w:bCs/>
          <w:color w:val="FF0000"/>
          <w:sz w:val="24"/>
          <w:szCs w:val="24"/>
        </w:rPr>
        <w:t xml:space="preserve"> </w:t>
      </w:r>
      <w:r w:rsidRPr="00150E54">
        <w:rPr>
          <w:rFonts w:ascii="Arial" w:eastAsia="Times New Roman" w:hAnsi="Arial" w:cs="Arial"/>
          <w:bCs/>
          <w:sz w:val="24"/>
          <w:szCs w:val="24"/>
        </w:rPr>
        <w:t>will allow access for and work with children’s social care to conduct or consider whether to conduct as section17 or section 47 assessment.</w:t>
      </w:r>
    </w:p>
    <w:p w14:paraId="2DD2FB11" w14:textId="77777777" w:rsidR="008F0179" w:rsidRPr="008F0179" w:rsidRDefault="008F0179" w:rsidP="008F0179">
      <w:pPr>
        <w:pStyle w:val="ListParagraph"/>
        <w:rPr>
          <w:rFonts w:ascii="Arial" w:eastAsia="Times New Roman" w:hAnsi="Arial" w:cs="Arial"/>
          <w:bCs/>
          <w:sz w:val="24"/>
          <w:szCs w:val="24"/>
        </w:rPr>
      </w:pPr>
    </w:p>
    <w:p w14:paraId="011AAE56" w14:textId="74B4D4BC" w:rsidR="00111E18" w:rsidRPr="008F0179" w:rsidRDefault="00111E18" w:rsidP="00E0482C">
      <w:pPr>
        <w:pStyle w:val="ListParagraph"/>
        <w:numPr>
          <w:ilvl w:val="1"/>
          <w:numId w:val="50"/>
        </w:numPr>
        <w:spacing w:line="240" w:lineRule="auto"/>
        <w:ind w:left="567" w:hanging="567"/>
        <w:jc w:val="both"/>
        <w:rPr>
          <w:rFonts w:ascii="Arial" w:eastAsia="Times New Roman" w:hAnsi="Arial" w:cs="Arial"/>
          <w:bCs/>
          <w:sz w:val="24"/>
          <w:szCs w:val="24"/>
        </w:rPr>
      </w:pPr>
      <w:r w:rsidRPr="008F0179">
        <w:rPr>
          <w:rFonts w:ascii="Arial" w:eastAsia="Times New Roman" w:hAnsi="Arial" w:cs="Arial"/>
          <w:bCs/>
          <w:sz w:val="24"/>
          <w:szCs w:val="24"/>
        </w:rPr>
        <w:t>If, following a referral, the situation is not improving for the child</w:t>
      </w:r>
      <w:r w:rsidR="003B53AE" w:rsidRPr="008F0179">
        <w:rPr>
          <w:rFonts w:ascii="Arial" w:eastAsia="Times New Roman" w:hAnsi="Arial" w:cs="Arial"/>
          <w:bCs/>
          <w:sz w:val="24"/>
          <w:szCs w:val="24"/>
        </w:rPr>
        <w:t>, the DSL will follow the escalation process</w:t>
      </w:r>
      <w:r w:rsidR="008F0179" w:rsidRPr="008F0179">
        <w:rPr>
          <w:rFonts w:ascii="Arial" w:eastAsia="Times New Roman" w:hAnsi="Arial" w:cs="Arial"/>
          <w:bCs/>
          <w:sz w:val="24"/>
          <w:szCs w:val="24"/>
        </w:rPr>
        <w:t>.</w:t>
      </w:r>
    </w:p>
    <w:p w14:paraId="4BEBFC6E" w14:textId="77777777" w:rsidR="001A32C7" w:rsidRPr="006027F9" w:rsidRDefault="001A32C7" w:rsidP="001A32C7">
      <w:pPr>
        <w:pStyle w:val="ListParagraph"/>
        <w:spacing w:line="240" w:lineRule="auto"/>
        <w:ind w:left="737"/>
        <w:rPr>
          <w:rFonts w:ascii="Arial" w:eastAsia="Times New Roman" w:hAnsi="Arial" w:cs="Arial"/>
          <w:bCs/>
          <w:color w:val="FFC000"/>
          <w:sz w:val="24"/>
          <w:szCs w:val="24"/>
        </w:rPr>
      </w:pPr>
    </w:p>
    <w:p w14:paraId="373FE0C0" w14:textId="77777777" w:rsidR="008E36C0" w:rsidRPr="007C57F0" w:rsidRDefault="004A009C" w:rsidP="00E0482C">
      <w:pPr>
        <w:pStyle w:val="ListParagraph"/>
        <w:numPr>
          <w:ilvl w:val="0"/>
          <w:numId w:val="50"/>
        </w:numPr>
        <w:spacing w:before="480" w:line="240" w:lineRule="auto"/>
        <w:rPr>
          <w:rFonts w:ascii="Arial" w:eastAsia="Times New Roman" w:hAnsi="Arial" w:cs="Arial"/>
          <w:b/>
          <w:sz w:val="24"/>
          <w:szCs w:val="24"/>
        </w:rPr>
      </w:pPr>
      <w:r w:rsidRPr="007C57F0">
        <w:rPr>
          <w:rFonts w:asciiTheme="majorHAnsi" w:eastAsia="Times New Roman" w:hAnsiTheme="majorHAnsi" w:cstheme="majorHAnsi"/>
          <w:b/>
          <w:sz w:val="26"/>
          <w:szCs w:val="26"/>
        </w:rPr>
        <w:lastRenderedPageBreak/>
        <w:t>Supporting Staff</w:t>
      </w:r>
    </w:p>
    <w:p w14:paraId="4D14431F" w14:textId="59014090" w:rsidR="00030986" w:rsidRPr="00E0482C" w:rsidRDefault="004A009C" w:rsidP="00E0482C">
      <w:pPr>
        <w:numPr>
          <w:ilvl w:val="1"/>
          <w:numId w:val="50"/>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r w:rsidRPr="00764FB3">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14:paraId="7EB42B7D" w14:textId="77777777" w:rsidR="00030986" w:rsidRPr="00764FB3" w:rsidRDefault="00030986" w:rsidP="00E0482C">
      <w:pPr>
        <w:spacing w:line="240" w:lineRule="auto"/>
        <w:ind w:left="567"/>
        <w:jc w:val="both"/>
        <w:rPr>
          <w:rFonts w:ascii="Arial" w:eastAsia="Times New Roman" w:hAnsi="Arial" w:cs="Arial"/>
          <w:b/>
          <w:sz w:val="24"/>
          <w:szCs w:val="24"/>
        </w:rPr>
      </w:pPr>
    </w:p>
    <w:p w14:paraId="2A0FF982" w14:textId="77777777" w:rsidR="005837F0" w:rsidRPr="00E0482C" w:rsidRDefault="005837F0" w:rsidP="00E0482C">
      <w:pPr>
        <w:numPr>
          <w:ilvl w:val="0"/>
          <w:numId w:val="50"/>
        </w:numPr>
        <w:spacing w:before="240" w:after="120" w:line="240" w:lineRule="auto"/>
        <w:ind w:left="357" w:hanging="357"/>
        <w:rPr>
          <w:rFonts w:ascii="Arial" w:eastAsia="Times New Roman" w:hAnsi="Arial" w:cs="Arial"/>
          <w:b/>
          <w:sz w:val="24"/>
          <w:szCs w:val="24"/>
        </w:rPr>
      </w:pPr>
      <w:r>
        <w:rPr>
          <w:rFonts w:asciiTheme="majorHAnsi" w:hAnsiTheme="majorHAnsi" w:cstheme="majorHAnsi"/>
          <w:b/>
          <w:sz w:val="26"/>
          <w:szCs w:val="26"/>
        </w:rPr>
        <w:t xml:space="preserve">  </w:t>
      </w:r>
      <w:r w:rsidR="000A54FC" w:rsidRPr="00CA14D3">
        <w:rPr>
          <w:rFonts w:asciiTheme="majorHAnsi" w:hAnsiTheme="majorHAnsi" w:cstheme="majorHAnsi"/>
          <w:b/>
          <w:sz w:val="26"/>
          <w:szCs w:val="26"/>
        </w:rPr>
        <w:t>Allegations against staff</w:t>
      </w:r>
      <w:r w:rsidR="007A26F4" w:rsidRPr="00CA14D3">
        <w:rPr>
          <w:rFonts w:asciiTheme="majorHAnsi" w:hAnsiTheme="majorHAnsi" w:cstheme="majorHAnsi"/>
          <w:b/>
          <w:sz w:val="26"/>
          <w:szCs w:val="26"/>
        </w:rPr>
        <w:t xml:space="preserve">, supply staff, </w:t>
      </w:r>
      <w:proofErr w:type="gramStart"/>
      <w:r w:rsidR="000A54FC" w:rsidRPr="00CA14D3">
        <w:rPr>
          <w:rFonts w:asciiTheme="majorHAnsi" w:hAnsiTheme="majorHAnsi" w:cstheme="majorHAnsi"/>
          <w:b/>
          <w:sz w:val="26"/>
          <w:szCs w:val="26"/>
        </w:rPr>
        <w:t>volunteers</w:t>
      </w:r>
      <w:proofErr w:type="gramEnd"/>
      <w:r w:rsidR="007A26F4" w:rsidRPr="00CA14D3">
        <w:rPr>
          <w:rFonts w:asciiTheme="majorHAnsi" w:hAnsiTheme="majorHAnsi" w:cstheme="majorHAnsi"/>
          <w:b/>
          <w:sz w:val="26"/>
          <w:szCs w:val="26"/>
        </w:rPr>
        <w:t xml:space="preserve"> and contractors</w:t>
      </w:r>
    </w:p>
    <w:p w14:paraId="6AA95AE5" w14:textId="2016BB44" w:rsidR="008812F7" w:rsidRPr="00CA14D3" w:rsidRDefault="005837F0" w:rsidP="00E0482C">
      <w:pPr>
        <w:spacing w:before="240" w:after="120" w:line="240" w:lineRule="auto"/>
        <w:ind w:left="357"/>
        <w:rPr>
          <w:rFonts w:ascii="Arial" w:eastAsia="Times New Roman" w:hAnsi="Arial" w:cs="Arial"/>
          <w:b/>
          <w:sz w:val="24"/>
          <w:szCs w:val="24"/>
        </w:rPr>
      </w:pPr>
      <w:r>
        <w:rPr>
          <w:rFonts w:asciiTheme="majorHAnsi" w:hAnsiTheme="majorHAnsi" w:cstheme="majorHAnsi"/>
          <w:b/>
          <w:sz w:val="26"/>
          <w:szCs w:val="26"/>
        </w:rPr>
        <w:t xml:space="preserve"> </w:t>
      </w:r>
      <w:r w:rsidR="000A54FC" w:rsidRPr="00CA14D3">
        <w:rPr>
          <w:rFonts w:asciiTheme="majorHAnsi" w:hAnsiTheme="majorHAnsi" w:cstheme="majorHAnsi"/>
          <w:b/>
          <w:sz w:val="26"/>
          <w:szCs w:val="26"/>
        </w:rPr>
        <w:t>(</w:t>
      </w:r>
      <w:proofErr w:type="gramStart"/>
      <w:r w:rsidR="000A54FC" w:rsidRPr="00CA14D3">
        <w:rPr>
          <w:rFonts w:asciiTheme="majorHAnsi" w:hAnsiTheme="majorHAnsi" w:cstheme="majorHAnsi"/>
          <w:b/>
          <w:sz w:val="26"/>
          <w:szCs w:val="26"/>
        </w:rPr>
        <w:t>including</w:t>
      </w:r>
      <w:proofErr w:type="gramEnd"/>
      <w:r w:rsidR="000A54FC" w:rsidRPr="00CA14D3">
        <w:rPr>
          <w:rFonts w:asciiTheme="majorHAnsi" w:hAnsiTheme="majorHAnsi" w:cstheme="majorHAnsi"/>
          <w:b/>
          <w:sz w:val="26"/>
          <w:szCs w:val="26"/>
        </w:rPr>
        <w:t xml:space="preserve"> Governors</w:t>
      </w:r>
      <w:r w:rsidR="000A54FC" w:rsidRPr="00CA14D3">
        <w:rPr>
          <w:rFonts w:ascii="Arial" w:hAnsi="Arial" w:cs="Arial"/>
          <w:b/>
          <w:sz w:val="24"/>
          <w:szCs w:val="24"/>
        </w:rPr>
        <w:t>)</w:t>
      </w:r>
    </w:p>
    <w:p w14:paraId="5109167C" w14:textId="0F5C5D25" w:rsidR="00E54D45" w:rsidRDefault="009D4B15" w:rsidP="003A217E">
      <w:pPr>
        <w:spacing w:before="360" w:after="100" w:afterAutospacing="1" w:line="240" w:lineRule="auto"/>
        <w:ind w:left="567" w:hanging="567"/>
        <w:jc w:val="both"/>
        <w:rPr>
          <w:rFonts w:asciiTheme="majorHAnsi" w:hAnsiTheme="majorHAnsi" w:cstheme="majorHAnsi"/>
          <w:bCs/>
          <w:sz w:val="24"/>
          <w:szCs w:val="24"/>
        </w:rPr>
      </w:pPr>
      <w:r w:rsidRPr="009D4B15">
        <w:rPr>
          <w:rFonts w:asciiTheme="majorHAnsi" w:hAnsiTheme="majorHAnsi" w:cstheme="majorHAnsi"/>
          <w:b/>
          <w:sz w:val="24"/>
          <w:szCs w:val="24"/>
        </w:rPr>
        <w:t>10.1</w:t>
      </w:r>
      <w:r>
        <w:rPr>
          <w:rFonts w:asciiTheme="majorHAnsi" w:hAnsiTheme="majorHAnsi" w:cstheme="majorHAnsi"/>
          <w:bCs/>
          <w:sz w:val="24"/>
          <w:szCs w:val="24"/>
        </w:rPr>
        <w:t>.</w:t>
      </w:r>
      <w:r>
        <w:rPr>
          <w:rFonts w:asciiTheme="majorHAnsi" w:hAnsiTheme="majorHAnsi" w:cstheme="majorHAnsi"/>
          <w:bCs/>
          <w:sz w:val="24"/>
          <w:szCs w:val="24"/>
        </w:rPr>
        <w:tab/>
        <w:t xml:space="preserve">Here at </w:t>
      </w:r>
      <w:r w:rsidRPr="00E0482C">
        <w:rPr>
          <w:rFonts w:asciiTheme="majorHAnsi" w:hAnsiTheme="majorHAnsi" w:cstheme="majorHAnsi"/>
          <w:bCs/>
          <w:color w:val="FF0000"/>
          <w:sz w:val="24"/>
          <w:szCs w:val="24"/>
          <w:highlight w:val="yellow"/>
        </w:rPr>
        <w:t>Name of school</w:t>
      </w:r>
      <w:r>
        <w:rPr>
          <w:rFonts w:asciiTheme="majorHAnsi" w:hAnsiTheme="majorHAnsi" w:cstheme="majorHAnsi"/>
          <w:bCs/>
          <w:sz w:val="24"/>
          <w:szCs w:val="24"/>
        </w:rPr>
        <w:t xml:space="preserve">, we have our own procedures for managing concerns and/or allegations against those working in school to include staff, supply teacher, </w:t>
      </w:r>
      <w:proofErr w:type="gramStart"/>
      <w:r>
        <w:rPr>
          <w:rFonts w:asciiTheme="majorHAnsi" w:hAnsiTheme="majorHAnsi" w:cstheme="majorHAnsi"/>
          <w:bCs/>
          <w:sz w:val="24"/>
          <w:szCs w:val="24"/>
        </w:rPr>
        <w:t>volunteers</w:t>
      </w:r>
      <w:proofErr w:type="gramEnd"/>
      <w:r>
        <w:rPr>
          <w:rFonts w:asciiTheme="majorHAnsi" w:hAnsiTheme="majorHAnsi" w:cstheme="majorHAnsi"/>
          <w:bCs/>
          <w:sz w:val="24"/>
          <w:szCs w:val="24"/>
        </w:rPr>
        <w:t xml:space="preserve"> and contractors. </w:t>
      </w:r>
    </w:p>
    <w:p w14:paraId="2A68C355" w14:textId="03A2B16A" w:rsidR="007723E4" w:rsidRDefault="008812F7" w:rsidP="003A217E">
      <w:pPr>
        <w:spacing w:before="120" w:after="100" w:afterAutospacing="1" w:line="240" w:lineRule="auto"/>
        <w:ind w:left="567" w:hanging="567"/>
        <w:jc w:val="both"/>
        <w:rPr>
          <w:rFonts w:asciiTheme="majorHAnsi" w:hAnsiTheme="majorHAnsi" w:cstheme="majorHAnsi"/>
          <w:bCs/>
          <w:sz w:val="24"/>
          <w:szCs w:val="24"/>
        </w:rPr>
      </w:pPr>
      <w:r w:rsidRPr="008812F7">
        <w:rPr>
          <w:rFonts w:asciiTheme="majorHAnsi" w:hAnsiTheme="majorHAnsi" w:cstheme="majorHAnsi"/>
          <w:b/>
          <w:sz w:val="24"/>
          <w:szCs w:val="24"/>
        </w:rPr>
        <w:t>10.2</w:t>
      </w:r>
      <w:r w:rsidR="0008767C">
        <w:rPr>
          <w:rFonts w:asciiTheme="majorHAnsi" w:hAnsiTheme="majorHAnsi" w:cstheme="majorHAnsi"/>
          <w:b/>
          <w:sz w:val="24"/>
          <w:szCs w:val="24"/>
        </w:rPr>
        <w:t>.</w:t>
      </w:r>
      <w:r w:rsidR="00EA2BE4">
        <w:rPr>
          <w:rFonts w:asciiTheme="majorHAnsi" w:hAnsiTheme="majorHAnsi" w:cstheme="majorHAnsi"/>
          <w:b/>
          <w:sz w:val="24"/>
          <w:szCs w:val="24"/>
        </w:rPr>
        <w:tab/>
      </w:r>
      <w:r w:rsidR="0051284E">
        <w:rPr>
          <w:rFonts w:asciiTheme="majorHAnsi" w:hAnsiTheme="majorHAnsi" w:cstheme="majorHAnsi"/>
          <w:bCs/>
          <w:sz w:val="24"/>
          <w:szCs w:val="24"/>
        </w:rPr>
        <w:t>KCSIE 2022</w:t>
      </w:r>
      <w:r w:rsidR="005D266A">
        <w:rPr>
          <w:rFonts w:asciiTheme="majorHAnsi" w:hAnsiTheme="majorHAnsi" w:cstheme="majorHAnsi"/>
          <w:bCs/>
          <w:sz w:val="24"/>
          <w:szCs w:val="24"/>
        </w:rPr>
        <w:t xml:space="preserve">- Part four </w:t>
      </w:r>
      <w:r>
        <w:rPr>
          <w:rFonts w:asciiTheme="majorHAnsi" w:hAnsiTheme="majorHAnsi" w:cstheme="majorHAnsi"/>
          <w:bCs/>
          <w:sz w:val="24"/>
          <w:szCs w:val="24"/>
        </w:rPr>
        <w:t>contains comprehensive guidance covering the two</w:t>
      </w:r>
      <w:r w:rsidR="0008767C">
        <w:rPr>
          <w:rFonts w:asciiTheme="majorHAnsi" w:hAnsiTheme="majorHAnsi" w:cstheme="majorHAnsi"/>
          <w:bCs/>
          <w:sz w:val="24"/>
          <w:szCs w:val="24"/>
        </w:rPr>
        <w:t xml:space="preserve">   </w:t>
      </w:r>
      <w:r w:rsidR="00AD117B">
        <w:rPr>
          <w:rFonts w:asciiTheme="majorHAnsi" w:hAnsiTheme="majorHAnsi" w:cstheme="majorHAnsi"/>
          <w:bCs/>
          <w:sz w:val="24"/>
          <w:szCs w:val="24"/>
        </w:rPr>
        <w:t>l</w:t>
      </w:r>
      <w:r>
        <w:rPr>
          <w:rFonts w:asciiTheme="majorHAnsi" w:hAnsiTheme="majorHAnsi" w:cstheme="majorHAnsi"/>
          <w:bCs/>
          <w:sz w:val="24"/>
          <w:szCs w:val="24"/>
        </w:rPr>
        <w:t>evels of allegations/concern:</w:t>
      </w:r>
      <w:r w:rsidR="007723E4">
        <w:rPr>
          <w:rFonts w:asciiTheme="majorHAnsi" w:hAnsiTheme="majorHAnsi" w:cstheme="majorHAnsi"/>
          <w:bCs/>
          <w:sz w:val="24"/>
          <w:szCs w:val="24"/>
        </w:rPr>
        <w:t xml:space="preserve"> </w:t>
      </w:r>
    </w:p>
    <w:p w14:paraId="42DC2E79" w14:textId="77777777" w:rsidR="007723E4" w:rsidRDefault="008812F7" w:rsidP="007723E4">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1. allegations that may meet the harms threshold</w:t>
      </w:r>
    </w:p>
    <w:p w14:paraId="2461F10A" w14:textId="26C7D612" w:rsidR="008812F7" w:rsidRPr="007D70A8" w:rsidRDefault="008812F7" w:rsidP="007D70A8">
      <w:pPr>
        <w:spacing w:before="240" w:line="240" w:lineRule="auto"/>
        <w:ind w:left="720"/>
        <w:rPr>
          <w:rFonts w:asciiTheme="majorHAnsi" w:hAnsiTheme="majorHAnsi" w:cstheme="majorHAnsi"/>
          <w:bCs/>
          <w:sz w:val="24"/>
          <w:szCs w:val="24"/>
        </w:rPr>
      </w:pPr>
      <w:r>
        <w:rPr>
          <w:rFonts w:asciiTheme="majorHAnsi" w:hAnsiTheme="majorHAnsi" w:cstheme="majorHAnsi"/>
          <w:bCs/>
          <w:sz w:val="24"/>
          <w:szCs w:val="24"/>
        </w:rPr>
        <w:t>2. Allegations/concerns that do not meet the harms threshold</w:t>
      </w:r>
      <w:r w:rsidR="00B62AB5">
        <w:rPr>
          <w:rFonts w:asciiTheme="majorHAnsi" w:hAnsiTheme="majorHAnsi" w:cstheme="majorHAnsi"/>
          <w:bCs/>
          <w:sz w:val="24"/>
          <w:szCs w:val="24"/>
        </w:rPr>
        <w:t xml:space="preserve"> </w:t>
      </w:r>
      <w:r>
        <w:rPr>
          <w:rFonts w:asciiTheme="majorHAnsi" w:hAnsiTheme="majorHAnsi" w:cstheme="majorHAnsi"/>
          <w:bCs/>
          <w:sz w:val="24"/>
          <w:szCs w:val="24"/>
        </w:rPr>
        <w:t xml:space="preserve">- referred to </w:t>
      </w:r>
      <w:r w:rsidR="001301EF">
        <w:rPr>
          <w:rFonts w:asciiTheme="majorHAnsi" w:hAnsiTheme="majorHAnsi" w:cstheme="majorHAnsi"/>
          <w:bCs/>
          <w:sz w:val="24"/>
          <w:szCs w:val="24"/>
        </w:rPr>
        <w:t>for     the purpose</w:t>
      </w:r>
      <w:r>
        <w:rPr>
          <w:rFonts w:asciiTheme="majorHAnsi" w:hAnsiTheme="majorHAnsi" w:cstheme="majorHAnsi"/>
          <w:bCs/>
          <w:sz w:val="24"/>
          <w:szCs w:val="24"/>
        </w:rPr>
        <w:t xml:space="preserve"> of this guidance as ‘low level concerns’.</w:t>
      </w:r>
    </w:p>
    <w:p w14:paraId="39E3C0BE" w14:textId="746155D1" w:rsidR="0008767C" w:rsidRPr="00E0482C" w:rsidRDefault="000A54FC" w:rsidP="00EA2BE4">
      <w:pPr>
        <w:pStyle w:val="ListParagraph"/>
        <w:numPr>
          <w:ilvl w:val="1"/>
          <w:numId w:val="21"/>
        </w:numPr>
        <w:spacing w:line="240" w:lineRule="auto"/>
        <w:ind w:left="567" w:hanging="567"/>
        <w:jc w:val="both"/>
        <w:rPr>
          <w:rFonts w:ascii="Arial" w:eastAsia="Times New Roman" w:hAnsi="Arial" w:cs="Arial"/>
          <w:b/>
          <w:sz w:val="24"/>
          <w:szCs w:val="24"/>
          <w:highlight w:val="yellow"/>
        </w:rPr>
      </w:pPr>
      <w:r w:rsidRPr="0007679E">
        <w:rPr>
          <w:rFonts w:ascii="Arial" w:eastAsia="Calibri" w:hAnsi="Arial" w:cs="Arial"/>
          <w:sz w:val="24"/>
          <w:szCs w:val="24"/>
        </w:rPr>
        <w:t>All school staff</w:t>
      </w:r>
      <w:r w:rsidR="008877D3" w:rsidRPr="0007679E">
        <w:rPr>
          <w:rFonts w:ascii="Arial" w:eastAsia="Calibri" w:hAnsi="Arial" w:cs="Arial"/>
          <w:sz w:val="24"/>
          <w:szCs w:val="24"/>
        </w:rPr>
        <w:t>, supply staff</w:t>
      </w:r>
      <w:r w:rsidR="008812F7" w:rsidRPr="0007679E">
        <w:rPr>
          <w:rFonts w:ascii="Arial" w:eastAsia="Calibri" w:hAnsi="Arial" w:cs="Arial"/>
          <w:sz w:val="24"/>
          <w:szCs w:val="24"/>
        </w:rPr>
        <w:t>,</w:t>
      </w:r>
      <w:r w:rsidRPr="0007679E">
        <w:rPr>
          <w:rFonts w:ascii="Arial" w:eastAsia="Calibri" w:hAnsi="Arial" w:cs="Arial"/>
          <w:sz w:val="24"/>
          <w:szCs w:val="24"/>
        </w:rPr>
        <w:t xml:space="preserve"> volunteers</w:t>
      </w:r>
      <w:r w:rsidR="008812F7" w:rsidRPr="0007679E">
        <w:rPr>
          <w:rFonts w:ascii="Arial" w:eastAsia="Calibri" w:hAnsi="Arial" w:cs="Arial"/>
          <w:sz w:val="24"/>
          <w:szCs w:val="24"/>
        </w:rPr>
        <w:t xml:space="preserve"> and contractors</w:t>
      </w:r>
      <w:r w:rsidRPr="0007679E">
        <w:rPr>
          <w:rFonts w:ascii="Arial" w:eastAsia="Calibri" w:hAnsi="Arial" w:cs="Arial"/>
          <w:sz w:val="24"/>
          <w:szCs w:val="24"/>
        </w:rPr>
        <w:t xml:space="preserve"> must take care not to</w:t>
      </w:r>
      <w:r w:rsidR="0007679E" w:rsidRPr="0007679E">
        <w:rPr>
          <w:rFonts w:ascii="Arial" w:eastAsia="Calibri" w:hAnsi="Arial" w:cs="Arial"/>
          <w:sz w:val="24"/>
          <w:szCs w:val="24"/>
        </w:rPr>
        <w:t xml:space="preserve">  </w:t>
      </w:r>
      <w:r w:rsidR="003B7140" w:rsidRPr="0007679E">
        <w:rPr>
          <w:rFonts w:ascii="Arial" w:eastAsia="Calibri" w:hAnsi="Arial" w:cs="Arial"/>
          <w:sz w:val="24"/>
          <w:szCs w:val="24"/>
        </w:rPr>
        <w:t xml:space="preserve">place themselves </w:t>
      </w:r>
      <w:r w:rsidRPr="0007679E">
        <w:rPr>
          <w:rFonts w:ascii="Arial" w:eastAsia="Calibri" w:hAnsi="Arial" w:cs="Arial"/>
          <w:sz w:val="24"/>
          <w:szCs w:val="24"/>
        </w:rPr>
        <w:t xml:space="preserve">in a vulnerable position with a child. It is always advisable for interviews or work with individual children or parents/carers to be conducted in view of other adults </w:t>
      </w:r>
      <w:r w:rsidRPr="00E0482C">
        <w:rPr>
          <w:rFonts w:ascii="Arial" w:eastAsia="Calibri" w:hAnsi="Arial" w:cs="Arial"/>
          <w:color w:val="FF0000"/>
          <w:sz w:val="24"/>
          <w:szCs w:val="24"/>
          <w:highlight w:val="yellow"/>
        </w:rPr>
        <w:t>(you</w:t>
      </w:r>
      <w:r w:rsidRPr="00E0482C">
        <w:rPr>
          <w:rFonts w:ascii="Arial" w:eastAsia="Calibri" w:hAnsi="Arial" w:cs="Arial"/>
          <w:sz w:val="24"/>
          <w:szCs w:val="24"/>
          <w:highlight w:val="yellow"/>
        </w:rPr>
        <w:t xml:space="preserve"> </w:t>
      </w:r>
      <w:r w:rsidRPr="00E0482C">
        <w:rPr>
          <w:rFonts w:ascii="Arial" w:eastAsia="Calibri" w:hAnsi="Arial" w:cs="Arial"/>
          <w:color w:val="FF0000"/>
          <w:sz w:val="24"/>
          <w:szCs w:val="24"/>
          <w:highlight w:val="yellow"/>
        </w:rPr>
        <w:t>may wish to reference your Lone Working Policy here).</w:t>
      </w:r>
    </w:p>
    <w:p w14:paraId="2491CFDF" w14:textId="77777777" w:rsidR="003B2440" w:rsidRDefault="003B2440" w:rsidP="00EA2BE4">
      <w:pPr>
        <w:pStyle w:val="ListParagraph"/>
        <w:spacing w:line="240" w:lineRule="auto"/>
        <w:ind w:left="567" w:hanging="567"/>
        <w:jc w:val="both"/>
        <w:rPr>
          <w:rFonts w:ascii="Arial" w:eastAsia="Times New Roman" w:hAnsi="Arial" w:cs="Arial"/>
          <w:b/>
          <w:sz w:val="24"/>
          <w:szCs w:val="24"/>
        </w:rPr>
      </w:pPr>
    </w:p>
    <w:p w14:paraId="7165FC3B" w14:textId="7D47FDB5" w:rsidR="008E36C0" w:rsidRPr="00E63798" w:rsidRDefault="003377C5" w:rsidP="00EA2BE4">
      <w:pPr>
        <w:pStyle w:val="ListParagraph"/>
        <w:numPr>
          <w:ilvl w:val="1"/>
          <w:numId w:val="21"/>
        </w:numPr>
        <w:spacing w:line="240" w:lineRule="auto"/>
        <w:ind w:left="567" w:hanging="567"/>
        <w:jc w:val="both"/>
        <w:rPr>
          <w:rFonts w:ascii="Arial" w:eastAsia="Times New Roman" w:hAnsi="Arial" w:cs="Arial"/>
          <w:b/>
          <w:sz w:val="24"/>
          <w:szCs w:val="24"/>
        </w:rPr>
      </w:pPr>
      <w:r w:rsidRPr="00E63798">
        <w:rPr>
          <w:rFonts w:ascii="Arial" w:eastAsia="Calibri" w:hAnsi="Arial" w:cs="Arial"/>
          <w:sz w:val="24"/>
          <w:szCs w:val="24"/>
        </w:rPr>
        <w:t>W</w:t>
      </w:r>
      <w:r w:rsidR="000A54FC" w:rsidRPr="00E63798">
        <w:rPr>
          <w:rFonts w:ascii="Arial" w:eastAsia="Calibri" w:hAnsi="Arial" w:cs="Arial"/>
          <w:sz w:val="24"/>
          <w:szCs w:val="24"/>
        </w:rPr>
        <w:t>e understand that a pupil may make an allegation against a member of staff</w:t>
      </w:r>
      <w:r w:rsidR="008877D3" w:rsidRPr="00E63798">
        <w:rPr>
          <w:rFonts w:ascii="Arial" w:eastAsia="Calibri" w:hAnsi="Arial" w:cs="Arial"/>
          <w:sz w:val="24"/>
          <w:szCs w:val="24"/>
        </w:rPr>
        <w:t xml:space="preserve">, </w:t>
      </w:r>
      <w:r w:rsidRPr="00E63798">
        <w:rPr>
          <w:rFonts w:ascii="Arial" w:eastAsia="Calibri" w:hAnsi="Arial" w:cs="Arial"/>
          <w:sz w:val="24"/>
          <w:szCs w:val="24"/>
        </w:rPr>
        <w:t xml:space="preserve"> </w:t>
      </w:r>
      <w:r w:rsidR="008877D3" w:rsidRPr="00E63798">
        <w:rPr>
          <w:rFonts w:ascii="Arial" w:eastAsia="Calibri" w:hAnsi="Arial" w:cs="Arial"/>
          <w:sz w:val="24"/>
          <w:szCs w:val="24"/>
        </w:rPr>
        <w:t>member of supply staff</w:t>
      </w:r>
      <w:r w:rsidR="008812F7" w:rsidRPr="00E63798">
        <w:rPr>
          <w:rFonts w:ascii="Arial" w:eastAsia="Calibri" w:hAnsi="Arial" w:cs="Arial"/>
          <w:sz w:val="24"/>
          <w:szCs w:val="24"/>
        </w:rPr>
        <w:t xml:space="preserve">, </w:t>
      </w:r>
      <w:proofErr w:type="gramStart"/>
      <w:r w:rsidR="000A54FC" w:rsidRPr="00E63798">
        <w:rPr>
          <w:rFonts w:ascii="Arial" w:eastAsia="Calibri" w:hAnsi="Arial" w:cs="Arial"/>
          <w:sz w:val="24"/>
          <w:szCs w:val="24"/>
        </w:rPr>
        <w:t>volunteer</w:t>
      </w:r>
      <w:proofErr w:type="gramEnd"/>
      <w:r w:rsidR="008812F7" w:rsidRPr="00E63798">
        <w:rPr>
          <w:rFonts w:ascii="Arial" w:eastAsia="Calibri" w:hAnsi="Arial" w:cs="Arial"/>
          <w:sz w:val="24"/>
          <w:szCs w:val="24"/>
        </w:rPr>
        <w:t xml:space="preserve"> or contractor</w:t>
      </w:r>
      <w:r w:rsidR="000A54FC" w:rsidRPr="00E63798">
        <w:rPr>
          <w:rFonts w:ascii="Arial" w:eastAsia="Calibri" w:hAnsi="Arial" w:cs="Arial"/>
          <w:sz w:val="24"/>
          <w:szCs w:val="24"/>
        </w:rPr>
        <w:t xml:space="preserve">. If such an allegation is made, the member of staff notified of the allegation will immediately inform the Headteacher or the most senior teacher if the Headteacher is not present. </w:t>
      </w:r>
      <w:r w:rsidR="003459F4" w:rsidRPr="00E63798">
        <w:rPr>
          <w:rFonts w:ascii="Arial" w:eastAsia="Calibri" w:hAnsi="Arial" w:cs="Arial"/>
          <w:sz w:val="24"/>
          <w:szCs w:val="24"/>
        </w:rPr>
        <w:t>If the allegation is made against the Headteacher, the Chair of Governors must be informed.</w:t>
      </w:r>
    </w:p>
    <w:p w14:paraId="708A6103" w14:textId="77777777" w:rsidR="0008767C" w:rsidRPr="0008767C" w:rsidRDefault="0008767C" w:rsidP="0008767C">
      <w:pPr>
        <w:pStyle w:val="ListParagraph"/>
        <w:rPr>
          <w:rFonts w:ascii="Arial" w:eastAsia="Times New Roman" w:hAnsi="Arial" w:cs="Arial"/>
          <w:b/>
          <w:sz w:val="24"/>
          <w:szCs w:val="24"/>
        </w:rPr>
      </w:pPr>
    </w:p>
    <w:p w14:paraId="07B89A6B" w14:textId="48A6E3D8" w:rsidR="00B922AE" w:rsidRPr="00DF30C2" w:rsidRDefault="00B922AE" w:rsidP="00657759">
      <w:pPr>
        <w:pStyle w:val="ListParagraph"/>
        <w:numPr>
          <w:ilvl w:val="1"/>
          <w:numId w:val="21"/>
        </w:numPr>
        <w:spacing w:line="240" w:lineRule="auto"/>
        <w:ind w:left="567" w:hanging="567"/>
        <w:jc w:val="both"/>
        <w:rPr>
          <w:rFonts w:ascii="Arial" w:eastAsia="Times New Roman" w:hAnsi="Arial" w:cs="Arial"/>
          <w:b/>
          <w:sz w:val="24"/>
          <w:szCs w:val="24"/>
        </w:rPr>
      </w:pPr>
      <w:r w:rsidRPr="0008767C">
        <w:rPr>
          <w:rFonts w:ascii="Arial" w:eastAsia="Calibri" w:hAnsi="Arial" w:cs="Arial"/>
          <w:sz w:val="24"/>
          <w:szCs w:val="24"/>
        </w:rPr>
        <w:t>At (</w:t>
      </w:r>
      <w:r w:rsidRPr="00E0482C">
        <w:rPr>
          <w:rFonts w:ascii="Arial" w:eastAsia="Calibri" w:hAnsi="Arial" w:cs="Arial"/>
          <w:color w:val="FF0000"/>
          <w:sz w:val="24"/>
          <w:szCs w:val="24"/>
          <w:highlight w:val="yellow"/>
        </w:rPr>
        <w:t>name of school),</w:t>
      </w:r>
      <w:r w:rsidRPr="0008767C">
        <w:rPr>
          <w:rFonts w:ascii="Arial" w:eastAsia="Calibri" w:hAnsi="Arial" w:cs="Arial"/>
          <w:color w:val="FF0000"/>
          <w:sz w:val="24"/>
          <w:szCs w:val="24"/>
        </w:rPr>
        <w:t xml:space="preserve"> </w:t>
      </w:r>
      <w:r w:rsidRPr="0008767C">
        <w:rPr>
          <w:rFonts w:ascii="Arial" w:eastAsia="Calibri" w:hAnsi="Arial" w:cs="Arial"/>
          <w:sz w:val="24"/>
          <w:szCs w:val="24"/>
        </w:rPr>
        <w:t>we recognise that an allegation may be made if a member of staff, a member of supply staff</w:t>
      </w:r>
      <w:r w:rsidR="008812F7" w:rsidRPr="0008767C">
        <w:rPr>
          <w:rFonts w:ascii="Arial" w:eastAsia="Calibri" w:hAnsi="Arial" w:cs="Arial"/>
          <w:sz w:val="24"/>
          <w:szCs w:val="24"/>
        </w:rPr>
        <w:t>,</w:t>
      </w:r>
      <w:r w:rsidRPr="0008767C">
        <w:rPr>
          <w:rFonts w:ascii="Arial" w:eastAsia="Calibri" w:hAnsi="Arial" w:cs="Arial"/>
          <w:sz w:val="24"/>
          <w:szCs w:val="24"/>
        </w:rPr>
        <w:t xml:space="preserve"> </w:t>
      </w:r>
      <w:r w:rsidR="00411F44" w:rsidRPr="003055D6">
        <w:rPr>
          <w:rFonts w:ascii="Arial" w:eastAsia="Calibri" w:hAnsi="Arial" w:cs="Arial"/>
          <w:sz w:val="24"/>
          <w:szCs w:val="24"/>
        </w:rPr>
        <w:t xml:space="preserve">a governor, </w:t>
      </w:r>
      <w:r w:rsidRPr="0008767C">
        <w:rPr>
          <w:rFonts w:ascii="Arial" w:eastAsia="Calibri" w:hAnsi="Arial" w:cs="Arial"/>
          <w:sz w:val="24"/>
          <w:szCs w:val="24"/>
        </w:rPr>
        <w:t xml:space="preserve">a </w:t>
      </w:r>
      <w:proofErr w:type="gramStart"/>
      <w:r w:rsidRPr="0008767C">
        <w:rPr>
          <w:rFonts w:ascii="Arial" w:eastAsia="Calibri" w:hAnsi="Arial" w:cs="Arial"/>
          <w:sz w:val="24"/>
          <w:szCs w:val="24"/>
        </w:rPr>
        <w:t>volunteer</w:t>
      </w:r>
      <w:proofErr w:type="gramEnd"/>
      <w:r w:rsidR="008812F7" w:rsidRPr="0008767C">
        <w:rPr>
          <w:rFonts w:ascii="Arial" w:eastAsia="Calibri" w:hAnsi="Arial" w:cs="Arial"/>
          <w:sz w:val="24"/>
          <w:szCs w:val="24"/>
        </w:rPr>
        <w:t xml:space="preserve"> or a contractor</w:t>
      </w:r>
      <w:r w:rsidRPr="0008767C">
        <w:rPr>
          <w:rFonts w:ascii="Arial" w:eastAsia="Calibri" w:hAnsi="Arial" w:cs="Arial"/>
          <w:sz w:val="24"/>
          <w:szCs w:val="24"/>
        </w:rPr>
        <w:t xml:space="preserve"> has:</w:t>
      </w:r>
    </w:p>
    <w:p w14:paraId="12F1E244" w14:textId="77777777" w:rsidR="00DF30C2" w:rsidRPr="00DF30C2" w:rsidRDefault="00DF30C2" w:rsidP="00DF30C2">
      <w:pPr>
        <w:pStyle w:val="ListParagraph"/>
        <w:rPr>
          <w:rFonts w:ascii="Arial" w:eastAsia="Times New Roman" w:hAnsi="Arial" w:cs="Arial"/>
          <w:b/>
          <w:sz w:val="24"/>
          <w:szCs w:val="24"/>
        </w:rPr>
      </w:pPr>
    </w:p>
    <w:p w14:paraId="5008A4C1" w14:textId="77777777" w:rsidR="00B922AE"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in a way that has harmed a child, or may have harmed a child</w:t>
      </w:r>
    </w:p>
    <w:p w14:paraId="76A56E8E"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Possibly committed a criminal offence against or related to a child</w:t>
      </w:r>
    </w:p>
    <w:p w14:paraId="438F33BF" w14:textId="77777777" w:rsidR="005D266A" w:rsidRPr="0008767C"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 xml:space="preserve">Behaved towards a child or children in a way that indicates he or she may pose a risk of harm to children </w:t>
      </w:r>
    </w:p>
    <w:p w14:paraId="67C11175" w14:textId="28DB4D02" w:rsidR="0008767C" w:rsidRPr="00990912" w:rsidRDefault="00B922AE" w:rsidP="00341046">
      <w:pPr>
        <w:pStyle w:val="ListParagraph"/>
        <w:numPr>
          <w:ilvl w:val="0"/>
          <w:numId w:val="22"/>
        </w:numPr>
        <w:spacing w:line="240" w:lineRule="auto"/>
        <w:jc w:val="both"/>
        <w:rPr>
          <w:rFonts w:ascii="Arial" w:eastAsia="Times New Roman" w:hAnsi="Arial" w:cs="Arial"/>
          <w:b/>
          <w:sz w:val="24"/>
          <w:szCs w:val="24"/>
        </w:rPr>
      </w:pPr>
      <w:r w:rsidRPr="0008767C">
        <w:rPr>
          <w:rFonts w:ascii="Arial" w:eastAsia="Times New Roman" w:hAnsi="Arial" w:cs="Arial"/>
          <w:bCs/>
          <w:sz w:val="24"/>
          <w:szCs w:val="24"/>
        </w:rPr>
        <w:t>Behaved or may have behaved in a way that indicates they may not be suitable to work with children.</w:t>
      </w:r>
      <w:r w:rsidR="009F2A32" w:rsidRPr="0008767C">
        <w:rPr>
          <w:rFonts w:ascii="Arial" w:eastAsia="Times New Roman" w:hAnsi="Arial" w:cs="Arial"/>
          <w:bCs/>
          <w:sz w:val="24"/>
          <w:szCs w:val="24"/>
        </w:rPr>
        <w:t xml:space="preserve"> This includes behaviours both inside and outside of school.</w:t>
      </w:r>
    </w:p>
    <w:p w14:paraId="00260BA4" w14:textId="77777777" w:rsidR="00990912" w:rsidRPr="0008767C" w:rsidRDefault="00990912" w:rsidP="00990912">
      <w:pPr>
        <w:pStyle w:val="ListParagraph"/>
        <w:spacing w:line="240" w:lineRule="auto"/>
        <w:ind w:left="961"/>
        <w:rPr>
          <w:rFonts w:ascii="Arial" w:eastAsia="Times New Roman" w:hAnsi="Arial" w:cs="Arial"/>
          <w:b/>
          <w:sz w:val="24"/>
          <w:szCs w:val="24"/>
        </w:rPr>
      </w:pPr>
    </w:p>
    <w:p w14:paraId="74C7A4FF" w14:textId="7589B924" w:rsidR="000D49CC" w:rsidRPr="0008767C" w:rsidRDefault="000A54FC" w:rsidP="00A63CA0">
      <w:pPr>
        <w:pStyle w:val="ListParagraph"/>
        <w:numPr>
          <w:ilvl w:val="1"/>
          <w:numId w:val="23"/>
        </w:numPr>
        <w:spacing w:line="240" w:lineRule="auto"/>
        <w:ind w:left="567" w:hanging="567"/>
        <w:jc w:val="both"/>
        <w:rPr>
          <w:rFonts w:ascii="Arial" w:eastAsia="Times New Roman" w:hAnsi="Arial" w:cs="Arial"/>
          <w:b/>
          <w:sz w:val="24"/>
          <w:szCs w:val="24"/>
        </w:rPr>
      </w:pPr>
      <w:r w:rsidRPr="0008767C">
        <w:rPr>
          <w:rFonts w:ascii="Arial" w:eastAsia="Calibri" w:hAnsi="Arial" w:cs="Arial"/>
          <w:sz w:val="24"/>
          <w:szCs w:val="24"/>
        </w:rPr>
        <w:t>The Headteacher/Senior Teacher</w:t>
      </w:r>
      <w:r w:rsidR="00764FB3">
        <w:rPr>
          <w:rFonts w:ascii="Arial" w:eastAsia="Calibri" w:hAnsi="Arial" w:cs="Arial"/>
          <w:sz w:val="24"/>
          <w:szCs w:val="24"/>
        </w:rPr>
        <w:t>/Chair of governors (where the allegation is in reference to the Head Teacher)</w:t>
      </w:r>
      <w:r w:rsidRPr="0008767C">
        <w:rPr>
          <w:rFonts w:ascii="Arial" w:eastAsia="Calibri" w:hAnsi="Arial" w:cs="Arial"/>
          <w:sz w:val="24"/>
          <w:szCs w:val="24"/>
        </w:rPr>
        <w:t xml:space="preserve"> on all such occasions must immediately discuss the content of the allegation with the Local Authority Designated Officer (LADO). </w:t>
      </w:r>
    </w:p>
    <w:p w14:paraId="2A11AF44" w14:textId="77777777" w:rsidR="008E36C0" w:rsidRPr="000D49CC" w:rsidRDefault="000A54FC" w:rsidP="00A63CA0">
      <w:pPr>
        <w:numPr>
          <w:ilvl w:val="1"/>
          <w:numId w:val="23"/>
        </w:numPr>
        <w:spacing w:line="240" w:lineRule="auto"/>
        <w:ind w:left="567" w:hanging="567"/>
        <w:rPr>
          <w:rFonts w:ascii="Arial" w:eastAsia="Times New Roman" w:hAnsi="Arial" w:cs="Arial"/>
          <w:b/>
          <w:sz w:val="24"/>
          <w:szCs w:val="24"/>
        </w:rPr>
      </w:pPr>
      <w:r w:rsidRPr="000D49CC">
        <w:rPr>
          <w:rFonts w:ascii="Arial" w:eastAsia="Calibri" w:hAnsi="Arial" w:cs="Arial"/>
          <w:sz w:val="24"/>
          <w:szCs w:val="24"/>
        </w:rPr>
        <w:t>The Head Teacher/Senior Teacher must:</w:t>
      </w:r>
    </w:p>
    <w:p w14:paraId="037D9B73" w14:textId="0EB031DE"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w:t>
      </w:r>
      <w:r w:rsidR="009F2A32">
        <w:rPr>
          <w:rFonts w:ascii="Arial" w:hAnsi="Arial" w:cs="Arial"/>
          <w:sz w:val="24"/>
          <w:szCs w:val="24"/>
          <w:lang w:eastAsia="en-GB"/>
        </w:rPr>
        <w:t>,</w:t>
      </w:r>
      <w:r w:rsidRPr="008E36C0">
        <w:rPr>
          <w:rFonts w:ascii="Arial" w:hAnsi="Arial" w:cs="Arial"/>
          <w:sz w:val="24"/>
          <w:szCs w:val="24"/>
          <w:lang w:eastAsia="en-GB"/>
        </w:rPr>
        <w:t xml:space="preserve"> </w:t>
      </w:r>
      <w:r w:rsidR="00135A8A" w:rsidRPr="003055D6">
        <w:rPr>
          <w:rFonts w:ascii="Arial" w:hAnsi="Arial" w:cs="Arial"/>
          <w:sz w:val="24"/>
          <w:szCs w:val="24"/>
          <w:lang w:eastAsia="en-GB"/>
        </w:rPr>
        <w:t>governor,</w:t>
      </w:r>
      <w:r w:rsidR="00135A8A">
        <w:rPr>
          <w:rFonts w:ascii="Arial" w:hAnsi="Arial" w:cs="Arial"/>
          <w:color w:val="0070C0"/>
          <w:sz w:val="24"/>
          <w:szCs w:val="24"/>
          <w:lang w:eastAsia="en-GB"/>
        </w:rPr>
        <w:t xml:space="preserve"> </w:t>
      </w:r>
      <w:proofErr w:type="gramStart"/>
      <w:r w:rsidRPr="008E36C0">
        <w:rPr>
          <w:rFonts w:ascii="Arial" w:hAnsi="Arial" w:cs="Arial"/>
          <w:sz w:val="24"/>
          <w:szCs w:val="24"/>
          <w:lang w:eastAsia="en-GB"/>
        </w:rPr>
        <w:t>volunteer</w:t>
      </w:r>
      <w:proofErr w:type="gramEnd"/>
      <w:r w:rsidR="009F2A32">
        <w:rPr>
          <w:rFonts w:ascii="Arial" w:hAnsi="Arial" w:cs="Arial"/>
          <w:sz w:val="24"/>
          <w:szCs w:val="24"/>
          <w:lang w:eastAsia="en-GB"/>
        </w:rPr>
        <w:t xml:space="preserve"> or contractor</w:t>
      </w:r>
      <w:r w:rsidRPr="008E36C0">
        <w:rPr>
          <w:rFonts w:ascii="Arial" w:hAnsi="Arial" w:cs="Arial"/>
          <w:sz w:val="24"/>
          <w:szCs w:val="24"/>
          <w:lang w:eastAsia="en-GB"/>
        </w:rPr>
        <w:t xml:space="preserve"> against whom the allegation is made, as well as supporting other staff</w:t>
      </w:r>
      <w:r w:rsidR="008877D3">
        <w:rPr>
          <w:rFonts w:ascii="Arial" w:hAnsi="Arial" w:cs="Arial"/>
          <w:sz w:val="24"/>
          <w:szCs w:val="24"/>
          <w:lang w:eastAsia="en-GB"/>
        </w:rPr>
        <w:t xml:space="preserve">, </w:t>
      </w:r>
      <w:r w:rsidR="008877D3" w:rsidRPr="000D49CC">
        <w:rPr>
          <w:rFonts w:ascii="Arial" w:hAnsi="Arial" w:cs="Arial"/>
          <w:sz w:val="24"/>
          <w:szCs w:val="24"/>
          <w:lang w:eastAsia="en-GB"/>
        </w:rPr>
        <w:t>supply staff members</w:t>
      </w:r>
      <w:r w:rsidR="00D17E2C">
        <w:rPr>
          <w:rFonts w:ascii="Arial" w:hAnsi="Arial" w:cs="Arial"/>
          <w:sz w:val="24"/>
          <w:szCs w:val="24"/>
          <w:lang w:eastAsia="en-GB"/>
        </w:rPr>
        <w:t>,</w:t>
      </w:r>
      <w:r w:rsidR="00135A8A">
        <w:rPr>
          <w:rFonts w:ascii="Arial" w:hAnsi="Arial" w:cs="Arial"/>
          <w:sz w:val="24"/>
          <w:szCs w:val="24"/>
          <w:lang w:eastAsia="en-GB"/>
        </w:rPr>
        <w:t xml:space="preserve"> </w:t>
      </w:r>
      <w:r w:rsidR="00135A8A" w:rsidRPr="003055D6">
        <w:rPr>
          <w:rFonts w:ascii="Arial" w:hAnsi="Arial" w:cs="Arial"/>
          <w:sz w:val="24"/>
          <w:szCs w:val="24"/>
          <w:lang w:eastAsia="en-GB"/>
        </w:rPr>
        <w:t>governors,</w:t>
      </w:r>
      <w:r w:rsidR="00135A8A">
        <w:rPr>
          <w:rFonts w:ascii="Arial" w:hAnsi="Arial" w:cs="Arial"/>
          <w:color w:val="0070C0"/>
          <w:sz w:val="24"/>
          <w:szCs w:val="24"/>
          <w:lang w:eastAsia="en-GB"/>
        </w:rPr>
        <w:t xml:space="preserve"> </w:t>
      </w:r>
      <w:r w:rsidRPr="008E36C0">
        <w:rPr>
          <w:rFonts w:ascii="Arial" w:hAnsi="Arial" w:cs="Arial"/>
          <w:sz w:val="24"/>
          <w:szCs w:val="24"/>
          <w:lang w:eastAsia="en-GB"/>
        </w:rPr>
        <w:t>volunteers</w:t>
      </w:r>
      <w:r w:rsidR="00D17E2C">
        <w:rPr>
          <w:rFonts w:ascii="Arial" w:hAnsi="Arial" w:cs="Arial"/>
          <w:sz w:val="24"/>
          <w:szCs w:val="24"/>
          <w:lang w:eastAsia="en-GB"/>
        </w:rPr>
        <w:t xml:space="preserve"> and contractors</w:t>
      </w:r>
      <w:r w:rsidRPr="008E36C0">
        <w:rPr>
          <w:rFonts w:ascii="Arial" w:hAnsi="Arial" w:cs="Arial"/>
          <w:sz w:val="24"/>
          <w:szCs w:val="24"/>
          <w:lang w:eastAsia="en-GB"/>
        </w:rPr>
        <w:t xml:space="preserve"> within the workplace.</w:t>
      </w:r>
    </w:p>
    <w:p w14:paraId="04C132CB"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14:paraId="02C64913" w14:textId="77777777" w:rsidR="008E36C0" w:rsidRDefault="000A54FC" w:rsidP="00952EFA">
      <w:pPr>
        <w:numPr>
          <w:ilvl w:val="2"/>
          <w:numId w:val="23"/>
        </w:numPr>
        <w:spacing w:line="240" w:lineRule="auto"/>
        <w:ind w:left="1276"/>
        <w:jc w:val="both"/>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14:paraId="0BEE21A4" w14:textId="1EA158F4" w:rsidR="008E36C0" w:rsidRPr="00013766" w:rsidRDefault="000A54FC" w:rsidP="008C12BF">
      <w:pPr>
        <w:numPr>
          <w:ilvl w:val="1"/>
          <w:numId w:val="23"/>
        </w:numPr>
        <w:spacing w:line="240" w:lineRule="auto"/>
        <w:ind w:left="567" w:hanging="567"/>
        <w:jc w:val="both"/>
        <w:rPr>
          <w:rFonts w:ascii="Arial" w:eastAsia="Times New Roman" w:hAnsi="Arial" w:cs="Arial"/>
          <w:b/>
          <w:sz w:val="24"/>
          <w:szCs w:val="24"/>
        </w:rPr>
      </w:pPr>
      <w:r w:rsidRPr="008E36C0">
        <w:rPr>
          <w:rFonts w:ascii="Arial" w:eastAsia="Calibri" w:hAnsi="Arial" w:cs="Arial"/>
          <w:sz w:val="24"/>
          <w:szCs w:val="24"/>
        </w:rPr>
        <w:t>The school will follow the local safeguarding procedures for managing allegations against staff</w:t>
      </w:r>
      <w:r w:rsidR="00013766">
        <w:rPr>
          <w:rFonts w:ascii="Arial" w:eastAsia="Calibri" w:hAnsi="Arial" w:cs="Arial"/>
          <w:sz w:val="24"/>
          <w:szCs w:val="24"/>
        </w:rPr>
        <w:t xml:space="preserve">, </w:t>
      </w:r>
      <w:r w:rsidR="00013766" w:rsidRPr="000D49CC">
        <w:rPr>
          <w:rFonts w:ascii="Arial" w:eastAsia="Calibri" w:hAnsi="Arial" w:cs="Arial"/>
          <w:sz w:val="24"/>
          <w:szCs w:val="24"/>
        </w:rPr>
        <w:t>supply staff</w:t>
      </w:r>
      <w:r w:rsidR="003D4FFE">
        <w:rPr>
          <w:rFonts w:ascii="Arial" w:eastAsia="Calibri" w:hAnsi="Arial" w:cs="Arial"/>
          <w:sz w:val="24"/>
          <w:szCs w:val="24"/>
        </w:rPr>
        <w:t>,</w:t>
      </w:r>
      <w:r w:rsidRPr="008E36C0">
        <w:rPr>
          <w:rFonts w:ascii="Arial" w:eastAsia="Calibri" w:hAnsi="Arial" w:cs="Arial"/>
          <w:sz w:val="24"/>
          <w:szCs w:val="24"/>
        </w:rPr>
        <w:t xml:space="preserve"> </w:t>
      </w:r>
      <w:r w:rsidR="00135A8A" w:rsidRPr="003055D6">
        <w:rPr>
          <w:rFonts w:ascii="Arial" w:eastAsia="Calibri" w:hAnsi="Arial" w:cs="Arial"/>
          <w:sz w:val="24"/>
          <w:szCs w:val="24"/>
        </w:rPr>
        <w:t>governors</w:t>
      </w:r>
      <w:r w:rsidR="00135A8A">
        <w:rPr>
          <w:rFonts w:ascii="Arial" w:eastAsia="Calibri" w:hAnsi="Arial" w:cs="Arial"/>
          <w:color w:val="0070C0"/>
          <w:sz w:val="24"/>
          <w:szCs w:val="24"/>
        </w:rPr>
        <w:t xml:space="preserve">, </w:t>
      </w:r>
      <w:r w:rsidRPr="008E36C0">
        <w:rPr>
          <w:rFonts w:ascii="Arial" w:eastAsia="Calibri" w:hAnsi="Arial" w:cs="Arial"/>
          <w:sz w:val="24"/>
          <w:szCs w:val="24"/>
        </w:rPr>
        <w:t>volunteers</w:t>
      </w:r>
      <w:r w:rsidR="003D4FFE">
        <w:rPr>
          <w:rFonts w:ascii="Arial" w:eastAsia="Calibri" w:hAnsi="Arial" w:cs="Arial"/>
          <w:sz w:val="24"/>
          <w:szCs w:val="24"/>
        </w:rPr>
        <w:t xml:space="preserve"> and contractors,</w:t>
      </w:r>
      <w:r w:rsidRPr="008E36C0">
        <w:rPr>
          <w:rFonts w:ascii="Arial" w:eastAsia="Calibri" w:hAnsi="Arial" w:cs="Arial"/>
          <w:sz w:val="24"/>
          <w:szCs w:val="24"/>
        </w:rPr>
        <w:t xml:space="preserve"> a copy of which can be found in </w:t>
      </w:r>
      <w:r w:rsidRPr="00E0482C">
        <w:rPr>
          <w:rFonts w:ascii="Arial" w:eastAsia="Calibri" w:hAnsi="Arial" w:cs="Arial"/>
          <w:color w:val="FF0000"/>
          <w:sz w:val="24"/>
          <w:szCs w:val="24"/>
          <w:highlight w:val="yellow"/>
        </w:rPr>
        <w:t>XXX (add location within your school).</w:t>
      </w:r>
      <w:r w:rsidRPr="008E36C0">
        <w:rPr>
          <w:rFonts w:ascii="Arial" w:eastAsia="Calibri" w:hAnsi="Arial" w:cs="Arial"/>
          <w:color w:val="FF0000"/>
          <w:sz w:val="24"/>
          <w:szCs w:val="24"/>
        </w:rPr>
        <w:t xml:space="preserve"> </w:t>
      </w:r>
    </w:p>
    <w:p w14:paraId="498D4BD9" w14:textId="5BABF27C" w:rsidR="00013766" w:rsidRPr="007267AF" w:rsidRDefault="00013766" w:rsidP="008C12BF">
      <w:pPr>
        <w:numPr>
          <w:ilvl w:val="1"/>
          <w:numId w:val="23"/>
        </w:numPr>
        <w:spacing w:line="240" w:lineRule="auto"/>
        <w:ind w:left="567" w:hanging="567"/>
        <w:jc w:val="both"/>
        <w:rPr>
          <w:rFonts w:ascii="Arial" w:eastAsia="Times New Roman" w:hAnsi="Arial" w:cs="Arial"/>
          <w:b/>
          <w:sz w:val="24"/>
          <w:szCs w:val="24"/>
        </w:rPr>
      </w:pPr>
      <w:r w:rsidRPr="000D49CC">
        <w:rPr>
          <w:rFonts w:ascii="Arial" w:eastAsia="Calibri" w:hAnsi="Arial" w:cs="Arial"/>
          <w:sz w:val="24"/>
          <w:szCs w:val="24"/>
        </w:rPr>
        <w:t>If the allegation is made against a member of</w:t>
      </w:r>
      <w:r w:rsidR="00D026C8">
        <w:rPr>
          <w:rFonts w:ascii="Arial" w:eastAsia="Calibri" w:hAnsi="Arial" w:cs="Arial"/>
          <w:sz w:val="24"/>
          <w:szCs w:val="24"/>
        </w:rPr>
        <w:t xml:space="preserve"> staff supplied by an external agency</w:t>
      </w:r>
      <w:r w:rsidRPr="000D49CC">
        <w:rPr>
          <w:rFonts w:ascii="Arial" w:eastAsia="Calibri" w:hAnsi="Arial" w:cs="Arial"/>
          <w:sz w:val="24"/>
          <w:szCs w:val="24"/>
        </w:rPr>
        <w:t xml:space="preserve">, the agency will be </w:t>
      </w:r>
      <w:r w:rsidR="00566200">
        <w:rPr>
          <w:rFonts w:ascii="Arial" w:eastAsia="Calibri" w:hAnsi="Arial" w:cs="Arial"/>
          <w:sz w:val="24"/>
          <w:szCs w:val="24"/>
        </w:rPr>
        <w:t>kept fully informed and</w:t>
      </w:r>
      <w:r w:rsidRPr="000D49CC">
        <w:rPr>
          <w:rFonts w:ascii="Arial" w:eastAsia="Calibri" w:hAnsi="Arial" w:cs="Arial"/>
          <w:sz w:val="24"/>
          <w:szCs w:val="24"/>
        </w:rPr>
        <w:t xml:space="preserve"> involved in any enquiries from the LADO.</w:t>
      </w:r>
    </w:p>
    <w:p w14:paraId="6B9F3415" w14:textId="4ABF20E7" w:rsidR="00706953" w:rsidRPr="00706953" w:rsidRDefault="007267AF" w:rsidP="00E0482C">
      <w:pPr>
        <w:numPr>
          <w:ilvl w:val="1"/>
          <w:numId w:val="23"/>
        </w:numPr>
        <w:spacing w:line="240" w:lineRule="auto"/>
        <w:ind w:left="709" w:hanging="709"/>
        <w:jc w:val="both"/>
        <w:rPr>
          <w:rFonts w:ascii="Arial" w:eastAsia="Times New Roman" w:hAnsi="Arial" w:cs="Arial"/>
          <w:b/>
          <w:sz w:val="24"/>
          <w:szCs w:val="24"/>
        </w:rPr>
      </w:pPr>
      <w:r>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14:paraId="6A4C3034" w14:textId="77777777" w:rsidR="008E36C0"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w:t>
      </w:r>
      <w:r w:rsidR="000D49CC">
        <w:rPr>
          <w:rFonts w:ascii="Arial" w:eastAsia="Calibri" w:hAnsi="Arial" w:cs="Arial"/>
          <w:sz w:val="24"/>
          <w:szCs w:val="24"/>
        </w:rPr>
        <w:t xml:space="preserve"> </w:t>
      </w:r>
      <w:r w:rsidRPr="008E36C0">
        <w:rPr>
          <w:rFonts w:ascii="Arial" w:eastAsia="Calibri" w:hAnsi="Arial" w:cs="Arial"/>
          <w:sz w:val="24"/>
          <w:szCs w:val="24"/>
        </w:rPr>
        <w:t>Council procedures for managing allegations against staff and where necessary, the suspension of adults from school premises.</w:t>
      </w:r>
    </w:p>
    <w:p w14:paraId="07E23B06" w14:textId="2C4BE566" w:rsidR="00D96F81" w:rsidRPr="00122AF5" w:rsidRDefault="000A54FC" w:rsidP="00952EFA">
      <w:pPr>
        <w:numPr>
          <w:ilvl w:val="1"/>
          <w:numId w:val="23"/>
        </w:numPr>
        <w:spacing w:line="240" w:lineRule="auto"/>
        <w:ind w:left="709" w:hanging="709"/>
        <w:jc w:val="both"/>
        <w:rPr>
          <w:rFonts w:ascii="Arial" w:eastAsia="Times New Roman" w:hAnsi="Arial" w:cs="Arial"/>
          <w:b/>
          <w:sz w:val="24"/>
          <w:szCs w:val="24"/>
        </w:rPr>
      </w:pPr>
      <w:r w:rsidRPr="008E36C0">
        <w:rPr>
          <w:rFonts w:ascii="Arial" w:hAnsi="Arial" w:cs="Arial"/>
          <w:sz w:val="24"/>
          <w:szCs w:val="24"/>
          <w:lang w:eastAsia="en-GB"/>
        </w:rPr>
        <w:t xml:space="preserve">Should an individual staff member, </w:t>
      </w:r>
      <w:r w:rsidR="00013766" w:rsidRPr="000D49CC">
        <w:rPr>
          <w:rFonts w:ascii="Arial" w:hAnsi="Arial" w:cs="Arial"/>
          <w:sz w:val="24"/>
          <w:szCs w:val="24"/>
          <w:lang w:eastAsia="en-GB"/>
        </w:rPr>
        <w:t>supply staff member,</w:t>
      </w:r>
      <w:r w:rsidR="00013766">
        <w:rPr>
          <w:rFonts w:ascii="Arial" w:hAnsi="Arial" w:cs="Arial"/>
          <w:color w:val="FFC000"/>
          <w:sz w:val="24"/>
          <w:szCs w:val="24"/>
          <w:lang w:eastAsia="en-GB"/>
        </w:rPr>
        <w:t xml:space="preserve"> </w:t>
      </w:r>
      <w:r w:rsidRPr="008E36C0">
        <w:rPr>
          <w:rFonts w:ascii="Arial" w:hAnsi="Arial" w:cs="Arial"/>
          <w:sz w:val="24"/>
          <w:szCs w:val="24"/>
          <w:lang w:eastAsia="en-GB"/>
        </w:rPr>
        <w:t>governor</w:t>
      </w:r>
      <w:r w:rsidR="00320652">
        <w:rPr>
          <w:rFonts w:ascii="Arial" w:hAnsi="Arial" w:cs="Arial"/>
          <w:sz w:val="24"/>
          <w:szCs w:val="24"/>
          <w:lang w:eastAsia="en-GB"/>
        </w:rPr>
        <w:t xml:space="preserve">, </w:t>
      </w:r>
      <w:proofErr w:type="gramStart"/>
      <w:r w:rsidRPr="008E36C0">
        <w:rPr>
          <w:rFonts w:ascii="Arial" w:hAnsi="Arial" w:cs="Arial"/>
          <w:sz w:val="24"/>
          <w:szCs w:val="24"/>
          <w:lang w:eastAsia="en-GB"/>
        </w:rPr>
        <w:t>volunteer</w:t>
      </w:r>
      <w:proofErr w:type="gramEnd"/>
      <w:r w:rsidRPr="008E36C0">
        <w:rPr>
          <w:rFonts w:ascii="Arial" w:hAnsi="Arial" w:cs="Arial"/>
          <w:sz w:val="24"/>
          <w:szCs w:val="24"/>
          <w:lang w:eastAsia="en-GB"/>
        </w:rPr>
        <w:t xml:space="preserve"> </w:t>
      </w:r>
      <w:r w:rsidR="00320652">
        <w:rPr>
          <w:rFonts w:ascii="Arial" w:hAnsi="Arial" w:cs="Arial"/>
          <w:sz w:val="24"/>
          <w:szCs w:val="24"/>
          <w:lang w:eastAsia="en-GB"/>
        </w:rPr>
        <w:t xml:space="preserve">or contractor </w:t>
      </w:r>
      <w:r w:rsidRPr="008E36C0">
        <w:rPr>
          <w:rFonts w:ascii="Arial" w:hAnsi="Arial" w:cs="Arial"/>
          <w:sz w:val="24"/>
          <w:szCs w:val="24"/>
          <w:lang w:eastAsia="en-GB"/>
        </w:rPr>
        <w:t>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14:paraId="7956E252" w14:textId="08740DAC" w:rsidR="007A6D7D" w:rsidRPr="00F16C82" w:rsidRDefault="00F16C82" w:rsidP="00F16C82">
      <w:pPr>
        <w:pStyle w:val="ListParagraph"/>
        <w:numPr>
          <w:ilvl w:val="0"/>
          <w:numId w:val="24"/>
        </w:numPr>
        <w:spacing w:before="480" w:line="240" w:lineRule="auto"/>
        <w:jc w:val="both"/>
        <w:rPr>
          <w:rFonts w:ascii="Arial" w:eastAsia="Times New Roman" w:hAnsi="Arial" w:cs="Arial"/>
          <w:b/>
          <w:sz w:val="24"/>
          <w:szCs w:val="24"/>
        </w:rPr>
      </w:pPr>
      <w:r>
        <w:rPr>
          <w:rFonts w:asciiTheme="majorHAnsi" w:hAnsiTheme="majorHAnsi" w:cstheme="majorHAnsi"/>
          <w:b/>
          <w:sz w:val="26"/>
          <w:szCs w:val="26"/>
        </w:rPr>
        <w:t xml:space="preserve">  </w:t>
      </w:r>
      <w:r w:rsidR="000D4E07" w:rsidRPr="00F16C82">
        <w:rPr>
          <w:rFonts w:asciiTheme="majorHAnsi" w:hAnsiTheme="majorHAnsi" w:cstheme="majorHAnsi"/>
          <w:b/>
          <w:sz w:val="26"/>
          <w:szCs w:val="26"/>
        </w:rPr>
        <w:t>Whistleblowing</w:t>
      </w:r>
      <w:r w:rsidR="00F71433" w:rsidRPr="00F16C82">
        <w:rPr>
          <w:rFonts w:asciiTheme="majorHAnsi" w:hAnsiTheme="majorHAnsi" w:cstheme="majorHAnsi"/>
          <w:b/>
          <w:sz w:val="26"/>
          <w:szCs w:val="26"/>
        </w:rPr>
        <w:t xml:space="preserve"> </w:t>
      </w:r>
    </w:p>
    <w:p w14:paraId="2CB740D4" w14:textId="73FA247B" w:rsidR="00D96F81" w:rsidRPr="007A6D7D" w:rsidRDefault="000D4E07" w:rsidP="00D76845">
      <w:pPr>
        <w:numPr>
          <w:ilvl w:val="1"/>
          <w:numId w:val="24"/>
        </w:numPr>
        <w:spacing w:before="480" w:line="240" w:lineRule="auto"/>
        <w:ind w:left="709" w:hanging="709"/>
        <w:jc w:val="both"/>
        <w:rPr>
          <w:rFonts w:ascii="Arial" w:eastAsia="Times New Roman" w:hAnsi="Arial" w:cs="Arial"/>
          <w:b/>
          <w:sz w:val="24"/>
          <w:szCs w:val="24"/>
        </w:rPr>
      </w:pPr>
      <w:r w:rsidRPr="007A6D7D">
        <w:rPr>
          <w:rFonts w:ascii="Arial" w:hAnsi="Arial" w:cs="Arial"/>
          <w:sz w:val="24"/>
        </w:rPr>
        <w:t xml:space="preserve">We have a </w:t>
      </w:r>
      <w:r w:rsidRPr="007A6D7D">
        <w:rPr>
          <w:rFonts w:ascii="Arial" w:hAnsi="Arial" w:cs="Arial"/>
          <w:b/>
          <w:sz w:val="24"/>
        </w:rPr>
        <w:t>Whistleblowing Policy</w:t>
      </w:r>
      <w:r w:rsidRPr="007A6D7D">
        <w:rPr>
          <w:rFonts w:ascii="Arial" w:hAnsi="Arial" w:cs="Arial"/>
          <w:sz w:val="24"/>
        </w:rPr>
        <w:t xml:space="preserve"> which can be found </w:t>
      </w:r>
      <w:r w:rsidRPr="00E0482C">
        <w:rPr>
          <w:rFonts w:ascii="Arial" w:hAnsi="Arial" w:cs="Arial"/>
          <w:color w:val="FF0000"/>
          <w:sz w:val="24"/>
          <w:highlight w:val="yellow"/>
        </w:rPr>
        <w:t>XXX</w:t>
      </w:r>
      <w:r w:rsidRPr="00E0482C">
        <w:rPr>
          <w:rFonts w:ascii="Arial" w:hAnsi="Arial" w:cs="Arial"/>
          <w:sz w:val="24"/>
          <w:highlight w:val="yellow"/>
        </w:rPr>
        <w:t xml:space="preserve"> </w:t>
      </w:r>
      <w:r w:rsidRPr="00E0482C">
        <w:rPr>
          <w:rFonts w:ascii="Arial" w:eastAsia="Calibri" w:hAnsi="Arial" w:cs="Arial"/>
          <w:color w:val="FF0000"/>
          <w:sz w:val="24"/>
          <w:highlight w:val="yellow"/>
        </w:rPr>
        <w:t>(add location within your school)</w:t>
      </w:r>
      <w:r w:rsidRPr="00E0482C">
        <w:rPr>
          <w:rFonts w:ascii="Arial" w:eastAsia="Calibri" w:hAnsi="Arial" w:cs="Arial"/>
          <w:b/>
          <w:i/>
          <w:color w:val="FF0000"/>
          <w:sz w:val="24"/>
          <w:highlight w:val="yellow"/>
        </w:rPr>
        <w:t>.</w:t>
      </w:r>
      <w:r w:rsidRPr="007A6D7D">
        <w:rPr>
          <w:rFonts w:ascii="Arial" w:eastAsia="Calibri" w:hAnsi="Arial" w:cs="Arial"/>
          <w:color w:val="FF0000"/>
          <w:sz w:val="24"/>
        </w:rPr>
        <w:t xml:space="preserve"> </w:t>
      </w:r>
      <w:r w:rsidRPr="007A6D7D">
        <w:rPr>
          <w:rFonts w:ascii="Arial" w:eastAsia="Calibri" w:hAnsi="Arial" w:cs="Arial"/>
          <w:sz w:val="24"/>
        </w:rPr>
        <w:t>Staff are required to familiarise themselves with this document during their induction period.</w:t>
      </w:r>
      <w:r w:rsidR="00365752" w:rsidRPr="007A6D7D">
        <w:rPr>
          <w:rFonts w:ascii="Arial" w:eastAsia="Calibri" w:hAnsi="Arial" w:cs="Arial"/>
          <w:sz w:val="24"/>
        </w:rPr>
        <w:t xml:space="preserve"> </w:t>
      </w:r>
    </w:p>
    <w:p w14:paraId="5BBE8049" w14:textId="6EE061A7" w:rsidR="008A3E75" w:rsidRPr="0032289E" w:rsidRDefault="000D4E07" w:rsidP="00E710D7">
      <w:pPr>
        <w:numPr>
          <w:ilvl w:val="1"/>
          <w:numId w:val="24"/>
        </w:numPr>
        <w:spacing w:line="240" w:lineRule="auto"/>
        <w:ind w:left="709" w:hanging="709"/>
        <w:jc w:val="both"/>
        <w:rPr>
          <w:rFonts w:ascii="Arial" w:hAnsi="Arial" w:cs="Arial"/>
          <w:color w:val="0070C0"/>
          <w:sz w:val="24"/>
        </w:rPr>
      </w:pPr>
      <w:r w:rsidRPr="0032289E">
        <w:rPr>
          <w:rFonts w:ascii="Arial" w:hAnsi="Arial" w:cs="Arial"/>
          <w:sz w:val="24"/>
        </w:rPr>
        <w:lastRenderedPageBreak/>
        <w:t>All staff must be aware of their duty to raise concerns about the attitude or actions of colleagues and report their concerns to the Headteacher or Chair of Governors.</w:t>
      </w:r>
      <w:r w:rsidR="004B4005" w:rsidRPr="0032289E">
        <w:rPr>
          <w:rFonts w:ascii="Arial" w:hAnsi="Arial" w:cs="Arial"/>
          <w:sz w:val="24"/>
        </w:rPr>
        <w:t xml:space="preserve"> </w:t>
      </w:r>
    </w:p>
    <w:p w14:paraId="3E2C5DEC" w14:textId="77777777" w:rsidR="00D96F81" w:rsidRDefault="00E4330D"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14:paraId="471C0751" w14:textId="77777777" w:rsidR="00D96F81" w:rsidRPr="008C6E2C" w:rsidRDefault="00E4330D" w:rsidP="007F1939">
      <w:p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intervention/positive handling by staff is set out separately, as part of our </w:t>
      </w:r>
      <w:r w:rsidRPr="00E0482C">
        <w:rPr>
          <w:rFonts w:ascii="Arial" w:hAnsi="Arial" w:cs="Arial"/>
          <w:b/>
          <w:color w:val="FF0000"/>
          <w:sz w:val="24"/>
          <w:highlight w:val="yellow"/>
          <w:lang w:eastAsia="en-GB"/>
        </w:rPr>
        <w:t>XXX</w:t>
      </w:r>
      <w:r w:rsidRPr="00E0482C">
        <w:rPr>
          <w:rFonts w:ascii="Arial" w:hAnsi="Arial" w:cs="Arial"/>
          <w:b/>
          <w:color w:val="000000"/>
          <w:sz w:val="24"/>
          <w:highlight w:val="yellow"/>
          <w:lang w:eastAsia="en-GB"/>
        </w:rPr>
        <w:t xml:space="preserve"> Policy</w:t>
      </w:r>
      <w:r w:rsidRPr="00E0482C">
        <w:rPr>
          <w:rFonts w:ascii="Arial" w:hAnsi="Arial" w:cs="Arial"/>
          <w:color w:val="000000"/>
          <w:sz w:val="24"/>
          <w:highlight w:val="yellow"/>
          <w:lang w:eastAsia="en-GB"/>
        </w:rPr>
        <w:t>.</w:t>
      </w:r>
      <w:r w:rsidR="00D96F81" w:rsidRPr="00E0482C">
        <w:rPr>
          <w:rFonts w:ascii="Arial" w:eastAsia="Times New Roman" w:hAnsi="Arial" w:cs="Arial"/>
          <w:b/>
          <w:sz w:val="24"/>
          <w:szCs w:val="24"/>
          <w:highlight w:val="yellow"/>
        </w:rPr>
        <w:t xml:space="preserve"> </w:t>
      </w:r>
      <w:r w:rsidRPr="00E0482C">
        <w:rPr>
          <w:rFonts w:ascii="Arial" w:hAnsi="Arial" w:cs="Arial"/>
          <w:color w:val="FF0000"/>
          <w:sz w:val="24"/>
          <w:highlight w:val="yellow"/>
        </w:rPr>
        <w:t xml:space="preserve">(Personalise </w:t>
      </w:r>
      <w:r w:rsidR="00D96F81" w:rsidRPr="00E0482C">
        <w:rPr>
          <w:rFonts w:ascii="Arial" w:hAnsi="Arial" w:cs="Arial"/>
          <w:color w:val="FF0000"/>
          <w:sz w:val="24"/>
          <w:highlight w:val="yellow"/>
        </w:rPr>
        <w:t>this</w:t>
      </w:r>
      <w:r w:rsidRPr="00E0482C">
        <w:rPr>
          <w:rFonts w:ascii="Arial" w:hAnsi="Arial" w:cs="Arial"/>
          <w:color w:val="FF0000"/>
          <w:sz w:val="24"/>
          <w:highlight w:val="yellow"/>
        </w:rPr>
        <w:t xml:space="preserve"> section in line with your own school policies)</w:t>
      </w:r>
    </w:p>
    <w:p w14:paraId="202948B9"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14:paraId="6AD7A2EB" w14:textId="77777777"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is referenced within the </w:t>
      </w:r>
      <w:r w:rsidRPr="00E0482C">
        <w:rPr>
          <w:rFonts w:ascii="Arial" w:eastAsia="Times New Roman" w:hAnsi="Arial" w:cs="Arial"/>
          <w:b/>
          <w:bCs/>
          <w:color w:val="FF0000"/>
          <w:sz w:val="24"/>
          <w:szCs w:val="24"/>
          <w:highlight w:val="yellow"/>
        </w:rPr>
        <w:t>XXX</w:t>
      </w:r>
      <w:r w:rsidRPr="00E0482C">
        <w:rPr>
          <w:rFonts w:ascii="Arial" w:eastAsia="Times New Roman" w:hAnsi="Arial" w:cs="Arial"/>
          <w:b/>
          <w:bCs/>
          <w:sz w:val="24"/>
          <w:szCs w:val="24"/>
          <w:highlight w:val="yellow"/>
        </w:rPr>
        <w:t xml:space="preserve"> 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r w:rsidRPr="00E0482C">
        <w:rPr>
          <w:rFonts w:ascii="Arial" w:eastAsia="Times New Roman" w:hAnsi="Arial" w:cs="Arial"/>
          <w:color w:val="FF0000"/>
          <w:sz w:val="24"/>
          <w:szCs w:val="24"/>
          <w:highlight w:val="yellow"/>
        </w:rPr>
        <w:t xml:space="preserve">(Personalise </w:t>
      </w:r>
      <w:r w:rsidR="00D96F81" w:rsidRPr="00E0482C">
        <w:rPr>
          <w:rFonts w:ascii="Arial" w:eastAsia="Times New Roman" w:hAnsi="Arial" w:cs="Arial"/>
          <w:color w:val="FF0000"/>
          <w:sz w:val="24"/>
          <w:szCs w:val="24"/>
          <w:highlight w:val="yellow"/>
        </w:rPr>
        <w:t>this</w:t>
      </w:r>
      <w:r w:rsidRPr="00E0482C">
        <w:rPr>
          <w:rFonts w:ascii="Arial" w:eastAsia="Times New Roman" w:hAnsi="Arial" w:cs="Arial"/>
          <w:color w:val="FF0000"/>
          <w:sz w:val="24"/>
          <w:szCs w:val="24"/>
          <w:highlight w:val="yellow"/>
        </w:rPr>
        <w:t xml:space="preserve"> section in line with your own school policies)</w:t>
      </w:r>
    </w:p>
    <w:p w14:paraId="6D91F6AC" w14:textId="77777777" w:rsidR="00D96F81" w:rsidRDefault="0009320A"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14:paraId="13B11481" w14:textId="77777777" w:rsidR="00D96F81" w:rsidRDefault="0009320A" w:rsidP="007F1939">
      <w:p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Policy</w:t>
      </w:r>
      <w:r w:rsidRPr="00D96F81">
        <w:rPr>
          <w:rFonts w:ascii="Arial" w:eastAsia="Times New Roman" w:hAnsi="Arial" w:cs="Arial"/>
          <w:sz w:val="24"/>
          <w:szCs w:val="24"/>
        </w:rPr>
        <w:t xml:space="preserve"> addresses all forms of discriminatory incidents</w:t>
      </w:r>
      <w:r w:rsidRPr="00E0482C">
        <w:rPr>
          <w:rFonts w:ascii="Arial" w:eastAsia="Times New Roman" w:hAnsi="Arial" w:cs="Arial"/>
          <w:sz w:val="24"/>
          <w:szCs w:val="24"/>
          <w:highlight w:val="yellow"/>
        </w:rPr>
        <w:t xml:space="preserve">. </w:t>
      </w:r>
      <w:r w:rsidRPr="00E0482C">
        <w:rPr>
          <w:rFonts w:ascii="Arial" w:eastAsia="Times New Roman" w:hAnsi="Arial" w:cs="Arial"/>
          <w:color w:val="FF0000"/>
          <w:sz w:val="24"/>
          <w:szCs w:val="24"/>
          <w:highlight w:val="yellow"/>
        </w:rPr>
        <w:t xml:space="preserve">(Personalise </w:t>
      </w:r>
      <w:r w:rsidR="00D96F81" w:rsidRPr="00E0482C">
        <w:rPr>
          <w:rFonts w:ascii="Arial" w:eastAsia="Times New Roman" w:hAnsi="Arial" w:cs="Arial"/>
          <w:color w:val="FF0000"/>
          <w:sz w:val="24"/>
          <w:szCs w:val="24"/>
          <w:highlight w:val="yellow"/>
        </w:rPr>
        <w:t>this</w:t>
      </w:r>
      <w:r w:rsidRPr="00E0482C">
        <w:rPr>
          <w:rFonts w:ascii="Arial" w:eastAsia="Times New Roman" w:hAnsi="Arial" w:cs="Arial"/>
          <w:color w:val="FF0000"/>
          <w:sz w:val="24"/>
          <w:szCs w:val="24"/>
          <w:highlight w:val="yellow"/>
        </w:rPr>
        <w:t xml:space="preserve"> section in line with your own school policies</w:t>
      </w:r>
      <w:r w:rsidR="00F0379C" w:rsidRPr="00E0482C">
        <w:rPr>
          <w:rFonts w:ascii="Arial" w:eastAsia="Times New Roman" w:hAnsi="Arial" w:cs="Arial"/>
          <w:color w:val="FF0000"/>
          <w:sz w:val="24"/>
          <w:szCs w:val="24"/>
          <w:highlight w:val="yellow"/>
        </w:rPr>
        <w:t xml:space="preserve"> and procedures</w:t>
      </w:r>
      <w:r w:rsidRPr="00E0482C">
        <w:rPr>
          <w:rFonts w:ascii="Arial" w:eastAsia="Times New Roman" w:hAnsi="Arial" w:cs="Arial"/>
          <w:color w:val="FF0000"/>
          <w:sz w:val="24"/>
          <w:szCs w:val="24"/>
          <w:highlight w:val="yellow"/>
        </w:rPr>
        <w:t>)</w:t>
      </w:r>
    </w:p>
    <w:p w14:paraId="0B6C619F" w14:textId="77777777" w:rsidR="00D96F81" w:rsidRDefault="00C4027E" w:rsidP="00341046">
      <w:pPr>
        <w:numPr>
          <w:ilvl w:val="0"/>
          <w:numId w:val="24"/>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14:paraId="57E9D28C" w14:textId="77777777" w:rsidR="00D96F81"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14:paraId="403F3122" w14:textId="215E0F4B" w:rsidR="00D96F81" w:rsidRPr="00E0482C" w:rsidRDefault="00C4027E" w:rsidP="00341046">
      <w:pPr>
        <w:numPr>
          <w:ilvl w:val="1"/>
          <w:numId w:val="24"/>
        </w:numPr>
        <w:spacing w:line="240" w:lineRule="auto"/>
        <w:ind w:left="720"/>
        <w:jc w:val="both"/>
        <w:rPr>
          <w:rFonts w:ascii="Arial" w:eastAsia="Times New Roman" w:hAnsi="Arial" w:cs="Arial"/>
          <w:b/>
          <w:sz w:val="24"/>
          <w:szCs w:val="24"/>
          <w:highlight w:val="yellow"/>
        </w:rPr>
      </w:pPr>
      <w:r w:rsidRPr="00D96F81">
        <w:rPr>
          <w:rFonts w:ascii="Arial" w:eastAsia="Times New Roman" w:hAnsi="Arial" w:cs="Arial"/>
          <w:bCs/>
          <w:sz w:val="24"/>
          <w:szCs w:val="24"/>
        </w:rPr>
        <w:t>Part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 off and collection of pupils at the start and end of the school day. </w:t>
      </w:r>
      <w:r w:rsidRPr="00E0482C">
        <w:rPr>
          <w:rFonts w:ascii="Arial" w:eastAsia="Times New Roman" w:hAnsi="Arial" w:cs="Arial"/>
          <w:color w:val="FF0000"/>
          <w:sz w:val="24"/>
          <w:szCs w:val="24"/>
          <w:highlight w:val="yellow"/>
        </w:rPr>
        <w:t>(Alter this section, as appropriate for your school arrangements, to include arrangements for taxi collection and drop</w:t>
      </w:r>
      <w:r w:rsidRPr="00E0482C">
        <w:rPr>
          <w:rFonts w:ascii="Arial" w:eastAsia="Times New Roman" w:hAnsi="Arial" w:cs="Arial"/>
          <w:sz w:val="24"/>
          <w:szCs w:val="24"/>
          <w:highlight w:val="yellow"/>
        </w:rPr>
        <w:t xml:space="preserve"> </w:t>
      </w:r>
      <w:r w:rsidRPr="00E0482C">
        <w:rPr>
          <w:rFonts w:ascii="Arial" w:eastAsia="Times New Roman" w:hAnsi="Arial" w:cs="Arial"/>
          <w:color w:val="FF0000"/>
          <w:sz w:val="24"/>
          <w:szCs w:val="24"/>
          <w:highlight w:val="yellow"/>
        </w:rPr>
        <w:t>off and bus arrangements at the start and end of the day).</w:t>
      </w:r>
    </w:p>
    <w:p w14:paraId="534CAAE2" w14:textId="77777777" w:rsidR="00D96F81" w:rsidRPr="00E0482C" w:rsidRDefault="00C4027E" w:rsidP="00341046">
      <w:pPr>
        <w:numPr>
          <w:ilvl w:val="1"/>
          <w:numId w:val="24"/>
        </w:numPr>
        <w:spacing w:line="240" w:lineRule="auto"/>
        <w:ind w:left="720"/>
        <w:jc w:val="both"/>
        <w:rPr>
          <w:rFonts w:ascii="Arial" w:eastAsia="Times New Roman" w:hAnsi="Arial" w:cs="Arial"/>
          <w:b/>
          <w:sz w:val="24"/>
          <w:szCs w:val="24"/>
          <w:highlight w:val="yellow"/>
        </w:rPr>
      </w:pPr>
      <w:r w:rsidRPr="00D96F81">
        <w:rPr>
          <w:rFonts w:ascii="Arial" w:eastAsia="Times New Roman" w:hAnsi="Arial" w:cs="Arial"/>
          <w:sz w:val="24"/>
          <w:szCs w:val="24"/>
        </w:rPr>
        <w:t>Pupils who leave the site during the school day do so only with the written permission of a parent/carer</w:t>
      </w:r>
      <w:r w:rsidRPr="00D96F81">
        <w:rPr>
          <w:rFonts w:ascii="Arial" w:eastAsia="Times New Roman" w:hAnsi="Arial" w:cs="Arial"/>
          <w:color w:val="00B050"/>
          <w:sz w:val="24"/>
          <w:szCs w:val="24"/>
        </w:rPr>
        <w:t xml:space="preserve"> </w:t>
      </w:r>
      <w:r w:rsidRPr="00D96F81">
        <w:rPr>
          <w:rFonts w:ascii="Arial" w:eastAsia="Times New Roman" w:hAnsi="Arial" w:cs="Arial"/>
          <w:sz w:val="24"/>
          <w:szCs w:val="24"/>
        </w:rPr>
        <w:t xml:space="preserve">and are collected by an authorised adult where appropriate. School should be notified by the parents/carers regarding whom they have authorised for this task. </w:t>
      </w:r>
      <w:r w:rsidRPr="00E0482C">
        <w:rPr>
          <w:rFonts w:ascii="Arial" w:eastAsia="Times New Roman" w:hAnsi="Arial" w:cs="Arial"/>
          <w:color w:val="FF0000"/>
          <w:sz w:val="24"/>
          <w:szCs w:val="24"/>
          <w:highlight w:val="yellow"/>
        </w:rPr>
        <w:t>(Personalise for reference to your appropriate policies and procedures, including signing in and out procedure for those pupils who are late in or collected early).</w:t>
      </w:r>
    </w:p>
    <w:p w14:paraId="3F448F85" w14:textId="77777777" w:rsidR="00D96F81" w:rsidRPr="00E0482C" w:rsidRDefault="00C4027E" w:rsidP="00341046">
      <w:pPr>
        <w:numPr>
          <w:ilvl w:val="1"/>
          <w:numId w:val="24"/>
        </w:numPr>
        <w:spacing w:line="240" w:lineRule="auto"/>
        <w:ind w:left="720"/>
        <w:jc w:val="both"/>
        <w:rPr>
          <w:rFonts w:ascii="Arial" w:eastAsia="Times New Roman" w:hAnsi="Arial" w:cs="Arial"/>
          <w:b/>
          <w:sz w:val="24"/>
          <w:szCs w:val="24"/>
          <w:highlight w:val="yellow"/>
        </w:rPr>
      </w:pPr>
      <w:r w:rsidRPr="00E0482C">
        <w:rPr>
          <w:rFonts w:ascii="Arial" w:eastAsia="Times New Roman" w:hAnsi="Arial" w:cs="Arial"/>
          <w:color w:val="FF0000"/>
          <w:sz w:val="24"/>
          <w:szCs w:val="24"/>
          <w:highlight w:val="yellow"/>
        </w:rPr>
        <w:t>(Detail the arrangements in place for the safe handover of pupils from extended provision at the start and end of the school day).</w:t>
      </w:r>
    </w:p>
    <w:p w14:paraId="4442BEFA" w14:textId="77777777" w:rsidR="003B2DDE" w:rsidRDefault="00C4027E" w:rsidP="00341046">
      <w:pPr>
        <w:numPr>
          <w:ilvl w:val="1"/>
          <w:numId w:val="24"/>
        </w:numPr>
        <w:spacing w:line="240" w:lineRule="auto"/>
        <w:ind w:left="720"/>
        <w:jc w:val="both"/>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w:t>
      </w:r>
      <w:proofErr w:type="gramStart"/>
      <w:r w:rsidRPr="00D96F81">
        <w:rPr>
          <w:rFonts w:ascii="Arial" w:eastAsia="Times New Roman" w:hAnsi="Arial" w:cs="Arial"/>
          <w:sz w:val="24"/>
          <w:szCs w:val="24"/>
        </w:rPr>
        <w:t>make contact with</w:t>
      </w:r>
      <w:proofErr w:type="gramEnd"/>
      <w:r w:rsidRPr="00D96F81">
        <w:rPr>
          <w:rFonts w:ascii="Arial" w:eastAsia="Times New Roman" w:hAnsi="Arial" w:cs="Arial"/>
          <w:sz w:val="24"/>
          <w:szCs w:val="24"/>
        </w:rPr>
        <w:t xml:space="preserve"> the pupil’s parents/carers and inform the police. </w:t>
      </w:r>
    </w:p>
    <w:p w14:paraId="4FA5589B" w14:textId="77777777" w:rsidR="003B2DDE" w:rsidRDefault="00903F9D" w:rsidP="00341046">
      <w:pPr>
        <w:numPr>
          <w:ilvl w:val="0"/>
          <w:numId w:val="24"/>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lastRenderedPageBreak/>
        <w:t xml:space="preserve">Prevent Duty </w:t>
      </w:r>
    </w:p>
    <w:p w14:paraId="15451FB5" w14:textId="77777777" w:rsidR="003B2DDE"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005D266A">
        <w:rPr>
          <w:rFonts w:ascii="Arial" w:hAnsi="Arial" w:cs="Arial"/>
          <w:b/>
          <w:sz w:val="24"/>
        </w:rPr>
        <w:t xml:space="preserve"> </w:t>
      </w:r>
      <w:r w:rsidRPr="003B2DDE">
        <w:rPr>
          <w:rFonts w:ascii="Arial" w:hAnsi="Arial" w:cs="Arial"/>
          <w:sz w:val="24"/>
        </w:rPr>
        <w:t xml:space="preserve">to protect young people from being drawn into terrorism. </w:t>
      </w:r>
    </w:p>
    <w:p w14:paraId="17DE1DBA" w14:textId="487D969B" w:rsidR="003B2DDE" w:rsidRPr="008C6E2C" w:rsidRDefault="00903F9D" w:rsidP="00341046">
      <w:pPr>
        <w:numPr>
          <w:ilvl w:val="1"/>
          <w:numId w:val="24"/>
        </w:numPr>
        <w:spacing w:line="240" w:lineRule="auto"/>
        <w:ind w:left="720"/>
        <w:rPr>
          <w:rFonts w:ascii="Arial" w:eastAsia="Times New Roman" w:hAnsi="Arial" w:cs="Arial"/>
          <w:b/>
          <w:sz w:val="24"/>
          <w:szCs w:val="24"/>
        </w:rPr>
      </w:pPr>
      <w:r w:rsidRPr="003B2DDE">
        <w:rPr>
          <w:rFonts w:ascii="Arial" w:hAnsi="Arial" w:cs="Arial"/>
          <w:sz w:val="24"/>
        </w:rPr>
        <w:t>All school staff and governors have completed Prevent training</w:t>
      </w:r>
      <w:r w:rsidR="00DC053E">
        <w:rPr>
          <w:rFonts w:ascii="Arial" w:hAnsi="Arial" w:cs="Arial"/>
          <w:sz w:val="24"/>
        </w:rPr>
        <w:t xml:space="preserve"> and we have training logs to evidence this</w:t>
      </w:r>
      <w:r w:rsidRPr="003B2DDE">
        <w:rPr>
          <w:rFonts w:ascii="Arial" w:hAnsi="Arial" w:cs="Arial"/>
          <w:sz w:val="24"/>
        </w:rPr>
        <w:t xml:space="preserve">. </w:t>
      </w:r>
    </w:p>
    <w:p w14:paraId="3F271A2C" w14:textId="77777777" w:rsidR="00CD5AEB" w:rsidRPr="008C6E2C" w:rsidRDefault="00903F9D" w:rsidP="00341046">
      <w:pPr>
        <w:numPr>
          <w:ilvl w:val="1"/>
          <w:numId w:val="24"/>
        </w:numPr>
        <w:spacing w:line="240" w:lineRule="auto"/>
        <w:ind w:left="720"/>
        <w:rPr>
          <w:rFonts w:ascii="Arial" w:eastAsia="Times New Roman" w:hAnsi="Arial" w:cs="Arial"/>
          <w:b/>
          <w:sz w:val="24"/>
          <w:szCs w:val="24"/>
        </w:rPr>
      </w:pPr>
      <w:r w:rsidRPr="008C6E2C">
        <w:rPr>
          <w:rFonts w:ascii="Arial" w:hAnsi="Arial" w:cs="Arial"/>
          <w:sz w:val="24"/>
        </w:rPr>
        <w:t>We have in place and monitor appropriate web filtering systems</w:t>
      </w:r>
      <w:r w:rsidR="00CD5AEB" w:rsidRPr="008C6E2C">
        <w:rPr>
          <w:rFonts w:ascii="Arial" w:hAnsi="Arial" w:cs="Arial"/>
          <w:sz w:val="24"/>
        </w:rPr>
        <w:t>.</w:t>
      </w:r>
    </w:p>
    <w:p w14:paraId="5D854576" w14:textId="56E8B08C" w:rsidR="00030986" w:rsidRDefault="001F0DB0" w:rsidP="00E0482C">
      <w:pPr>
        <w:numPr>
          <w:ilvl w:val="1"/>
          <w:numId w:val="24"/>
        </w:numPr>
        <w:spacing w:line="240" w:lineRule="auto"/>
        <w:ind w:left="720"/>
        <w:rPr>
          <w:rFonts w:asciiTheme="majorHAnsi" w:eastAsia="Times New Roman" w:hAnsiTheme="majorHAnsi" w:cstheme="majorHAnsi"/>
          <w:b/>
          <w:sz w:val="26"/>
          <w:szCs w:val="26"/>
        </w:rPr>
      </w:pPr>
      <w:r w:rsidRPr="008C6E2C">
        <w:rPr>
          <w:rFonts w:ascii="Arial" w:hAnsi="Arial" w:cs="Arial"/>
          <w:sz w:val="24"/>
        </w:rPr>
        <w:t xml:space="preserve">The DSLs and senior leaders are familiar with their duties under The Prevent Duty Guidance: </w:t>
      </w:r>
      <w:hyperlink r:id="rId42" w:history="1">
        <w:r w:rsidR="005D266A" w:rsidRPr="008C6E2C">
          <w:rPr>
            <w:color w:val="0000FF"/>
            <w:u w:val="single"/>
          </w:rPr>
          <w:t>Revised Prevent duty guidance: for England and Wales - GOV.UK (www.gov.uk)</w:t>
        </w:r>
      </w:hyperlink>
    </w:p>
    <w:p w14:paraId="54E61A21" w14:textId="2E7BC6C5" w:rsidR="00444D4A" w:rsidRPr="00444D4A" w:rsidRDefault="00801364" w:rsidP="00DC74E1">
      <w:pPr>
        <w:spacing w:before="480" w:line="240" w:lineRule="auto"/>
        <w:rPr>
          <w:rFonts w:ascii="Arial" w:eastAsia="Times New Roman" w:hAnsi="Arial" w:cs="Arial"/>
          <w:color w:val="0070C0"/>
          <w:sz w:val="24"/>
          <w:szCs w:val="24"/>
        </w:rPr>
      </w:pPr>
      <w:r w:rsidRPr="00CF2148">
        <w:rPr>
          <w:rFonts w:asciiTheme="majorHAnsi" w:eastAsia="Times New Roman" w:hAnsiTheme="majorHAnsi" w:cstheme="majorHAnsi"/>
          <w:b/>
          <w:sz w:val="26"/>
          <w:szCs w:val="26"/>
        </w:rPr>
        <w:t>17</w:t>
      </w:r>
      <w:r w:rsidR="00CF2148" w:rsidRPr="00CF2148">
        <w:rPr>
          <w:rFonts w:asciiTheme="majorHAnsi" w:eastAsia="Times New Roman" w:hAnsiTheme="majorHAnsi" w:cstheme="majorHAnsi"/>
          <w:b/>
          <w:sz w:val="26"/>
          <w:szCs w:val="26"/>
        </w:rPr>
        <w:t>.</w:t>
      </w:r>
      <w:r w:rsidR="006B26FA" w:rsidRPr="00444D4A">
        <w:rPr>
          <w:rFonts w:asciiTheme="majorHAnsi" w:eastAsia="Times New Roman" w:hAnsiTheme="majorHAnsi" w:cstheme="majorHAnsi"/>
          <w:b/>
          <w:sz w:val="26"/>
          <w:szCs w:val="26"/>
        </w:rPr>
        <w:t xml:space="preserve">Online </w:t>
      </w:r>
      <w:r w:rsidR="006E6B03" w:rsidRPr="00444D4A">
        <w:rPr>
          <w:rFonts w:asciiTheme="majorHAnsi" w:eastAsia="Times New Roman" w:hAnsiTheme="majorHAnsi" w:cstheme="majorHAnsi"/>
          <w:b/>
          <w:sz w:val="26"/>
          <w:szCs w:val="26"/>
        </w:rPr>
        <w:t>Safety</w:t>
      </w:r>
      <w:r w:rsidR="00DF25C9" w:rsidRPr="00444D4A">
        <w:rPr>
          <w:rFonts w:asciiTheme="majorHAnsi" w:eastAsia="Times New Roman" w:hAnsiTheme="majorHAnsi" w:cstheme="majorHAnsi"/>
          <w:b/>
          <w:sz w:val="26"/>
          <w:szCs w:val="26"/>
        </w:rPr>
        <w:t xml:space="preserve">    </w:t>
      </w:r>
    </w:p>
    <w:p w14:paraId="7B4A52C3" w14:textId="6627B4BD" w:rsidR="003B2DDE" w:rsidRPr="00CF2148" w:rsidRDefault="006E6B03" w:rsidP="00CF2148">
      <w:pPr>
        <w:pStyle w:val="ListParagraph"/>
        <w:numPr>
          <w:ilvl w:val="1"/>
          <w:numId w:val="42"/>
        </w:numPr>
        <w:spacing w:before="480" w:line="240" w:lineRule="auto"/>
        <w:rPr>
          <w:rFonts w:ascii="Arial" w:eastAsia="Times New Roman" w:hAnsi="Arial" w:cs="Arial"/>
          <w:sz w:val="24"/>
          <w:szCs w:val="24"/>
        </w:rPr>
      </w:pPr>
      <w:r w:rsidRPr="00CF2148">
        <w:rPr>
          <w:rFonts w:ascii="Arial" w:eastAsia="Times New Roman" w:hAnsi="Arial" w:cs="Arial"/>
          <w:sz w:val="24"/>
          <w:szCs w:val="24"/>
        </w:rPr>
        <w:t xml:space="preserve">All staff are aware of the school policy </w:t>
      </w:r>
      <w:r w:rsidR="006B26FA" w:rsidRPr="00CF2148">
        <w:rPr>
          <w:rFonts w:ascii="Arial" w:eastAsia="Times New Roman" w:hAnsi="Arial" w:cs="Arial"/>
          <w:sz w:val="24"/>
          <w:szCs w:val="24"/>
        </w:rPr>
        <w:t xml:space="preserve">for </w:t>
      </w:r>
      <w:r w:rsidR="006B26FA" w:rsidRPr="00CF2148">
        <w:rPr>
          <w:rFonts w:ascii="Arial" w:eastAsia="Times New Roman" w:hAnsi="Arial" w:cs="Arial"/>
          <w:b/>
          <w:bCs/>
          <w:sz w:val="24"/>
          <w:szCs w:val="24"/>
        </w:rPr>
        <w:t>Online</w:t>
      </w:r>
      <w:r w:rsidRPr="00CF2148">
        <w:rPr>
          <w:rFonts w:ascii="Arial" w:eastAsia="Times New Roman" w:hAnsi="Arial" w:cs="Arial"/>
          <w:b/>
          <w:sz w:val="24"/>
          <w:szCs w:val="24"/>
        </w:rPr>
        <w:t>-Safety</w:t>
      </w:r>
      <w:r w:rsidRPr="00CF2148">
        <w:rPr>
          <w:rFonts w:ascii="Arial" w:eastAsia="Times New Roman" w:hAnsi="Arial" w:cs="Arial"/>
          <w:sz w:val="24"/>
          <w:szCs w:val="24"/>
        </w:rPr>
        <w:t xml:space="preserve"> which sets out our expectations relating to:</w:t>
      </w:r>
    </w:p>
    <w:p w14:paraId="6D560044" w14:textId="77777777" w:rsidR="00854308" w:rsidRPr="00854308" w:rsidRDefault="00854308" w:rsidP="00854308">
      <w:pPr>
        <w:pStyle w:val="ListParagraph"/>
        <w:spacing w:line="240" w:lineRule="auto"/>
        <w:rPr>
          <w:rFonts w:ascii="Arial" w:eastAsia="Times New Roman" w:hAnsi="Arial" w:cs="Arial"/>
          <w:b/>
          <w:sz w:val="24"/>
          <w:szCs w:val="24"/>
        </w:rPr>
      </w:pPr>
    </w:p>
    <w:p w14:paraId="1755339B"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Creating a safer online learning environment,</w:t>
      </w:r>
    </w:p>
    <w:p w14:paraId="3AA9815F"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14:paraId="13D4FEF8" w14:textId="77777777" w:rsidR="00CD5AEB"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 xml:space="preserve">Inspiring safe and responsible use of mobile technologies, to combat behaviours on-line which may make pupils vulnerable, including </w:t>
      </w:r>
      <w:r w:rsidR="00CD5AEB" w:rsidRPr="00854308">
        <w:rPr>
          <w:rFonts w:ascii="Arial" w:eastAsia="Times New Roman" w:hAnsi="Arial" w:cs="Arial"/>
          <w:sz w:val="24"/>
          <w:szCs w:val="24"/>
          <w:lang w:eastAsia="en-GB"/>
        </w:rPr>
        <w:t>the sending of nude or semi-nude images.</w:t>
      </w:r>
      <w:r w:rsidRPr="00854308">
        <w:rPr>
          <w:rFonts w:ascii="Arial" w:eastAsia="Times New Roman" w:hAnsi="Arial" w:cs="Arial"/>
          <w:sz w:val="24"/>
          <w:szCs w:val="24"/>
          <w:lang w:eastAsia="en-GB"/>
        </w:rPr>
        <w:t xml:space="preserve"> </w:t>
      </w:r>
    </w:p>
    <w:p w14:paraId="6D462152"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Use of camera equipment, including smart phones</w:t>
      </w:r>
      <w:r w:rsidR="00CD5AEB" w:rsidRPr="00854308">
        <w:rPr>
          <w:rFonts w:ascii="Arial" w:eastAsia="Times New Roman" w:hAnsi="Arial" w:cs="Arial"/>
          <w:sz w:val="24"/>
          <w:szCs w:val="24"/>
          <w:lang w:eastAsia="en-GB"/>
        </w:rPr>
        <w:t>.</w:t>
      </w:r>
    </w:p>
    <w:p w14:paraId="36792D97" w14:textId="77777777" w:rsidR="00854308"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What steps to take if there are concerns and where to go for help</w:t>
      </w:r>
      <w:r w:rsidR="00CD5AEB" w:rsidRPr="00854308">
        <w:rPr>
          <w:rFonts w:ascii="Arial" w:eastAsia="Times New Roman" w:hAnsi="Arial" w:cs="Arial"/>
          <w:sz w:val="24"/>
          <w:szCs w:val="24"/>
          <w:lang w:eastAsia="en-GB"/>
        </w:rPr>
        <w:t>.</w:t>
      </w:r>
    </w:p>
    <w:p w14:paraId="61D6DBC9" w14:textId="77777777" w:rsidR="003B2DDE" w:rsidRPr="00854308" w:rsidRDefault="006E6B03" w:rsidP="00341046">
      <w:pPr>
        <w:pStyle w:val="ListParagraph"/>
        <w:numPr>
          <w:ilvl w:val="0"/>
          <w:numId w:val="25"/>
        </w:numPr>
        <w:spacing w:line="240" w:lineRule="auto"/>
        <w:rPr>
          <w:rFonts w:ascii="Arial" w:eastAsia="Times New Roman" w:hAnsi="Arial" w:cs="Arial"/>
          <w:b/>
          <w:sz w:val="24"/>
          <w:szCs w:val="24"/>
        </w:rPr>
      </w:pPr>
      <w:r w:rsidRPr="00854308">
        <w:rPr>
          <w:rFonts w:ascii="Arial" w:eastAsia="Times New Roman" w:hAnsi="Arial" w:cs="Arial"/>
          <w:sz w:val="24"/>
          <w:szCs w:val="24"/>
          <w:lang w:eastAsia="en-GB"/>
        </w:rPr>
        <w:t xml:space="preserve">Staff use of social media as set out in the </w:t>
      </w:r>
      <w:r w:rsidRPr="00854308">
        <w:rPr>
          <w:rFonts w:ascii="Arial" w:eastAsia="Times New Roman" w:hAnsi="Arial" w:cs="Arial"/>
          <w:b/>
          <w:sz w:val="24"/>
          <w:szCs w:val="24"/>
          <w:lang w:eastAsia="en-GB"/>
        </w:rPr>
        <w:t>Staff Code of Conduct</w:t>
      </w:r>
      <w:r w:rsidRPr="00854308">
        <w:rPr>
          <w:rFonts w:ascii="Arial" w:eastAsia="Times New Roman" w:hAnsi="Arial" w:cs="Arial"/>
          <w:sz w:val="24"/>
          <w:szCs w:val="24"/>
          <w:lang w:eastAsia="en-GB"/>
        </w:rPr>
        <w:t>.</w:t>
      </w:r>
    </w:p>
    <w:p w14:paraId="0ABA975F" w14:textId="77777777" w:rsidR="003B2DDE" w:rsidRPr="006B26FA" w:rsidRDefault="006E6B03" w:rsidP="00CF2148">
      <w:pPr>
        <w:numPr>
          <w:ilvl w:val="1"/>
          <w:numId w:val="42"/>
        </w:numPr>
        <w:spacing w:line="240" w:lineRule="auto"/>
        <w:jc w:val="both"/>
        <w:rPr>
          <w:rFonts w:ascii="Arial" w:eastAsia="Times New Roman" w:hAnsi="Arial" w:cs="Arial"/>
          <w:b/>
          <w:sz w:val="24"/>
          <w:szCs w:val="24"/>
        </w:rPr>
      </w:pPr>
      <w:r w:rsidRPr="003B2DDE">
        <w:rPr>
          <w:rFonts w:ascii="Arial" w:eastAsia="Times New Roman" w:hAnsi="Arial" w:cs="Arial"/>
          <w:sz w:val="24"/>
          <w:szCs w:val="24"/>
        </w:rPr>
        <w:t xml:space="preserve">Cyber-bullying by children, via texts, social </w:t>
      </w:r>
      <w:proofErr w:type="gramStart"/>
      <w:r w:rsidRPr="003B2DDE">
        <w:rPr>
          <w:rFonts w:ascii="Arial" w:eastAsia="Times New Roman" w:hAnsi="Arial" w:cs="Arial"/>
          <w:sz w:val="24"/>
          <w:szCs w:val="24"/>
        </w:rPr>
        <w:t>media</w:t>
      </w:r>
      <w:proofErr w:type="gramEnd"/>
      <w:r w:rsidRPr="003B2DDE">
        <w:rPr>
          <w:rFonts w:ascii="Arial" w:eastAsia="Times New Roman" w:hAnsi="Arial" w:cs="Arial"/>
          <w:sz w:val="24"/>
          <w:szCs w:val="24"/>
        </w:rPr>
        <w:t xml:space="preserve"> and emails, will be treated as seriously as any other type of bullying and will be managed through our anti-bullying procedures. </w:t>
      </w:r>
      <w:r w:rsidRPr="00E0482C">
        <w:rPr>
          <w:rFonts w:ascii="Arial" w:eastAsia="Times New Roman" w:hAnsi="Arial" w:cs="Arial"/>
          <w:color w:val="FF0000"/>
          <w:sz w:val="24"/>
          <w:szCs w:val="24"/>
          <w:highlight w:val="yellow"/>
        </w:rPr>
        <w:t>(Consider this outside of the school setting – link to contextual safeguarding).</w:t>
      </w:r>
    </w:p>
    <w:p w14:paraId="334DD9D3" w14:textId="77777777" w:rsidR="006B26FA" w:rsidRPr="006B26FA" w:rsidRDefault="006B26FA" w:rsidP="00CF2148">
      <w:pPr>
        <w:numPr>
          <w:ilvl w:val="1"/>
          <w:numId w:val="42"/>
        </w:numPr>
        <w:spacing w:line="240" w:lineRule="auto"/>
        <w:jc w:val="both"/>
        <w:rPr>
          <w:rFonts w:ascii="Arial" w:eastAsia="Times New Roman" w:hAnsi="Arial" w:cs="Arial"/>
          <w:b/>
          <w:sz w:val="24"/>
          <w:szCs w:val="24"/>
        </w:rPr>
      </w:pPr>
      <w:r w:rsidRPr="006B26FA">
        <w:rPr>
          <w:rFonts w:ascii="Arial" w:eastAsia="Times New Roman" w:hAnsi="Arial" w:cs="Arial"/>
          <w:sz w:val="24"/>
          <w:szCs w:val="24"/>
        </w:rPr>
        <w:t xml:space="preserve">School </w:t>
      </w:r>
      <w:proofErr w:type="gramStart"/>
      <w:r w:rsidRPr="006B26FA">
        <w:rPr>
          <w:rFonts w:ascii="Arial" w:eastAsia="Times New Roman" w:hAnsi="Arial" w:cs="Arial"/>
          <w:sz w:val="24"/>
          <w:szCs w:val="24"/>
        </w:rPr>
        <w:t>are</w:t>
      </w:r>
      <w:proofErr w:type="gramEnd"/>
      <w:r w:rsidRPr="006B26FA">
        <w:rPr>
          <w:rFonts w:ascii="Arial" w:eastAsia="Times New Roman" w:hAnsi="Arial" w:cs="Arial"/>
          <w:sz w:val="24"/>
          <w:szCs w:val="24"/>
        </w:rPr>
        <w:t xml:space="preserve"> aware of the risks posed by children in the online world; in particular non-age appropriate content linked to self-harm, suicide, grooming and radicalisation.</w:t>
      </w:r>
    </w:p>
    <w:p w14:paraId="4CAA43FA" w14:textId="77777777" w:rsidR="003B2DDE" w:rsidRDefault="006E6B03" w:rsidP="00CF2148">
      <w:pPr>
        <w:numPr>
          <w:ilvl w:val="1"/>
          <w:numId w:val="42"/>
        </w:numPr>
        <w:spacing w:after="120" w:line="240" w:lineRule="auto"/>
        <w:ind w:left="680"/>
        <w:rPr>
          <w:rFonts w:ascii="Arial" w:eastAsia="Times New Roman" w:hAnsi="Arial" w:cs="Arial"/>
          <w:b/>
          <w:sz w:val="24"/>
          <w:szCs w:val="24"/>
        </w:rPr>
      </w:pPr>
      <w:r w:rsidRPr="003B2DDE">
        <w:rPr>
          <w:rFonts w:ascii="Arial" w:eastAsia="Times New Roman" w:hAnsi="Arial" w:cs="Arial"/>
          <w:sz w:val="24"/>
          <w:szCs w:val="24"/>
        </w:rPr>
        <w:t xml:space="preserve">Pupils, </w:t>
      </w:r>
      <w:proofErr w:type="gramStart"/>
      <w:r w:rsidRPr="003B2DDE">
        <w:rPr>
          <w:rFonts w:ascii="Arial" w:eastAsia="Times New Roman" w:hAnsi="Arial" w:cs="Arial"/>
          <w:sz w:val="24"/>
          <w:szCs w:val="24"/>
        </w:rPr>
        <w:t>staff</w:t>
      </w:r>
      <w:proofErr w:type="gramEnd"/>
      <w:r w:rsidRPr="003B2DDE">
        <w:rPr>
          <w:rFonts w:ascii="Arial" w:eastAsia="Times New Roman" w:hAnsi="Arial" w:cs="Arial"/>
          <w:sz w:val="24"/>
          <w:szCs w:val="24"/>
        </w:rPr>
        <w:t xml:space="preserve"> and parents/carers are supported to understand the risks posed by:</w:t>
      </w:r>
    </w:p>
    <w:p w14:paraId="3AFE9CDF" w14:textId="77777777" w:rsidR="003B2DDE" w:rsidRPr="00CB5CBB" w:rsidRDefault="003B2DDE"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 CONTENT accessed by pupils</w:t>
      </w:r>
    </w:p>
    <w:p w14:paraId="54D4E2B0" w14:textId="77777777" w:rsidR="00CB5CBB"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their CONDUCT on-line</w:t>
      </w:r>
    </w:p>
    <w:p w14:paraId="06096550" w14:textId="77777777" w:rsidR="006B26FA" w:rsidRPr="00CB5CBB" w:rsidRDefault="006E6B03" w:rsidP="00341046">
      <w:pPr>
        <w:pStyle w:val="ListParagraph"/>
        <w:numPr>
          <w:ilvl w:val="0"/>
          <w:numId w:val="26"/>
        </w:numPr>
        <w:spacing w:after="120" w:line="240" w:lineRule="auto"/>
        <w:ind w:left="1437"/>
        <w:rPr>
          <w:rFonts w:ascii="Arial" w:eastAsia="Times New Roman" w:hAnsi="Arial" w:cs="Arial"/>
          <w:b/>
          <w:sz w:val="24"/>
          <w:szCs w:val="24"/>
        </w:rPr>
      </w:pPr>
      <w:r w:rsidRPr="00CB5CBB">
        <w:rPr>
          <w:rFonts w:ascii="Arial" w:eastAsia="Times New Roman" w:hAnsi="Arial" w:cs="Arial"/>
          <w:sz w:val="24"/>
          <w:szCs w:val="24"/>
        </w:rPr>
        <w:t xml:space="preserve">who they have CONTACT within the digital </w:t>
      </w:r>
      <w:proofErr w:type="gramStart"/>
      <w:r w:rsidRPr="00CB5CBB">
        <w:rPr>
          <w:rFonts w:ascii="Arial" w:eastAsia="Times New Roman" w:hAnsi="Arial" w:cs="Arial"/>
          <w:sz w:val="24"/>
          <w:szCs w:val="24"/>
        </w:rPr>
        <w:t>world</w:t>
      </w:r>
      <w:proofErr w:type="gramEnd"/>
    </w:p>
    <w:p w14:paraId="31806CB4" w14:textId="61BE1FDC" w:rsidR="007540AC" w:rsidRDefault="007540AC" w:rsidP="00341046">
      <w:pPr>
        <w:pStyle w:val="ListParagraph"/>
        <w:numPr>
          <w:ilvl w:val="0"/>
          <w:numId w:val="26"/>
        </w:numPr>
        <w:spacing w:after="120" w:line="240" w:lineRule="auto"/>
        <w:ind w:left="1437"/>
        <w:rPr>
          <w:rFonts w:ascii="Arial" w:eastAsia="Times New Roman" w:hAnsi="Arial" w:cs="Arial"/>
          <w:bCs/>
          <w:sz w:val="24"/>
          <w:szCs w:val="24"/>
        </w:rPr>
      </w:pPr>
      <w:r w:rsidRPr="00CB5CBB">
        <w:rPr>
          <w:rFonts w:ascii="Arial" w:eastAsia="Times New Roman" w:hAnsi="Arial" w:cs="Arial"/>
          <w:bCs/>
          <w:sz w:val="24"/>
          <w:szCs w:val="24"/>
        </w:rPr>
        <w:t>COMMERCE - risks such as online gambling, inappropriate advertising, phishing and or financial scams</w:t>
      </w:r>
      <w:r w:rsidR="00CB5CBB">
        <w:rPr>
          <w:rFonts w:ascii="Arial" w:eastAsia="Times New Roman" w:hAnsi="Arial" w:cs="Arial"/>
          <w:bCs/>
          <w:sz w:val="24"/>
          <w:szCs w:val="24"/>
        </w:rPr>
        <w:t>.</w:t>
      </w:r>
    </w:p>
    <w:p w14:paraId="55D92073" w14:textId="09D55437" w:rsidR="00871130" w:rsidRPr="00FB05B0" w:rsidRDefault="00871130" w:rsidP="00871130">
      <w:pPr>
        <w:pStyle w:val="ListParagraph"/>
        <w:spacing w:after="120" w:line="240" w:lineRule="auto"/>
        <w:ind w:left="1437"/>
        <w:rPr>
          <w:rFonts w:ascii="Arial" w:eastAsia="Times New Roman" w:hAnsi="Arial" w:cs="Arial"/>
          <w:bCs/>
          <w:color w:val="FF0000"/>
          <w:sz w:val="24"/>
          <w:szCs w:val="24"/>
        </w:rPr>
      </w:pPr>
      <w:r w:rsidRPr="00E0482C">
        <w:rPr>
          <w:rFonts w:ascii="Arial" w:eastAsia="Times New Roman" w:hAnsi="Arial" w:cs="Arial"/>
          <w:bCs/>
          <w:color w:val="FF0000"/>
          <w:sz w:val="24"/>
          <w:szCs w:val="24"/>
          <w:highlight w:val="yellow"/>
        </w:rPr>
        <w:t xml:space="preserve">Further information can be found in our </w:t>
      </w:r>
      <w:r w:rsidR="00444D4A" w:rsidRPr="00E0482C">
        <w:rPr>
          <w:rFonts w:ascii="Arial" w:eastAsia="Times New Roman" w:hAnsi="Arial" w:cs="Arial"/>
          <w:bCs/>
          <w:color w:val="FF0000"/>
          <w:sz w:val="24"/>
          <w:szCs w:val="24"/>
          <w:highlight w:val="yellow"/>
        </w:rPr>
        <w:t>online safety policy</w:t>
      </w:r>
      <w:r w:rsidR="00FB05B0" w:rsidRPr="00E0482C">
        <w:rPr>
          <w:rFonts w:ascii="Arial" w:eastAsia="Times New Roman" w:hAnsi="Arial" w:cs="Arial"/>
          <w:bCs/>
          <w:color w:val="FF0000"/>
          <w:sz w:val="24"/>
          <w:szCs w:val="24"/>
          <w:highlight w:val="yellow"/>
        </w:rPr>
        <w:t xml:space="preserve"> link </w:t>
      </w:r>
      <w:r w:rsidR="007D7EBF" w:rsidRPr="00E0482C">
        <w:rPr>
          <w:rFonts w:ascii="Arial" w:eastAsia="Times New Roman" w:hAnsi="Arial" w:cs="Arial"/>
          <w:bCs/>
          <w:color w:val="FF0000"/>
          <w:sz w:val="24"/>
          <w:szCs w:val="24"/>
          <w:highlight w:val="yellow"/>
        </w:rPr>
        <w:t>into</w:t>
      </w:r>
      <w:r w:rsidR="00FB05B0" w:rsidRPr="00E0482C">
        <w:rPr>
          <w:rFonts w:ascii="Arial" w:eastAsia="Times New Roman" w:hAnsi="Arial" w:cs="Arial"/>
          <w:bCs/>
          <w:color w:val="FF0000"/>
          <w:sz w:val="24"/>
          <w:szCs w:val="24"/>
          <w:highlight w:val="yellow"/>
        </w:rPr>
        <w:t xml:space="preserve"> your policies</w:t>
      </w:r>
    </w:p>
    <w:p w14:paraId="26D70989" w14:textId="77777777" w:rsidR="00F934A8" w:rsidRPr="00FB05B0" w:rsidRDefault="00F934A8" w:rsidP="00275E5C">
      <w:pPr>
        <w:pStyle w:val="ListParagraph"/>
        <w:spacing w:line="240" w:lineRule="auto"/>
        <w:ind w:left="1077"/>
        <w:rPr>
          <w:rFonts w:ascii="Arial" w:eastAsia="Times New Roman" w:hAnsi="Arial" w:cs="Arial"/>
          <w:bCs/>
          <w:color w:val="FF0000"/>
          <w:sz w:val="24"/>
          <w:szCs w:val="24"/>
        </w:rPr>
      </w:pPr>
    </w:p>
    <w:p w14:paraId="620BA182" w14:textId="541C13ED" w:rsidR="00A0408C" w:rsidRPr="00DD7B46" w:rsidRDefault="00A0408C" w:rsidP="00CF2148">
      <w:pPr>
        <w:pStyle w:val="ListParagraph"/>
        <w:numPr>
          <w:ilvl w:val="1"/>
          <w:numId w:val="42"/>
        </w:numPr>
        <w:spacing w:after="0" w:line="240" w:lineRule="auto"/>
        <w:jc w:val="both"/>
        <w:rPr>
          <w:rFonts w:ascii="Arial" w:eastAsia="Times New Roman" w:hAnsi="Arial" w:cs="Arial"/>
          <w:sz w:val="24"/>
          <w:szCs w:val="24"/>
        </w:rPr>
      </w:pPr>
      <w:r w:rsidRPr="00E0482C">
        <w:rPr>
          <w:rFonts w:ascii="Arial" w:eastAsia="Times New Roman" w:hAnsi="Arial" w:cs="Arial"/>
          <w:color w:val="FF0000"/>
          <w:sz w:val="24"/>
          <w:szCs w:val="24"/>
          <w:highlight w:val="yellow"/>
        </w:rPr>
        <w:lastRenderedPageBreak/>
        <w:t>Name of school</w:t>
      </w:r>
      <w:r w:rsidRPr="00E0482C">
        <w:rPr>
          <w:rFonts w:ascii="Arial" w:eastAsia="Times New Roman" w:hAnsi="Arial" w:cs="Arial"/>
          <w:color w:val="FF0000"/>
          <w:sz w:val="24"/>
          <w:szCs w:val="24"/>
        </w:rPr>
        <w:t xml:space="preserve"> </w:t>
      </w:r>
      <w:r w:rsidRPr="00CD5AEB">
        <w:rPr>
          <w:rFonts w:ascii="Arial" w:eastAsia="Times New Roman" w:hAnsi="Arial" w:cs="Arial"/>
          <w:sz w:val="24"/>
          <w:szCs w:val="24"/>
        </w:rPr>
        <w:t>have online filtering and monitoring systems in place to ensure children are safeguarded from potentially harmful online material.</w:t>
      </w:r>
      <w:r w:rsidR="00BE0D45">
        <w:rPr>
          <w:rFonts w:ascii="Arial" w:eastAsia="Times New Roman" w:hAnsi="Arial" w:cs="Arial"/>
          <w:sz w:val="24"/>
          <w:szCs w:val="24"/>
        </w:rPr>
        <w:t xml:space="preserve"> </w:t>
      </w:r>
      <w:r w:rsidR="00BE0D45" w:rsidRPr="00DD7B46">
        <w:rPr>
          <w:rFonts w:ascii="Arial" w:eastAsia="Times New Roman" w:hAnsi="Arial" w:cs="Arial"/>
          <w:sz w:val="24"/>
          <w:szCs w:val="24"/>
        </w:rPr>
        <w:t>These systems are regularly monitore</w:t>
      </w:r>
      <w:r w:rsidR="00DC74E1" w:rsidRPr="00DD7B46">
        <w:rPr>
          <w:rFonts w:ascii="Arial" w:eastAsia="Times New Roman" w:hAnsi="Arial" w:cs="Arial"/>
          <w:sz w:val="24"/>
          <w:szCs w:val="24"/>
        </w:rPr>
        <w:t>d.</w:t>
      </w:r>
    </w:p>
    <w:p w14:paraId="733FD057" w14:textId="77777777" w:rsidR="00A0408C" w:rsidRPr="00CD5AEB" w:rsidRDefault="00A0408C" w:rsidP="003A1FF2">
      <w:pPr>
        <w:pStyle w:val="ListParagraph"/>
        <w:spacing w:after="120" w:line="240" w:lineRule="auto"/>
        <w:ind w:left="737"/>
        <w:jc w:val="both"/>
        <w:rPr>
          <w:rFonts w:ascii="Arial" w:eastAsia="Times New Roman" w:hAnsi="Arial" w:cs="Arial"/>
          <w:sz w:val="24"/>
          <w:szCs w:val="24"/>
        </w:rPr>
      </w:pPr>
    </w:p>
    <w:p w14:paraId="72288AD2" w14:textId="5AB2C877" w:rsidR="00233665" w:rsidRDefault="00233665" w:rsidP="003A1FF2">
      <w:pPr>
        <w:spacing w:after="0" w:line="240" w:lineRule="auto"/>
        <w:ind w:left="720" w:hanging="720"/>
        <w:jc w:val="both"/>
        <w:rPr>
          <w:rFonts w:ascii="Arial" w:eastAsia="Times New Roman" w:hAnsi="Arial" w:cs="Arial"/>
          <w:sz w:val="24"/>
          <w:szCs w:val="24"/>
        </w:rPr>
      </w:pPr>
      <w:r w:rsidRPr="00CD5AEB">
        <w:rPr>
          <w:rFonts w:ascii="Arial" w:eastAsia="Times New Roman" w:hAnsi="Arial" w:cs="Arial"/>
          <w:b/>
          <w:bCs/>
          <w:sz w:val="24"/>
          <w:szCs w:val="24"/>
        </w:rPr>
        <w:t>17.</w:t>
      </w:r>
      <w:r w:rsidR="00A0408C" w:rsidRPr="00CD5AEB">
        <w:rPr>
          <w:rFonts w:ascii="Arial" w:eastAsia="Times New Roman" w:hAnsi="Arial" w:cs="Arial"/>
          <w:b/>
          <w:bCs/>
          <w:sz w:val="24"/>
          <w:szCs w:val="24"/>
        </w:rPr>
        <w:t>5</w:t>
      </w:r>
      <w:r w:rsidRPr="00CD5AEB">
        <w:rPr>
          <w:rFonts w:ascii="Arial" w:eastAsia="Times New Roman" w:hAnsi="Arial" w:cs="Arial"/>
          <w:b/>
          <w:bCs/>
          <w:sz w:val="24"/>
          <w:szCs w:val="24"/>
        </w:rPr>
        <w:tab/>
      </w:r>
      <w:r w:rsidRPr="00CD5AEB">
        <w:rPr>
          <w:rFonts w:ascii="Arial" w:eastAsia="Times New Roman" w:hAnsi="Arial" w:cs="Arial"/>
          <w:sz w:val="24"/>
          <w:szCs w:val="24"/>
        </w:rPr>
        <w:t>School will follow the advice</w:t>
      </w:r>
      <w:r w:rsidR="00671E3D" w:rsidRPr="00CD5AEB">
        <w:rPr>
          <w:rFonts w:ascii="Arial" w:eastAsia="Times New Roman" w:hAnsi="Arial" w:cs="Arial"/>
          <w:sz w:val="24"/>
          <w:szCs w:val="24"/>
        </w:rPr>
        <w:t xml:space="preserve"> as given by the government, to advise and support children with any online learning taking place at home to ensure this is done so safely.</w:t>
      </w:r>
    </w:p>
    <w:p w14:paraId="17C150C7" w14:textId="77777777" w:rsidR="00246C31" w:rsidRPr="00CD5AEB" w:rsidRDefault="00246C31" w:rsidP="003A1FF2">
      <w:pPr>
        <w:spacing w:after="0" w:line="240" w:lineRule="auto"/>
        <w:ind w:left="720" w:hanging="720"/>
        <w:jc w:val="both"/>
        <w:rPr>
          <w:rFonts w:ascii="Arial" w:eastAsia="Times New Roman" w:hAnsi="Arial" w:cs="Arial"/>
          <w:b/>
          <w:bCs/>
          <w:sz w:val="24"/>
          <w:szCs w:val="24"/>
        </w:rPr>
      </w:pPr>
    </w:p>
    <w:p w14:paraId="186285D0" w14:textId="55F5B162" w:rsidR="003B2DDE" w:rsidRPr="00A0408C" w:rsidRDefault="00A0408C" w:rsidP="003A1FF2">
      <w:pPr>
        <w:spacing w:line="240" w:lineRule="auto"/>
        <w:ind w:left="720" w:hanging="720"/>
        <w:jc w:val="both"/>
        <w:rPr>
          <w:rFonts w:ascii="Arial" w:eastAsia="Times New Roman" w:hAnsi="Arial" w:cs="Arial"/>
          <w:b/>
          <w:sz w:val="24"/>
          <w:szCs w:val="24"/>
        </w:rPr>
      </w:pPr>
      <w:r w:rsidRPr="00A0408C">
        <w:rPr>
          <w:rFonts w:ascii="Arial" w:eastAsia="Times New Roman" w:hAnsi="Arial" w:cs="Arial"/>
          <w:b/>
          <w:bCs/>
          <w:sz w:val="24"/>
          <w:szCs w:val="24"/>
        </w:rPr>
        <w:t>17.6</w:t>
      </w:r>
      <w:r>
        <w:rPr>
          <w:rFonts w:ascii="Arial" w:eastAsia="Times New Roman" w:hAnsi="Arial" w:cs="Arial"/>
          <w:sz w:val="24"/>
          <w:szCs w:val="24"/>
        </w:rPr>
        <w:t xml:space="preserve"> </w:t>
      </w:r>
      <w:r>
        <w:rPr>
          <w:rFonts w:ascii="Arial" w:eastAsia="Times New Roman" w:hAnsi="Arial" w:cs="Arial"/>
          <w:sz w:val="24"/>
          <w:szCs w:val="24"/>
        </w:rPr>
        <w:tab/>
      </w:r>
      <w:r w:rsidR="006E6B03" w:rsidRPr="00A0408C">
        <w:rPr>
          <w:rFonts w:ascii="Arial" w:eastAsia="Times New Roman" w:hAnsi="Arial" w:cs="Arial"/>
          <w:sz w:val="24"/>
          <w:szCs w:val="24"/>
        </w:rPr>
        <w:t xml:space="preserve">We have a separate </w:t>
      </w:r>
      <w:r w:rsidR="006E6B03" w:rsidRPr="00A0408C">
        <w:rPr>
          <w:rFonts w:ascii="Arial" w:eastAsia="Times New Roman" w:hAnsi="Arial" w:cs="Arial"/>
          <w:b/>
          <w:sz w:val="24"/>
          <w:szCs w:val="24"/>
        </w:rPr>
        <w:t>Mobile Phone Policy</w:t>
      </w:r>
      <w:r w:rsidR="006E6B03" w:rsidRPr="00A0408C">
        <w:rPr>
          <w:rFonts w:ascii="Arial" w:eastAsia="Times New Roman" w:hAnsi="Arial" w:cs="Arial"/>
          <w:sz w:val="24"/>
          <w:szCs w:val="24"/>
        </w:rPr>
        <w:t xml:space="preserve"> </w:t>
      </w:r>
      <w:r w:rsidR="008D7C53" w:rsidRPr="00E0482C">
        <w:rPr>
          <w:rFonts w:ascii="Arial" w:eastAsia="Times New Roman" w:hAnsi="Arial" w:cs="Arial"/>
          <w:color w:val="FF0000"/>
          <w:sz w:val="24"/>
          <w:szCs w:val="24"/>
          <w:highlight w:val="yellow"/>
        </w:rPr>
        <w:t>(or is this part of your online/safety policy?)</w:t>
      </w:r>
      <w:r w:rsidR="008D7C53" w:rsidRPr="00E2060B">
        <w:rPr>
          <w:rFonts w:ascii="Arial" w:eastAsia="Times New Roman" w:hAnsi="Arial" w:cs="Arial"/>
          <w:color w:val="FF0000"/>
          <w:sz w:val="24"/>
          <w:szCs w:val="24"/>
        </w:rPr>
        <w:t xml:space="preserve"> </w:t>
      </w:r>
      <w:r w:rsidR="006E6B03" w:rsidRPr="00A0408C">
        <w:rPr>
          <w:rFonts w:ascii="Arial" w:eastAsia="Times New Roman" w:hAnsi="Arial" w:cs="Arial"/>
          <w:sz w:val="24"/>
          <w:szCs w:val="24"/>
        </w:rPr>
        <w:t>which sets out the acceptable use of mobile technologies by pupils whilst onsite. This includes sanctions which will be applied when these boundaries are not adhered to.</w:t>
      </w:r>
    </w:p>
    <w:p w14:paraId="16B44938" w14:textId="15B30A67" w:rsidR="003B2DDE" w:rsidRPr="00263151" w:rsidRDefault="00A0408C" w:rsidP="003A1FF2">
      <w:pPr>
        <w:spacing w:line="240" w:lineRule="auto"/>
        <w:ind w:left="720" w:hanging="720"/>
        <w:jc w:val="both"/>
        <w:rPr>
          <w:rFonts w:ascii="Arial" w:eastAsia="Times New Roman" w:hAnsi="Arial" w:cs="Arial"/>
          <w:color w:val="0070C0"/>
          <w:sz w:val="24"/>
          <w:szCs w:val="24"/>
        </w:rPr>
      </w:pPr>
      <w:r>
        <w:rPr>
          <w:rFonts w:ascii="Arial" w:eastAsia="Times New Roman" w:hAnsi="Arial" w:cs="Arial"/>
          <w:b/>
          <w:bCs/>
          <w:sz w:val="24"/>
          <w:szCs w:val="24"/>
        </w:rPr>
        <w:t>17.7</w:t>
      </w:r>
      <w:r>
        <w:rPr>
          <w:rFonts w:ascii="Arial" w:eastAsia="Times New Roman" w:hAnsi="Arial" w:cs="Arial"/>
          <w:b/>
          <w:bCs/>
          <w:sz w:val="24"/>
          <w:szCs w:val="24"/>
        </w:rPr>
        <w:tab/>
      </w:r>
      <w:r w:rsidR="006E6B03" w:rsidRPr="003B2DDE">
        <w:rPr>
          <w:rFonts w:ascii="Arial" w:eastAsia="Times New Roman" w:hAnsi="Arial" w:cs="Arial"/>
          <w:sz w:val="24"/>
          <w:szCs w:val="24"/>
        </w:rPr>
        <w:t xml:space="preserve">Visitors to our school are respectfully requested to turn all mobile devices off. </w:t>
      </w:r>
      <w:r w:rsidR="00263151" w:rsidRPr="00E0482C">
        <w:rPr>
          <w:rFonts w:ascii="Arial" w:eastAsia="Times New Roman" w:hAnsi="Arial" w:cs="Arial"/>
          <w:color w:val="FF0000"/>
          <w:sz w:val="24"/>
          <w:szCs w:val="24"/>
          <w:highlight w:val="yellow"/>
        </w:rPr>
        <w:t>Or you may state that visitors have hand mobiles phones to reception during their visit.</w:t>
      </w:r>
    </w:p>
    <w:p w14:paraId="1D6995DB" w14:textId="77777777" w:rsidR="00A0408C" w:rsidRDefault="00A0408C" w:rsidP="003A1FF2">
      <w:pPr>
        <w:spacing w:line="240" w:lineRule="auto"/>
        <w:ind w:left="720" w:hanging="720"/>
        <w:jc w:val="both"/>
        <w:rPr>
          <w:rFonts w:ascii="Arial" w:eastAsia="Times New Roman" w:hAnsi="Arial" w:cs="Arial"/>
          <w:b/>
          <w:bCs/>
          <w:sz w:val="24"/>
          <w:szCs w:val="24"/>
        </w:rPr>
      </w:pPr>
      <w:r>
        <w:rPr>
          <w:rFonts w:ascii="Arial" w:eastAsia="Times New Roman" w:hAnsi="Arial" w:cs="Arial"/>
          <w:b/>
          <w:bCs/>
          <w:sz w:val="24"/>
          <w:szCs w:val="24"/>
        </w:rPr>
        <w:t>17.8</w:t>
      </w:r>
      <w:r>
        <w:rPr>
          <w:rFonts w:ascii="Arial" w:eastAsia="Times New Roman" w:hAnsi="Arial" w:cs="Arial"/>
          <w:b/>
          <w:bCs/>
          <w:sz w:val="24"/>
          <w:szCs w:val="24"/>
        </w:rPr>
        <w:tab/>
      </w:r>
      <w:r>
        <w:rPr>
          <w:rFonts w:ascii="Arial" w:eastAsia="Times New Roman" w:hAnsi="Arial" w:cs="Arial"/>
          <w:sz w:val="24"/>
          <w:szCs w:val="24"/>
        </w:rPr>
        <w:t xml:space="preserve">Staff use of mobile technology whilst on site is set out in the </w:t>
      </w:r>
      <w:r>
        <w:rPr>
          <w:rFonts w:ascii="Arial" w:eastAsia="Times New Roman" w:hAnsi="Arial" w:cs="Arial"/>
          <w:b/>
          <w:bCs/>
          <w:sz w:val="24"/>
          <w:szCs w:val="24"/>
        </w:rPr>
        <w:t>Staff Code of Conduct.</w:t>
      </w:r>
    </w:p>
    <w:p w14:paraId="76A6A1FC" w14:textId="4E05F4E4" w:rsidR="00E91130" w:rsidRDefault="00E91130" w:rsidP="003A1FF2">
      <w:pPr>
        <w:spacing w:line="240" w:lineRule="auto"/>
        <w:ind w:left="720" w:hanging="720"/>
        <w:jc w:val="both"/>
        <w:rPr>
          <w:rFonts w:ascii="Arial" w:eastAsia="Times New Roman" w:hAnsi="Arial" w:cs="Arial"/>
          <w:sz w:val="24"/>
          <w:szCs w:val="24"/>
        </w:rPr>
      </w:pPr>
      <w:r>
        <w:rPr>
          <w:rFonts w:ascii="Arial" w:eastAsia="Times New Roman" w:hAnsi="Arial" w:cs="Arial"/>
          <w:b/>
          <w:bCs/>
          <w:sz w:val="24"/>
          <w:szCs w:val="24"/>
        </w:rPr>
        <w:t xml:space="preserve">17.9   </w:t>
      </w:r>
      <w:r w:rsidRPr="00DE59C4">
        <w:rPr>
          <w:rFonts w:ascii="Arial" w:eastAsia="Times New Roman" w:hAnsi="Arial" w:cs="Arial"/>
          <w:sz w:val="24"/>
          <w:szCs w:val="24"/>
        </w:rPr>
        <w:t xml:space="preserve">All staff receive </w:t>
      </w:r>
      <w:r w:rsidR="00741006" w:rsidRPr="001D2D05">
        <w:rPr>
          <w:rFonts w:ascii="Arial" w:eastAsia="Times New Roman" w:hAnsi="Arial" w:cs="Arial"/>
          <w:sz w:val="24"/>
          <w:szCs w:val="24"/>
        </w:rPr>
        <w:t xml:space="preserve">online </w:t>
      </w:r>
      <w:r w:rsidRPr="00DE59C4">
        <w:rPr>
          <w:rFonts w:ascii="Arial" w:eastAsia="Times New Roman" w:hAnsi="Arial" w:cs="Arial"/>
          <w:sz w:val="24"/>
          <w:szCs w:val="24"/>
        </w:rPr>
        <w:t xml:space="preserve">awareness training in order to understand the risks </w:t>
      </w:r>
      <w:r w:rsidR="00DE59C4" w:rsidRPr="00DE59C4">
        <w:rPr>
          <w:rFonts w:ascii="Arial" w:eastAsia="Times New Roman" w:hAnsi="Arial" w:cs="Arial"/>
          <w:sz w:val="24"/>
          <w:szCs w:val="24"/>
        </w:rPr>
        <w:t>children are exposed t</w:t>
      </w:r>
      <w:r w:rsidR="003A1FF2">
        <w:rPr>
          <w:rFonts w:ascii="Arial" w:eastAsia="Times New Roman" w:hAnsi="Arial" w:cs="Arial"/>
          <w:sz w:val="24"/>
          <w:szCs w:val="24"/>
        </w:rPr>
        <w:t>o.</w:t>
      </w:r>
      <w:r w:rsidR="004C6506">
        <w:rPr>
          <w:rFonts w:ascii="Arial" w:eastAsia="Times New Roman" w:hAnsi="Arial" w:cs="Arial"/>
          <w:sz w:val="24"/>
          <w:szCs w:val="24"/>
        </w:rPr>
        <w:t xml:space="preserve"> </w:t>
      </w:r>
      <w:r w:rsidR="004C6506" w:rsidRPr="001D2D05">
        <w:rPr>
          <w:rFonts w:ascii="Arial" w:eastAsia="Times New Roman" w:hAnsi="Arial" w:cs="Arial"/>
          <w:sz w:val="24"/>
          <w:szCs w:val="24"/>
        </w:rPr>
        <w:t>On induction and at least once per academic year.</w:t>
      </w:r>
    </w:p>
    <w:p w14:paraId="5590BFBE" w14:textId="77777777" w:rsidR="00A20792" w:rsidRPr="001D2D05" w:rsidRDefault="00A20792" w:rsidP="003A1FF2">
      <w:pPr>
        <w:spacing w:line="240" w:lineRule="auto"/>
        <w:ind w:left="720" w:hanging="720"/>
        <w:jc w:val="both"/>
        <w:rPr>
          <w:rFonts w:ascii="Arial" w:eastAsia="Times New Roman" w:hAnsi="Arial" w:cs="Arial"/>
          <w:sz w:val="24"/>
          <w:szCs w:val="24"/>
        </w:rPr>
      </w:pPr>
    </w:p>
    <w:p w14:paraId="71A13FEC" w14:textId="77777777" w:rsidR="003B2DDE" w:rsidRPr="00F934A8" w:rsidRDefault="00CD5AEB" w:rsidP="00CF2148">
      <w:pPr>
        <w:pStyle w:val="ListParagraph"/>
        <w:numPr>
          <w:ilvl w:val="0"/>
          <w:numId w:val="42"/>
        </w:numPr>
        <w:spacing w:before="360" w:line="240" w:lineRule="auto"/>
        <w:rPr>
          <w:rFonts w:ascii="Arial" w:eastAsia="Times New Roman" w:hAnsi="Arial" w:cs="Arial"/>
          <w:b/>
          <w:sz w:val="24"/>
          <w:szCs w:val="24"/>
        </w:rPr>
      </w:pPr>
      <w:r w:rsidRPr="00F934A8">
        <w:rPr>
          <w:rFonts w:asciiTheme="majorHAnsi" w:hAnsiTheme="majorHAnsi" w:cstheme="majorHAnsi"/>
          <w:b/>
          <w:sz w:val="26"/>
          <w:szCs w:val="26"/>
        </w:rPr>
        <w:t>Sending nude or semi-nude images</w:t>
      </w:r>
    </w:p>
    <w:p w14:paraId="521E38D8" w14:textId="5E5551D3" w:rsidR="003B2DDE" w:rsidRDefault="003E13D9" w:rsidP="00046360">
      <w:pPr>
        <w:spacing w:line="240" w:lineRule="auto"/>
        <w:jc w:val="both"/>
        <w:rPr>
          <w:rFonts w:ascii="Arial" w:hAnsi="Arial" w:cs="Arial"/>
          <w:sz w:val="24"/>
          <w:lang w:eastAsia="en-GB"/>
        </w:rPr>
      </w:pPr>
      <w:r w:rsidRPr="003B2DDE">
        <w:rPr>
          <w:rFonts w:ascii="Arial" w:hAnsi="Arial" w:cs="Arial"/>
          <w:sz w:val="24"/>
          <w:lang w:eastAsia="en-GB"/>
        </w:rPr>
        <w:t>S</w:t>
      </w:r>
      <w:r w:rsidR="003C3941">
        <w:rPr>
          <w:rFonts w:ascii="Arial" w:hAnsi="Arial" w:cs="Arial"/>
          <w:sz w:val="24"/>
          <w:lang w:eastAsia="en-GB"/>
        </w:rPr>
        <w:t>ending nude images or semi-nude images</w:t>
      </w:r>
      <w:r w:rsidRPr="003B2DDE">
        <w:rPr>
          <w:rFonts w:ascii="Arial" w:hAnsi="Arial" w:cs="Arial"/>
          <w:sz w:val="24"/>
          <w:lang w:eastAsia="en-GB"/>
        </w:rPr>
        <w:t>, is one of a number of ‘risk-taking’</w:t>
      </w:r>
      <w:r w:rsidR="00F934A8">
        <w:rPr>
          <w:rFonts w:ascii="Arial" w:hAnsi="Arial" w:cs="Arial"/>
          <w:sz w:val="24"/>
          <w:lang w:eastAsia="en-GB"/>
        </w:rPr>
        <w:t xml:space="preserve"> </w:t>
      </w:r>
      <w:r w:rsidR="003A1FF2">
        <w:rPr>
          <w:rFonts w:ascii="Arial" w:hAnsi="Arial" w:cs="Arial"/>
          <w:sz w:val="24"/>
          <w:lang w:eastAsia="en-GB"/>
        </w:rPr>
        <w:t xml:space="preserve">       </w:t>
      </w:r>
      <w:r w:rsidRPr="003B2DDE">
        <w:rPr>
          <w:rFonts w:ascii="Arial" w:hAnsi="Arial" w:cs="Arial"/>
          <w:sz w:val="24"/>
          <w:lang w:eastAsia="en-GB"/>
        </w:rPr>
        <w:t xml:space="preserve">behaviours associated with the use of digital technologies, social </w:t>
      </w:r>
      <w:proofErr w:type="gramStart"/>
      <w:r w:rsidRPr="003B2DDE">
        <w:rPr>
          <w:rFonts w:ascii="Arial" w:hAnsi="Arial" w:cs="Arial"/>
          <w:sz w:val="24"/>
          <w:lang w:eastAsia="en-GB"/>
        </w:rPr>
        <w:t>media</w:t>
      </w:r>
      <w:proofErr w:type="gramEnd"/>
      <w:r w:rsidRPr="003B2DDE">
        <w:rPr>
          <w:rFonts w:ascii="Arial" w:hAnsi="Arial" w:cs="Arial"/>
          <w:sz w:val="24"/>
          <w:lang w:eastAsia="en-GB"/>
        </w:rPr>
        <w:t xml:space="preserve"> or the internet. It is accepted that children experiment and challenge boundaries and therefore the risks associated with ‘online’ activity can never be completely eliminated.</w:t>
      </w:r>
    </w:p>
    <w:p w14:paraId="6C7796E6" w14:textId="0A30FC20" w:rsidR="00917AC2" w:rsidRDefault="00917AC2" w:rsidP="00917AC2">
      <w:pPr>
        <w:rPr>
          <w:sz w:val="24"/>
          <w:szCs w:val="24"/>
        </w:rPr>
      </w:pPr>
      <w:r>
        <w:rPr>
          <w:sz w:val="24"/>
          <w:szCs w:val="24"/>
        </w:rPr>
        <w:t>Further advice and guidance can be found using the link below:</w:t>
      </w:r>
    </w:p>
    <w:p w14:paraId="42E4ECFE" w14:textId="77777777" w:rsidR="00917AC2" w:rsidRDefault="00146F27" w:rsidP="00917AC2">
      <w:pPr>
        <w:rPr>
          <w:sz w:val="24"/>
          <w:szCs w:val="24"/>
        </w:rPr>
      </w:pPr>
      <w:hyperlink r:id="rId43" w:history="1">
        <w:r w:rsidR="0085588F">
          <w:rPr>
            <w:rStyle w:val="Hyperlink"/>
            <w:sz w:val="24"/>
            <w:szCs w:val="24"/>
          </w:rPr>
          <w:t>Sharing nudes and semi-nudes</w:t>
        </w:r>
      </w:hyperlink>
    </w:p>
    <w:p w14:paraId="2F4CC44C" w14:textId="1E7B7E9D" w:rsidR="00046360" w:rsidRDefault="003E13D9" w:rsidP="003B6CAF">
      <w:pPr>
        <w:pStyle w:val="ListParagraph"/>
        <w:numPr>
          <w:ilvl w:val="1"/>
          <w:numId w:val="27"/>
        </w:numPr>
        <w:spacing w:line="240" w:lineRule="auto"/>
        <w:ind w:left="709" w:hanging="680"/>
        <w:jc w:val="both"/>
        <w:rPr>
          <w:rFonts w:ascii="Arial" w:hAnsi="Arial" w:cs="Arial"/>
          <w:sz w:val="24"/>
        </w:rPr>
      </w:pPr>
      <w:r w:rsidRPr="00F934A8">
        <w:rPr>
          <w:rFonts w:ascii="Arial" w:hAnsi="Arial" w:cs="Arial"/>
          <w:sz w:val="24"/>
        </w:rPr>
        <w:t xml:space="preserve">Staff, </w:t>
      </w:r>
      <w:proofErr w:type="gramStart"/>
      <w:r w:rsidRPr="00F934A8">
        <w:rPr>
          <w:rFonts w:ascii="Arial" w:hAnsi="Arial" w:cs="Arial"/>
          <w:sz w:val="24"/>
        </w:rPr>
        <w:t>pupils</w:t>
      </w:r>
      <w:proofErr w:type="gramEnd"/>
      <w:r w:rsidRPr="00F934A8">
        <w:rPr>
          <w:rFonts w:ascii="Arial" w:hAnsi="Arial" w:cs="Arial"/>
          <w:sz w:val="24"/>
        </w:rPr>
        <w:t xml:space="preserve"> and parents/carers are supported, via training, to understand the creation and sharing of sexual imagery, such as photos or videos, of under 18s is illegal. This includes images of pupils themselves if they are under the age of 18.</w:t>
      </w:r>
    </w:p>
    <w:p w14:paraId="02B50B3B" w14:textId="77777777" w:rsidR="00BB1A8F" w:rsidRPr="003B6CAF" w:rsidRDefault="00BB1A8F" w:rsidP="00BB1A8F">
      <w:pPr>
        <w:pStyle w:val="ListParagraph"/>
        <w:spacing w:line="240" w:lineRule="auto"/>
        <w:ind w:left="709"/>
        <w:jc w:val="both"/>
        <w:rPr>
          <w:rFonts w:ascii="Arial" w:hAnsi="Arial" w:cs="Arial"/>
          <w:sz w:val="24"/>
        </w:rPr>
      </w:pPr>
    </w:p>
    <w:p w14:paraId="249F16BB" w14:textId="0E4AEF50" w:rsidR="00F0379C" w:rsidRPr="00F0379C" w:rsidRDefault="003E13D9" w:rsidP="00DA346E">
      <w:pPr>
        <w:pStyle w:val="ListParagraph"/>
        <w:numPr>
          <w:ilvl w:val="1"/>
          <w:numId w:val="27"/>
        </w:numPr>
        <w:spacing w:line="240" w:lineRule="auto"/>
        <w:ind w:left="680" w:hanging="680"/>
        <w:jc w:val="both"/>
        <w:rPr>
          <w:rFonts w:ascii="Arial" w:eastAsia="Times New Roman" w:hAnsi="Arial" w:cs="Arial"/>
          <w:b/>
          <w:sz w:val="24"/>
          <w:szCs w:val="24"/>
        </w:rPr>
      </w:pPr>
      <w:r w:rsidRPr="00F934A8">
        <w:rPr>
          <w:rFonts w:ascii="Arial" w:hAnsi="Arial" w:cs="Arial"/>
          <w:sz w:val="24"/>
        </w:rPr>
        <w:t>Any disclosures</w:t>
      </w:r>
      <w:r w:rsidR="00BB1A8F">
        <w:rPr>
          <w:rFonts w:ascii="Arial" w:hAnsi="Arial" w:cs="Arial"/>
          <w:sz w:val="24"/>
        </w:rPr>
        <w:t xml:space="preserve">/incidents that occur </w:t>
      </w:r>
      <w:r w:rsidRPr="00F934A8">
        <w:rPr>
          <w:rFonts w:ascii="Arial" w:hAnsi="Arial" w:cs="Arial"/>
          <w:sz w:val="24"/>
        </w:rPr>
        <w:t>will follow the normal safeguarding practices and protocols for our school. We will also use the guidelines for responding to incidents, as set out in</w:t>
      </w:r>
      <w:r w:rsidR="008816E3">
        <w:rPr>
          <w:rFonts w:ascii="Arial" w:hAnsi="Arial" w:cs="Arial"/>
          <w:sz w:val="24"/>
        </w:rPr>
        <w:t>:</w:t>
      </w:r>
      <w:r w:rsidRPr="00F934A8">
        <w:rPr>
          <w:rFonts w:ascii="Arial" w:hAnsi="Arial" w:cs="Arial"/>
          <w:sz w:val="24"/>
        </w:rPr>
        <w:t xml:space="preserve"> </w:t>
      </w:r>
    </w:p>
    <w:p w14:paraId="2559ADFC" w14:textId="67BCC1A4" w:rsidR="00D94649" w:rsidRPr="008C53DB" w:rsidRDefault="00146F27" w:rsidP="008C53DB">
      <w:pPr>
        <w:pStyle w:val="ListParagraph"/>
        <w:spacing w:line="240" w:lineRule="auto"/>
        <w:ind w:left="680"/>
        <w:jc w:val="both"/>
        <w:rPr>
          <w:rFonts w:ascii="Arial" w:hAnsi="Arial" w:cs="Arial"/>
          <w:sz w:val="24"/>
        </w:rPr>
      </w:pPr>
      <w:hyperlink w:history="1">
        <w:r w:rsidR="000A4876" w:rsidRPr="00C95DAE">
          <w:rPr>
            <w:rStyle w:val="Hyperlink"/>
          </w:rPr>
          <w:t>Sharing nudes and semi-nudes: advice for education settings working with children and young people - GOV.UK (www.gov.uk)</w:t>
        </w:r>
      </w:hyperlink>
      <w:r w:rsidR="00046360">
        <w:rPr>
          <w:rStyle w:val="Hyperlink"/>
        </w:rPr>
        <w:t xml:space="preserve"> </w:t>
      </w:r>
      <w:r w:rsidR="003E13D9" w:rsidRPr="00F0379C">
        <w:rPr>
          <w:rFonts w:ascii="Arial" w:hAnsi="Arial" w:cs="Arial"/>
          <w:sz w:val="24"/>
        </w:rPr>
        <w:t>produced by the UK Council for</w:t>
      </w:r>
      <w:r w:rsidR="00E1286D">
        <w:rPr>
          <w:rFonts w:ascii="Arial" w:hAnsi="Arial" w:cs="Arial"/>
          <w:sz w:val="24"/>
        </w:rPr>
        <w:t xml:space="preserve"> </w:t>
      </w:r>
      <w:r w:rsidR="003E13D9" w:rsidRPr="00F0379C">
        <w:rPr>
          <w:rFonts w:ascii="Arial" w:hAnsi="Arial" w:cs="Arial"/>
          <w:sz w:val="24"/>
        </w:rPr>
        <w:t xml:space="preserve">Internet Safety. </w:t>
      </w:r>
      <w:r w:rsidR="00D94649" w:rsidRPr="008C53DB">
        <w:rPr>
          <w:rFonts w:ascii="Arial" w:hAnsi="Arial" w:cs="Arial"/>
          <w:sz w:val="24"/>
        </w:rPr>
        <w:t>The DSL will inform parents</w:t>
      </w:r>
      <w:r w:rsidR="00245022" w:rsidRPr="008C53DB">
        <w:rPr>
          <w:rFonts w:ascii="Arial" w:hAnsi="Arial" w:cs="Arial"/>
          <w:sz w:val="24"/>
        </w:rPr>
        <w:t xml:space="preserve">/carers </w:t>
      </w:r>
      <w:r w:rsidR="008C53DB" w:rsidRPr="008C53DB">
        <w:rPr>
          <w:rFonts w:ascii="Arial" w:hAnsi="Arial" w:cs="Arial"/>
          <w:sz w:val="24"/>
        </w:rPr>
        <w:t>of any incidents.</w:t>
      </w:r>
    </w:p>
    <w:p w14:paraId="4CE2F03C" w14:textId="796C83D3" w:rsidR="00046360" w:rsidRDefault="00046360" w:rsidP="00DA346E">
      <w:pPr>
        <w:pStyle w:val="ListParagraph"/>
        <w:spacing w:line="240" w:lineRule="auto"/>
        <w:ind w:left="680" w:hanging="680"/>
        <w:jc w:val="both"/>
        <w:rPr>
          <w:rFonts w:ascii="Arial" w:eastAsia="Times New Roman" w:hAnsi="Arial" w:cs="Arial"/>
          <w:b/>
          <w:sz w:val="24"/>
          <w:szCs w:val="24"/>
        </w:rPr>
      </w:pPr>
    </w:p>
    <w:p w14:paraId="530A2A51" w14:textId="77777777" w:rsidR="00C64006" w:rsidRPr="00F0379C" w:rsidRDefault="00C64006" w:rsidP="00DA346E">
      <w:pPr>
        <w:pStyle w:val="ListParagraph"/>
        <w:spacing w:line="240" w:lineRule="auto"/>
        <w:ind w:left="680" w:hanging="680"/>
        <w:jc w:val="both"/>
        <w:rPr>
          <w:rFonts w:ascii="Arial" w:eastAsia="Times New Roman" w:hAnsi="Arial" w:cs="Arial"/>
          <w:b/>
          <w:sz w:val="24"/>
          <w:szCs w:val="24"/>
        </w:rPr>
      </w:pPr>
    </w:p>
    <w:p w14:paraId="51F75BEE" w14:textId="77777777" w:rsidR="001044BD" w:rsidRPr="00B27C9D" w:rsidRDefault="00B27C9D" w:rsidP="00341046">
      <w:pPr>
        <w:numPr>
          <w:ilvl w:val="0"/>
          <w:numId w:val="27"/>
        </w:numPr>
        <w:spacing w:before="480" w:line="240" w:lineRule="auto"/>
        <w:ind w:left="357" w:hanging="357"/>
        <w:rPr>
          <w:rFonts w:ascii="Arial" w:eastAsia="Times New Roman" w:hAnsi="Arial" w:cs="Arial"/>
          <w:b/>
          <w:sz w:val="24"/>
          <w:szCs w:val="24"/>
        </w:rPr>
      </w:pPr>
      <w:r>
        <w:rPr>
          <w:rFonts w:asciiTheme="majorHAnsi" w:eastAsia="Times New Roman" w:hAnsiTheme="majorHAnsi" w:cstheme="majorHAnsi"/>
          <w:b/>
          <w:sz w:val="26"/>
          <w:szCs w:val="26"/>
        </w:rPr>
        <w:lastRenderedPageBreak/>
        <w:t xml:space="preserve">     </w:t>
      </w:r>
      <w:r w:rsidR="007520AA" w:rsidRPr="00B27C9D">
        <w:rPr>
          <w:rFonts w:asciiTheme="majorHAnsi" w:eastAsia="Times New Roman" w:hAnsiTheme="majorHAnsi" w:cstheme="majorHAnsi"/>
          <w:b/>
          <w:sz w:val="26"/>
          <w:szCs w:val="26"/>
        </w:rPr>
        <w:t>Child on Child Abuse</w:t>
      </w:r>
    </w:p>
    <w:p w14:paraId="198EACA1" w14:textId="716776A6" w:rsidR="001044BD" w:rsidRPr="004B39C1" w:rsidRDefault="00DA15DC" w:rsidP="00341046">
      <w:pPr>
        <w:pStyle w:val="ListParagraph"/>
        <w:numPr>
          <w:ilvl w:val="1"/>
          <w:numId w:val="27"/>
        </w:numPr>
        <w:spacing w:line="240" w:lineRule="auto"/>
        <w:ind w:left="720"/>
        <w:jc w:val="both"/>
        <w:rPr>
          <w:rFonts w:ascii="Arial" w:eastAsia="Times New Roman" w:hAnsi="Arial" w:cs="Arial"/>
          <w:b/>
          <w:sz w:val="24"/>
          <w:szCs w:val="24"/>
        </w:rPr>
      </w:pPr>
      <w:r w:rsidRPr="00E0482C">
        <w:rPr>
          <w:rFonts w:ascii="Arial" w:eastAsia="Times New Roman" w:hAnsi="Arial" w:cs="Arial"/>
          <w:color w:val="FF0000"/>
          <w:sz w:val="24"/>
          <w:szCs w:val="24"/>
          <w:highlight w:val="yellow"/>
        </w:rPr>
        <w:t>(School name)</w:t>
      </w:r>
      <w:r w:rsidRPr="004B39C1">
        <w:rPr>
          <w:rFonts w:ascii="Arial" w:eastAsia="Times New Roman" w:hAnsi="Arial" w:cs="Arial"/>
          <w:color w:val="FF0000"/>
          <w:sz w:val="24"/>
          <w:szCs w:val="24"/>
        </w:rPr>
        <w:t xml:space="preserve"> </w:t>
      </w:r>
      <w:r w:rsidRPr="004B39C1">
        <w:rPr>
          <w:rFonts w:ascii="Arial" w:eastAsia="Times New Roman" w:hAnsi="Arial" w:cs="Arial"/>
          <w:sz w:val="24"/>
          <w:szCs w:val="24"/>
        </w:rPr>
        <w:t xml:space="preserve">believes that all children have a right to attend school and learn in a safe environment free from harm by both adults and other pupils. We recognise that some safeguarding concerns can occur via </w:t>
      </w:r>
      <w:r w:rsidR="007D7EBF">
        <w:rPr>
          <w:rFonts w:ascii="Arial" w:eastAsia="Times New Roman" w:hAnsi="Arial" w:cs="Arial"/>
          <w:sz w:val="24"/>
          <w:szCs w:val="24"/>
        </w:rPr>
        <w:t>child-on-child</w:t>
      </w:r>
      <w:r w:rsidR="0071685F">
        <w:rPr>
          <w:rFonts w:ascii="Arial" w:eastAsia="Times New Roman" w:hAnsi="Arial" w:cs="Arial"/>
          <w:sz w:val="24"/>
          <w:szCs w:val="24"/>
        </w:rPr>
        <w:t xml:space="preserve"> </w:t>
      </w:r>
      <w:r w:rsidRPr="004B39C1">
        <w:rPr>
          <w:rFonts w:ascii="Arial" w:eastAsia="Times New Roman" w:hAnsi="Arial" w:cs="Arial"/>
          <w:sz w:val="24"/>
          <w:szCs w:val="24"/>
        </w:rPr>
        <w:t>abuse.</w:t>
      </w:r>
    </w:p>
    <w:p w14:paraId="118156EF" w14:textId="090CE5FC" w:rsidR="001044BD" w:rsidRPr="00E0482C"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 xml:space="preserve">All staff operate a zero-tolerance policy to </w:t>
      </w:r>
      <w:r w:rsidR="007D7EBF">
        <w:rPr>
          <w:rFonts w:ascii="Arial" w:eastAsia="Times New Roman" w:hAnsi="Arial" w:cs="Arial"/>
          <w:sz w:val="24"/>
          <w:szCs w:val="24"/>
        </w:rPr>
        <w:t>child-on-child</w:t>
      </w:r>
      <w:r w:rsidR="00165284">
        <w:rPr>
          <w:rFonts w:ascii="Arial" w:eastAsia="Times New Roman" w:hAnsi="Arial" w:cs="Arial"/>
          <w:sz w:val="24"/>
          <w:szCs w:val="24"/>
        </w:rPr>
        <w:t xml:space="preserve"> </w:t>
      </w:r>
      <w:r w:rsidRPr="001044BD">
        <w:rPr>
          <w:rFonts w:ascii="Arial" w:eastAsia="Times New Roman" w:hAnsi="Arial" w:cs="Arial"/>
          <w:sz w:val="24"/>
          <w:szCs w:val="24"/>
        </w:rPr>
        <w:t>abuse and will not pass off incidents as ‘banter’ or ‘just growing up’.</w:t>
      </w:r>
    </w:p>
    <w:p w14:paraId="39015E58" w14:textId="77777777" w:rsidR="00D93407" w:rsidRPr="0075343D" w:rsidRDefault="00D93407" w:rsidP="00E0482C">
      <w:pPr>
        <w:spacing w:line="240" w:lineRule="auto"/>
        <w:ind w:left="530"/>
        <w:jc w:val="both"/>
        <w:rPr>
          <w:rFonts w:ascii="Arial" w:eastAsia="Times New Roman" w:hAnsi="Arial" w:cs="Arial"/>
          <w:b/>
          <w:sz w:val="24"/>
          <w:szCs w:val="24"/>
        </w:rPr>
      </w:pPr>
    </w:p>
    <w:p w14:paraId="29F0DC60" w14:textId="17D4F493" w:rsidR="001044BD"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 xml:space="preserve">All staff recognise that </w:t>
      </w:r>
      <w:r w:rsidR="008C53DB">
        <w:rPr>
          <w:rFonts w:ascii="Arial" w:eastAsia="Times New Roman" w:hAnsi="Arial" w:cs="Arial"/>
          <w:sz w:val="24"/>
          <w:szCs w:val="24"/>
        </w:rPr>
        <w:t>child on child</w:t>
      </w:r>
      <w:r w:rsidR="00165284">
        <w:rPr>
          <w:rFonts w:ascii="Arial" w:eastAsia="Times New Roman" w:hAnsi="Arial" w:cs="Arial"/>
          <w:sz w:val="24"/>
          <w:szCs w:val="24"/>
        </w:rPr>
        <w:t xml:space="preserve"> </w:t>
      </w:r>
      <w:r w:rsidRPr="001044BD">
        <w:rPr>
          <w:rFonts w:ascii="Arial" w:eastAsia="Times New Roman" w:hAnsi="Arial" w:cs="Arial"/>
          <w:sz w:val="24"/>
          <w:szCs w:val="24"/>
        </w:rPr>
        <w:t>issues may include, but may not be limited to:</w:t>
      </w:r>
    </w:p>
    <w:p w14:paraId="184328A4" w14:textId="2F0706FD"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Bul</w:t>
      </w:r>
      <w:r w:rsidR="001044BD" w:rsidRPr="00150A45">
        <w:rPr>
          <w:rFonts w:ascii="Arial" w:eastAsia="Times New Roman" w:hAnsi="Arial" w:cs="Arial"/>
          <w:sz w:val="24"/>
          <w:szCs w:val="24"/>
        </w:rPr>
        <w:t>lying (including cyber bullying</w:t>
      </w:r>
      <w:r w:rsidR="00EE52EA">
        <w:rPr>
          <w:rFonts w:ascii="Arial" w:eastAsia="Times New Roman" w:hAnsi="Arial" w:cs="Arial"/>
          <w:sz w:val="24"/>
          <w:szCs w:val="24"/>
        </w:rPr>
        <w:t>)</w:t>
      </w:r>
    </w:p>
    <w:p w14:paraId="637AE648"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Racial abuse </w:t>
      </w:r>
    </w:p>
    <w:p w14:paraId="7CE135AA"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Physical abuse, such as hitting, hair-pulling, shaking, biting or other forms of physical harm</w:t>
      </w:r>
    </w:p>
    <w:p w14:paraId="66D4AEF8" w14:textId="77777777" w:rsidR="00150A45"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 xml:space="preserve">Sexual violence and sexual harassment </w:t>
      </w:r>
    </w:p>
    <w:p w14:paraId="084955CF" w14:textId="0A3BA8C2"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Causing someone to engage in sexual activity without consent, such as forcing someone to strip, touch themselves sexually, or to engage in sexual activity with a third party</w:t>
      </w:r>
      <w:r w:rsidR="006040B4">
        <w:rPr>
          <w:rFonts w:ascii="Arial" w:eastAsia="Times New Roman" w:hAnsi="Arial" w:cs="Arial"/>
          <w:sz w:val="24"/>
          <w:szCs w:val="24"/>
        </w:rPr>
        <w:t xml:space="preserve"> (Harmful sexual behaviour HSB)</w:t>
      </w:r>
    </w:p>
    <w:p w14:paraId="006DA764"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Abuse related t</w:t>
      </w:r>
      <w:r w:rsidR="001044BD" w:rsidRPr="00150A45">
        <w:rPr>
          <w:rFonts w:ascii="Arial" w:eastAsia="Times New Roman" w:hAnsi="Arial" w:cs="Arial"/>
          <w:sz w:val="24"/>
          <w:szCs w:val="24"/>
        </w:rPr>
        <w:t>o sexual orientation or identity</w:t>
      </w:r>
    </w:p>
    <w:p w14:paraId="09BB5BDB"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Se</w:t>
      </w:r>
      <w:r w:rsidR="002D5D70" w:rsidRPr="00150A45">
        <w:rPr>
          <w:rFonts w:ascii="Arial" w:eastAsia="Times New Roman" w:hAnsi="Arial" w:cs="Arial"/>
          <w:sz w:val="24"/>
          <w:szCs w:val="24"/>
        </w:rPr>
        <w:t>nding nude or semi-nude images (consensual &amp; non-consensual)</w:t>
      </w:r>
    </w:p>
    <w:p w14:paraId="73BFA0B2" w14:textId="77777777" w:rsidR="00150A45" w:rsidRPr="00150A45" w:rsidRDefault="002D5D70" w:rsidP="00341046">
      <w:pPr>
        <w:pStyle w:val="ListParagraph"/>
        <w:numPr>
          <w:ilvl w:val="0"/>
          <w:numId w:val="14"/>
        </w:numPr>
        <w:spacing w:line="240" w:lineRule="auto"/>
        <w:rPr>
          <w:rFonts w:ascii="Arial" w:eastAsia="Times New Roman" w:hAnsi="Arial" w:cs="Arial"/>
          <w:b/>
          <w:sz w:val="24"/>
          <w:szCs w:val="24"/>
        </w:rPr>
      </w:pPr>
      <w:proofErr w:type="spellStart"/>
      <w:r w:rsidRPr="00150A45">
        <w:rPr>
          <w:rFonts w:ascii="Arial" w:eastAsia="Times New Roman" w:hAnsi="Arial" w:cs="Arial"/>
          <w:sz w:val="24"/>
          <w:szCs w:val="24"/>
        </w:rPr>
        <w:t>Upskirting</w:t>
      </w:r>
      <w:proofErr w:type="spellEnd"/>
      <w:r w:rsidRPr="00150A45">
        <w:rPr>
          <w:rFonts w:ascii="Arial" w:eastAsia="Times New Roman" w:hAnsi="Arial" w:cs="Arial"/>
          <w:sz w:val="24"/>
          <w:szCs w:val="24"/>
        </w:rPr>
        <w:t xml:space="preserve"> and i</w:t>
      </w:r>
      <w:r w:rsidR="00DA15DC" w:rsidRPr="00150A45">
        <w:rPr>
          <w:rFonts w:ascii="Arial" w:eastAsia="Times New Roman" w:hAnsi="Arial" w:cs="Arial"/>
          <w:sz w:val="24"/>
          <w:szCs w:val="24"/>
        </w:rPr>
        <w:t>nitiation</w:t>
      </w:r>
      <w:r w:rsidRPr="00150A45">
        <w:rPr>
          <w:rFonts w:ascii="Arial" w:eastAsia="Times New Roman" w:hAnsi="Arial" w:cs="Arial"/>
          <w:sz w:val="24"/>
          <w:szCs w:val="24"/>
        </w:rPr>
        <w:t>/hazing</w:t>
      </w:r>
      <w:r w:rsidR="00DA15DC" w:rsidRPr="00150A45">
        <w:rPr>
          <w:rFonts w:ascii="Arial" w:eastAsia="Times New Roman" w:hAnsi="Arial" w:cs="Arial"/>
          <w:sz w:val="24"/>
          <w:szCs w:val="24"/>
        </w:rPr>
        <w:t xml:space="preserve"> type violence and rituals</w:t>
      </w:r>
    </w:p>
    <w:p w14:paraId="1984C497" w14:textId="77777777" w:rsidR="001044BD" w:rsidRPr="00150A45" w:rsidRDefault="00DA15DC"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sz w:val="24"/>
          <w:szCs w:val="24"/>
        </w:rPr>
        <w:t>Emotional abuse</w:t>
      </w:r>
    </w:p>
    <w:p w14:paraId="157690BA" w14:textId="77777777" w:rsidR="0075343D" w:rsidRPr="00917AC2" w:rsidRDefault="002D5D70" w:rsidP="00341046">
      <w:pPr>
        <w:pStyle w:val="ListParagraph"/>
        <w:numPr>
          <w:ilvl w:val="0"/>
          <w:numId w:val="14"/>
        </w:numPr>
        <w:spacing w:line="240" w:lineRule="auto"/>
        <w:rPr>
          <w:rFonts w:ascii="Arial" w:eastAsia="Times New Roman" w:hAnsi="Arial" w:cs="Arial"/>
          <w:b/>
          <w:sz w:val="24"/>
          <w:szCs w:val="24"/>
        </w:rPr>
      </w:pPr>
      <w:r w:rsidRPr="00150A45">
        <w:rPr>
          <w:rFonts w:ascii="Arial" w:eastAsia="Times New Roman" w:hAnsi="Arial" w:cs="Arial"/>
          <w:bCs/>
          <w:sz w:val="24"/>
          <w:szCs w:val="24"/>
        </w:rPr>
        <w:t>Abuse within intimate partner relationships</w:t>
      </w:r>
    </w:p>
    <w:p w14:paraId="009AE812" w14:textId="36AF1C57" w:rsidR="00917AC2" w:rsidRDefault="00917AC2" w:rsidP="006641F2">
      <w:pPr>
        <w:pStyle w:val="Default"/>
        <w:numPr>
          <w:ilvl w:val="1"/>
          <w:numId w:val="27"/>
        </w:numPr>
        <w:ind w:left="680" w:hanging="680"/>
        <w:rPr>
          <w:sz w:val="23"/>
          <w:szCs w:val="23"/>
        </w:rPr>
      </w:pPr>
      <w:r w:rsidRPr="00917AC2">
        <w:rPr>
          <w:sz w:val="23"/>
          <w:szCs w:val="23"/>
        </w:rPr>
        <w:t>All staff should be able to reassure victims that they are being taken seriously</w:t>
      </w:r>
      <w:r>
        <w:rPr>
          <w:sz w:val="23"/>
          <w:szCs w:val="23"/>
        </w:rPr>
        <w:t xml:space="preserve">   </w:t>
      </w:r>
    </w:p>
    <w:p w14:paraId="6BD44A0E" w14:textId="77A7C40B" w:rsidR="0098792F" w:rsidRPr="00FF6940" w:rsidRDefault="00917AC2" w:rsidP="00FF6940">
      <w:pPr>
        <w:pStyle w:val="Default"/>
        <w:ind w:left="680"/>
        <w:rPr>
          <w:color w:val="auto"/>
          <w:sz w:val="23"/>
          <w:szCs w:val="23"/>
        </w:rPr>
      </w:pPr>
      <w:r w:rsidRPr="00917AC2">
        <w:rPr>
          <w:sz w:val="23"/>
          <w:szCs w:val="23"/>
        </w:rPr>
        <w:t>and that they will be supported and kept safe</w:t>
      </w:r>
      <w:r>
        <w:rPr>
          <w:sz w:val="23"/>
          <w:szCs w:val="23"/>
        </w:rPr>
        <w:t>.</w:t>
      </w:r>
      <w:r w:rsidRPr="00917AC2">
        <w:rPr>
          <w:sz w:val="23"/>
          <w:szCs w:val="23"/>
        </w:rPr>
        <w:t xml:space="preserve"> </w:t>
      </w:r>
      <w:r w:rsidR="00677ABB" w:rsidRPr="00FF6940">
        <w:rPr>
          <w:color w:val="auto"/>
          <w:sz w:val="23"/>
          <w:szCs w:val="23"/>
        </w:rPr>
        <w:t xml:space="preserve">Incidents of </w:t>
      </w:r>
      <w:r w:rsidR="007D7EBF" w:rsidRPr="00FF6940">
        <w:rPr>
          <w:color w:val="auto"/>
          <w:sz w:val="23"/>
          <w:szCs w:val="23"/>
        </w:rPr>
        <w:t>child-on-child</w:t>
      </w:r>
      <w:r w:rsidR="00677ABB" w:rsidRPr="00FF6940">
        <w:rPr>
          <w:color w:val="auto"/>
          <w:sz w:val="23"/>
          <w:szCs w:val="23"/>
        </w:rPr>
        <w:t xml:space="preserve"> abuse </w:t>
      </w:r>
      <w:r w:rsidR="00FF6940" w:rsidRPr="00FF6940">
        <w:rPr>
          <w:color w:val="auto"/>
          <w:sz w:val="23"/>
          <w:szCs w:val="23"/>
        </w:rPr>
        <w:t>must be r</w:t>
      </w:r>
      <w:r w:rsidR="00677ABB" w:rsidRPr="00FF6940">
        <w:rPr>
          <w:color w:val="auto"/>
          <w:sz w:val="23"/>
          <w:szCs w:val="23"/>
        </w:rPr>
        <w:t>eported to the DSL</w:t>
      </w:r>
      <w:r w:rsidR="00CF5CCF" w:rsidRPr="00FF6940">
        <w:rPr>
          <w:color w:val="auto"/>
          <w:sz w:val="23"/>
          <w:szCs w:val="23"/>
        </w:rPr>
        <w:t>, who will refer to the appropriate agencies as requir</w:t>
      </w:r>
      <w:r w:rsidR="000537F3" w:rsidRPr="00FF6940">
        <w:rPr>
          <w:color w:val="auto"/>
          <w:sz w:val="23"/>
          <w:szCs w:val="23"/>
        </w:rPr>
        <w:t>ed.</w:t>
      </w:r>
    </w:p>
    <w:p w14:paraId="444FDD99" w14:textId="77777777" w:rsidR="0098792F" w:rsidRPr="00917AC2" w:rsidRDefault="0098792F" w:rsidP="0098792F">
      <w:pPr>
        <w:pStyle w:val="Default"/>
        <w:ind w:left="680"/>
        <w:rPr>
          <w:b/>
        </w:rPr>
      </w:pPr>
    </w:p>
    <w:p w14:paraId="6A7213E2" w14:textId="77777777" w:rsidR="001044BD" w:rsidRDefault="00DA15DC" w:rsidP="006641F2">
      <w:pPr>
        <w:numPr>
          <w:ilvl w:val="1"/>
          <w:numId w:val="27"/>
        </w:numPr>
        <w:spacing w:line="240" w:lineRule="auto"/>
        <w:ind w:left="680" w:hanging="680"/>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14:paraId="3571A96E"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Whether there is a large difference in power between the victim and perpetrator </w:t>
      </w:r>
      <w:proofErr w:type="gramStart"/>
      <w:r w:rsidRPr="005602A2">
        <w:rPr>
          <w:rFonts w:ascii="Arial" w:eastAsia="Times New Roman" w:hAnsi="Arial" w:cs="Arial"/>
          <w:sz w:val="24"/>
          <w:szCs w:val="24"/>
        </w:rPr>
        <w:t>i.e.</w:t>
      </w:r>
      <w:proofErr w:type="gramEnd"/>
      <w:r w:rsidRPr="005602A2">
        <w:rPr>
          <w:rFonts w:ascii="Arial" w:eastAsia="Times New Roman" w:hAnsi="Arial" w:cs="Arial"/>
          <w:sz w:val="24"/>
          <w:szCs w:val="24"/>
        </w:rPr>
        <w:t xml:space="preserve"> size, age, ability, perceived social status or vulnerabilities, including SEND, CP/CIN or </w:t>
      </w:r>
      <w:r w:rsidR="00150A45" w:rsidRPr="005602A2">
        <w:rPr>
          <w:rFonts w:ascii="Arial" w:eastAsia="Times New Roman" w:hAnsi="Arial" w:cs="Arial"/>
          <w:sz w:val="24"/>
          <w:szCs w:val="24"/>
        </w:rPr>
        <w:t>CLA</w:t>
      </w:r>
    </w:p>
    <w:p w14:paraId="647DC31D" w14:textId="77777777" w:rsidR="001044BD" w:rsidRPr="005602A2"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Whether the perpetrator has previously tried to harm or intimidate pupils</w:t>
      </w:r>
    </w:p>
    <w:p w14:paraId="47B32DCA" w14:textId="18297407" w:rsidR="001044BD" w:rsidRPr="00E0482C" w:rsidRDefault="00DA15DC" w:rsidP="00341046">
      <w:pPr>
        <w:pStyle w:val="ListParagraph"/>
        <w:numPr>
          <w:ilvl w:val="0"/>
          <w:numId w:val="28"/>
        </w:numPr>
        <w:spacing w:line="240" w:lineRule="auto"/>
        <w:rPr>
          <w:rFonts w:ascii="Arial" w:eastAsia="Times New Roman" w:hAnsi="Arial" w:cs="Arial"/>
          <w:b/>
          <w:sz w:val="24"/>
          <w:szCs w:val="24"/>
        </w:rPr>
      </w:pPr>
      <w:r w:rsidRPr="005602A2">
        <w:rPr>
          <w:rFonts w:ascii="Arial" w:eastAsia="Times New Roman" w:hAnsi="Arial" w:cs="Arial"/>
          <w:sz w:val="24"/>
          <w:szCs w:val="24"/>
        </w:rPr>
        <w:t>Any concerns about the intentions of the alleged perpetrator</w:t>
      </w:r>
      <w:r w:rsidR="00CB60D2">
        <w:rPr>
          <w:rFonts w:ascii="Arial" w:eastAsia="Times New Roman" w:hAnsi="Arial" w:cs="Arial"/>
          <w:sz w:val="24"/>
          <w:szCs w:val="24"/>
        </w:rPr>
        <w:t xml:space="preserve"> </w:t>
      </w:r>
    </w:p>
    <w:p w14:paraId="2520AA8D" w14:textId="02460D8C" w:rsidR="00CB60D2" w:rsidRPr="00E0482C" w:rsidRDefault="00CB60D2" w:rsidP="00341046">
      <w:pPr>
        <w:pStyle w:val="ListParagraph"/>
        <w:numPr>
          <w:ilvl w:val="0"/>
          <w:numId w:val="28"/>
        </w:numPr>
        <w:spacing w:line="240" w:lineRule="auto"/>
        <w:rPr>
          <w:rFonts w:ascii="Arial" w:eastAsia="Times New Roman" w:hAnsi="Arial" w:cs="Arial"/>
          <w:b/>
          <w:sz w:val="24"/>
          <w:szCs w:val="24"/>
        </w:rPr>
      </w:pPr>
      <w:r>
        <w:rPr>
          <w:rFonts w:ascii="Arial" w:eastAsia="Times New Roman" w:hAnsi="Arial" w:cs="Arial"/>
          <w:bCs/>
          <w:sz w:val="24"/>
          <w:szCs w:val="24"/>
        </w:rPr>
        <w:t>How to best support and protect the victim and alleged perpetrator as well as any other children who may have been involved or impacted.</w:t>
      </w:r>
    </w:p>
    <w:p w14:paraId="54827486" w14:textId="364987BD" w:rsidR="00F57B1B" w:rsidRPr="005602A2" w:rsidRDefault="00F57B1B" w:rsidP="00341046">
      <w:pPr>
        <w:pStyle w:val="ListParagraph"/>
        <w:numPr>
          <w:ilvl w:val="0"/>
          <w:numId w:val="28"/>
        </w:numPr>
        <w:spacing w:line="240" w:lineRule="auto"/>
        <w:rPr>
          <w:rFonts w:ascii="Arial" w:eastAsia="Times New Roman" w:hAnsi="Arial" w:cs="Arial"/>
          <w:b/>
          <w:sz w:val="24"/>
          <w:szCs w:val="24"/>
        </w:rPr>
      </w:pPr>
      <w:r>
        <w:rPr>
          <w:rFonts w:ascii="Arial" w:eastAsia="Times New Roman" w:hAnsi="Arial" w:cs="Arial"/>
          <w:bCs/>
          <w:sz w:val="24"/>
          <w:szCs w:val="24"/>
        </w:rPr>
        <w:t>Risk assessments and safety planning will be created in conjunction with external professionals.</w:t>
      </w:r>
    </w:p>
    <w:p w14:paraId="3FF07AB2" w14:textId="25D98F50" w:rsidR="001044BD" w:rsidRDefault="00DA15DC" w:rsidP="00341046">
      <w:pPr>
        <w:numPr>
          <w:ilvl w:val="1"/>
          <w:numId w:val="27"/>
        </w:numPr>
        <w:spacing w:line="240" w:lineRule="auto"/>
        <w:ind w:left="720"/>
        <w:rPr>
          <w:rFonts w:ascii="Arial" w:eastAsia="Times New Roman" w:hAnsi="Arial" w:cs="Arial"/>
          <w:b/>
          <w:sz w:val="24"/>
          <w:szCs w:val="24"/>
        </w:rPr>
      </w:pPr>
      <w:r w:rsidRPr="001044BD">
        <w:rPr>
          <w:rFonts w:ascii="Arial" w:eastAsia="Times New Roman" w:hAnsi="Arial" w:cs="Arial"/>
          <w:sz w:val="24"/>
          <w:szCs w:val="24"/>
        </w:rPr>
        <w:t xml:space="preserve">In order to minimise the risk of </w:t>
      </w:r>
      <w:r w:rsidR="007D7EBF">
        <w:rPr>
          <w:rFonts w:ascii="Arial" w:eastAsia="Times New Roman" w:hAnsi="Arial" w:cs="Arial"/>
          <w:sz w:val="24"/>
          <w:szCs w:val="24"/>
        </w:rPr>
        <w:t>child-on-child</w:t>
      </w:r>
      <w:r w:rsidRPr="001044BD">
        <w:rPr>
          <w:rFonts w:ascii="Arial" w:eastAsia="Times New Roman" w:hAnsi="Arial" w:cs="Arial"/>
          <w:sz w:val="24"/>
          <w:szCs w:val="24"/>
        </w:rPr>
        <w:t xml:space="preserve"> abuse taking place, </w:t>
      </w:r>
      <w:r w:rsidR="006040B4">
        <w:rPr>
          <w:rFonts w:ascii="Arial" w:eastAsia="Times New Roman" w:hAnsi="Arial" w:cs="Arial"/>
          <w:sz w:val="24"/>
          <w:szCs w:val="24"/>
        </w:rPr>
        <w:t xml:space="preserve">as a </w:t>
      </w:r>
      <w:r w:rsidRPr="001044BD">
        <w:rPr>
          <w:rFonts w:ascii="Arial" w:eastAsia="Times New Roman" w:hAnsi="Arial" w:cs="Arial"/>
          <w:sz w:val="24"/>
          <w:szCs w:val="24"/>
        </w:rPr>
        <w:t xml:space="preserve">school </w:t>
      </w:r>
      <w:r w:rsidR="006040B4">
        <w:rPr>
          <w:rFonts w:ascii="Arial" w:eastAsia="Times New Roman" w:hAnsi="Arial" w:cs="Arial"/>
          <w:sz w:val="24"/>
          <w:szCs w:val="24"/>
        </w:rPr>
        <w:t xml:space="preserve">we </w:t>
      </w:r>
      <w:r w:rsidRPr="001044BD">
        <w:rPr>
          <w:rFonts w:ascii="Arial" w:eastAsia="Times New Roman" w:hAnsi="Arial" w:cs="Arial"/>
          <w:sz w:val="24"/>
          <w:szCs w:val="24"/>
        </w:rPr>
        <w:t>must:</w:t>
      </w:r>
    </w:p>
    <w:p w14:paraId="079FD01D"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 xml:space="preserve">Deliver </w:t>
      </w:r>
      <w:r w:rsidR="00150A45" w:rsidRPr="005602A2">
        <w:rPr>
          <w:rFonts w:ascii="Arial" w:eastAsia="Times New Roman" w:hAnsi="Arial" w:cs="Arial"/>
          <w:sz w:val="24"/>
          <w:szCs w:val="24"/>
        </w:rPr>
        <w:t>RE/RSE/PSHE</w:t>
      </w:r>
      <w:r w:rsidRPr="005602A2">
        <w:rPr>
          <w:rFonts w:ascii="Arial" w:eastAsia="Times New Roman" w:hAnsi="Arial" w:cs="Arial"/>
          <w:sz w:val="24"/>
          <w:szCs w:val="24"/>
        </w:rPr>
        <w:t xml:space="preserve"> to include teaching pupils about how to keep safe and understanding what acceptable behaviour looks like</w:t>
      </w:r>
    </w:p>
    <w:p w14:paraId="18FFAD06"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lastRenderedPageBreak/>
        <w:t>Ensure that pupils know that all members of staff will listen to them if they have concerns and will act upon them</w:t>
      </w:r>
    </w:p>
    <w:p w14:paraId="239D73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Have systems in place for any pupil to be able to voice concerns</w:t>
      </w:r>
    </w:p>
    <w:p w14:paraId="6A612768" w14:textId="77777777" w:rsidR="001044BD" w:rsidRPr="005602A2" w:rsidRDefault="00DA15DC" w:rsidP="00341046">
      <w:pPr>
        <w:pStyle w:val="ListParagraph"/>
        <w:numPr>
          <w:ilvl w:val="0"/>
          <w:numId w:val="29"/>
        </w:numPr>
        <w:spacing w:line="240" w:lineRule="auto"/>
        <w:rPr>
          <w:rFonts w:ascii="Arial" w:eastAsia="Times New Roman" w:hAnsi="Arial" w:cs="Arial"/>
          <w:b/>
          <w:sz w:val="24"/>
          <w:szCs w:val="24"/>
        </w:rPr>
      </w:pPr>
      <w:r w:rsidRPr="005602A2">
        <w:rPr>
          <w:rFonts w:ascii="Arial" w:eastAsia="Times New Roman" w:hAnsi="Arial" w:cs="Arial"/>
          <w:sz w:val="24"/>
          <w:szCs w:val="24"/>
        </w:rPr>
        <w:t>Develop robust risk assessments if appropriate</w:t>
      </w:r>
    </w:p>
    <w:p w14:paraId="6CD37DD5" w14:textId="4F7D8530" w:rsidR="00553BC9" w:rsidRPr="00E12D2D" w:rsidRDefault="00DA15DC" w:rsidP="00FA213B">
      <w:pPr>
        <w:pStyle w:val="ListParagraph"/>
        <w:numPr>
          <w:ilvl w:val="0"/>
          <w:numId w:val="29"/>
        </w:numPr>
        <w:spacing w:line="240" w:lineRule="auto"/>
        <w:jc w:val="both"/>
        <w:rPr>
          <w:rFonts w:ascii="Arial" w:eastAsia="Times New Roman" w:hAnsi="Arial" w:cs="Arial"/>
          <w:bCs/>
          <w:sz w:val="24"/>
          <w:szCs w:val="24"/>
        </w:rPr>
      </w:pPr>
      <w:r w:rsidRPr="00E12D2D">
        <w:rPr>
          <w:rFonts w:ascii="Arial" w:eastAsia="Times New Roman" w:hAnsi="Arial" w:cs="Arial"/>
          <w:sz w:val="24"/>
          <w:szCs w:val="24"/>
        </w:rPr>
        <w:t xml:space="preserve">Refer to any other relevant policies when dealing with incidents, such as the </w:t>
      </w:r>
      <w:r w:rsidRPr="00E12D2D">
        <w:rPr>
          <w:rFonts w:ascii="Arial" w:eastAsia="Times New Roman" w:hAnsi="Arial" w:cs="Arial"/>
          <w:b/>
          <w:sz w:val="24"/>
          <w:szCs w:val="24"/>
        </w:rPr>
        <w:t>Behaviour Policy</w:t>
      </w:r>
      <w:r w:rsidRPr="00E12D2D">
        <w:rPr>
          <w:rFonts w:ascii="Arial" w:eastAsia="Times New Roman" w:hAnsi="Arial" w:cs="Arial"/>
          <w:sz w:val="24"/>
          <w:szCs w:val="24"/>
        </w:rPr>
        <w:t xml:space="preserve"> and/or the </w:t>
      </w:r>
      <w:r w:rsidRPr="00E12D2D">
        <w:rPr>
          <w:rFonts w:ascii="Arial" w:eastAsia="Times New Roman" w:hAnsi="Arial" w:cs="Arial"/>
          <w:b/>
          <w:sz w:val="24"/>
          <w:szCs w:val="24"/>
        </w:rPr>
        <w:t>Anti-Bullying Policy</w:t>
      </w:r>
      <w:r w:rsidR="00E12D2D">
        <w:rPr>
          <w:rFonts w:ascii="Arial" w:eastAsia="Times New Roman" w:hAnsi="Arial" w:cs="Arial"/>
          <w:b/>
          <w:sz w:val="24"/>
          <w:szCs w:val="24"/>
        </w:rPr>
        <w:t>.</w:t>
      </w:r>
    </w:p>
    <w:p w14:paraId="0B46DAEA" w14:textId="77777777" w:rsidR="009E5246" w:rsidRPr="00150A45" w:rsidRDefault="00DA15DC"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We recognise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involves taking a photograph under an individual’s clothing without their knowledge. We understand that it causes the victim distress and humiliation</w:t>
      </w:r>
      <w:r w:rsidR="0075343D">
        <w:rPr>
          <w:rFonts w:ascii="Arial" w:eastAsia="Times New Roman" w:hAnsi="Arial" w:cs="Arial"/>
          <w:sz w:val="24"/>
          <w:szCs w:val="24"/>
        </w:rPr>
        <w:t xml:space="preserve"> </w:t>
      </w:r>
      <w:r w:rsidR="0075343D" w:rsidRPr="00150A45">
        <w:rPr>
          <w:rFonts w:ascii="Arial" w:eastAsia="Times New Roman" w:hAnsi="Arial" w:cs="Arial"/>
          <w:sz w:val="24"/>
          <w:szCs w:val="24"/>
        </w:rPr>
        <w:t>and that any gender can be a victim</w:t>
      </w:r>
      <w:r w:rsidR="0075343D">
        <w:rPr>
          <w:rFonts w:ascii="Arial" w:eastAsia="Times New Roman" w:hAnsi="Arial" w:cs="Arial"/>
          <w:color w:val="FFC000"/>
          <w:sz w:val="24"/>
          <w:szCs w:val="24"/>
        </w:rPr>
        <w:t>.</w:t>
      </w:r>
      <w:r w:rsidRPr="001044BD">
        <w:rPr>
          <w:rFonts w:ascii="Arial" w:eastAsia="Times New Roman" w:hAnsi="Arial" w:cs="Arial"/>
          <w:sz w:val="24"/>
          <w:szCs w:val="24"/>
        </w:rPr>
        <w:t xml:space="preserve"> Staff recognise that ‘</w:t>
      </w:r>
      <w:proofErr w:type="spellStart"/>
      <w:r w:rsidRPr="001044BD">
        <w:rPr>
          <w:rFonts w:ascii="Arial" w:eastAsia="Times New Roman" w:hAnsi="Arial" w:cs="Arial"/>
          <w:sz w:val="24"/>
          <w:szCs w:val="24"/>
        </w:rPr>
        <w:t>Upskirting</w:t>
      </w:r>
      <w:proofErr w:type="spellEnd"/>
      <w:r w:rsidRPr="001044BD">
        <w:rPr>
          <w:rFonts w:ascii="Arial" w:eastAsia="Times New Roman" w:hAnsi="Arial" w:cs="Arial"/>
          <w:sz w:val="24"/>
          <w:szCs w:val="24"/>
        </w:rPr>
        <w:t>’ is a criminal offence and must promptly report any such inciden</w:t>
      </w:r>
      <w:r w:rsidR="00150A45">
        <w:rPr>
          <w:rFonts w:ascii="Arial" w:eastAsia="Times New Roman" w:hAnsi="Arial" w:cs="Arial"/>
          <w:sz w:val="24"/>
          <w:szCs w:val="24"/>
        </w:rPr>
        <w:t>ts</w:t>
      </w:r>
      <w:r w:rsidRPr="001044BD">
        <w:rPr>
          <w:rFonts w:ascii="Arial" w:eastAsia="Times New Roman" w:hAnsi="Arial" w:cs="Arial"/>
          <w:sz w:val="24"/>
          <w:szCs w:val="24"/>
        </w:rPr>
        <w:t xml:space="preserve"> to the Headteacher, DSL or most senior member of staff.</w:t>
      </w:r>
    </w:p>
    <w:p w14:paraId="60811799" w14:textId="597BCD71" w:rsidR="00F0379C" w:rsidRPr="00E0482C" w:rsidRDefault="00DA15DC" w:rsidP="002A6DFF">
      <w:pPr>
        <w:numPr>
          <w:ilvl w:val="1"/>
          <w:numId w:val="27"/>
        </w:numPr>
        <w:spacing w:line="240" w:lineRule="auto"/>
        <w:ind w:left="720"/>
        <w:jc w:val="both"/>
        <w:rPr>
          <w:rFonts w:ascii="Arial" w:eastAsia="Times New Roman" w:hAnsi="Arial" w:cs="Arial"/>
          <w:b/>
          <w:sz w:val="24"/>
          <w:szCs w:val="24"/>
        </w:rPr>
      </w:pPr>
      <w:r w:rsidRPr="0085588F">
        <w:rPr>
          <w:rFonts w:ascii="Arial" w:eastAsia="Times New Roman" w:hAnsi="Arial" w:cs="Arial"/>
          <w:sz w:val="24"/>
          <w:szCs w:val="24"/>
        </w:rPr>
        <w:t>Reference will be made to the following government guidance and part 5 of</w:t>
      </w:r>
      <w:r w:rsidR="0085588F">
        <w:rPr>
          <w:rFonts w:ascii="Arial" w:eastAsia="Times New Roman" w:hAnsi="Arial" w:cs="Arial"/>
          <w:b/>
          <w:sz w:val="24"/>
          <w:szCs w:val="24"/>
        </w:rPr>
        <w:t xml:space="preserve">    </w:t>
      </w:r>
      <w:r w:rsidRPr="0085588F">
        <w:rPr>
          <w:rFonts w:ascii="Arial" w:eastAsia="Times New Roman" w:hAnsi="Arial" w:cs="Arial"/>
          <w:sz w:val="24"/>
          <w:szCs w:val="24"/>
        </w:rPr>
        <w:t xml:space="preserve">the </w:t>
      </w:r>
      <w:r w:rsidRPr="0085588F">
        <w:rPr>
          <w:rFonts w:ascii="Arial" w:eastAsia="Times New Roman" w:hAnsi="Arial" w:cs="Arial"/>
          <w:b/>
          <w:sz w:val="24"/>
          <w:szCs w:val="24"/>
        </w:rPr>
        <w:t xml:space="preserve">Keeping Children Safe in Education </w:t>
      </w:r>
      <w:r w:rsidR="000A5B32" w:rsidRPr="003023B1">
        <w:rPr>
          <w:rFonts w:ascii="Arial" w:eastAsia="Times New Roman" w:hAnsi="Arial" w:cs="Arial"/>
          <w:b/>
          <w:sz w:val="24"/>
          <w:szCs w:val="24"/>
        </w:rPr>
        <w:t>2022</w:t>
      </w:r>
      <w:r w:rsidRPr="0085588F">
        <w:rPr>
          <w:rFonts w:ascii="Arial" w:eastAsia="Times New Roman" w:hAnsi="Arial" w:cs="Arial"/>
          <w:sz w:val="24"/>
          <w:szCs w:val="24"/>
        </w:rPr>
        <w:t xml:space="preserve"> to ensure that all staff </w:t>
      </w:r>
      <w:proofErr w:type="gramStart"/>
      <w:r w:rsidRPr="0085588F">
        <w:rPr>
          <w:rFonts w:ascii="Arial" w:eastAsia="Times New Roman" w:hAnsi="Arial" w:cs="Arial"/>
          <w:sz w:val="24"/>
          <w:szCs w:val="24"/>
        </w:rPr>
        <w:t>have an understanding of</w:t>
      </w:r>
      <w:proofErr w:type="gramEnd"/>
      <w:r w:rsidRPr="0085588F">
        <w:rPr>
          <w:rFonts w:ascii="Arial" w:eastAsia="Times New Roman" w:hAnsi="Arial" w:cs="Arial"/>
          <w:sz w:val="24"/>
          <w:szCs w:val="24"/>
        </w:rPr>
        <w:t xml:space="preserve"> the serious nature of sexual violence and sexual harassment between children in schools</w:t>
      </w:r>
      <w:r w:rsidR="0085588F" w:rsidRPr="0085588F">
        <w:rPr>
          <w:rFonts w:ascii="Arial" w:eastAsia="Times New Roman" w:hAnsi="Arial" w:cs="Arial"/>
          <w:sz w:val="24"/>
          <w:szCs w:val="24"/>
        </w:rPr>
        <w:t xml:space="preserve">. </w:t>
      </w:r>
      <w:r w:rsidR="00D93407">
        <w:rPr>
          <w:rFonts w:ascii="Arial" w:eastAsia="Times New Roman" w:hAnsi="Arial" w:cs="Arial"/>
          <w:sz w:val="24"/>
          <w:szCs w:val="24"/>
        </w:rPr>
        <w:t xml:space="preserve">The school ensure that they keep up with current legislation and practice referring to trusted advisors such </w:t>
      </w:r>
      <w:r w:rsidR="00BC245A">
        <w:rPr>
          <w:rFonts w:ascii="Arial" w:eastAsia="Times New Roman" w:hAnsi="Arial" w:cs="Arial"/>
          <w:sz w:val="24"/>
          <w:szCs w:val="24"/>
        </w:rPr>
        <w:t>as BSCP</w:t>
      </w:r>
      <w:r w:rsidR="00D93407">
        <w:rPr>
          <w:rFonts w:ascii="Arial" w:eastAsia="Times New Roman" w:hAnsi="Arial" w:cs="Arial"/>
          <w:sz w:val="24"/>
          <w:szCs w:val="24"/>
        </w:rPr>
        <w:t>, NSPCC and Ofsted guidance.</w:t>
      </w:r>
    </w:p>
    <w:p w14:paraId="0954FACA" w14:textId="77777777" w:rsidR="00B3582E" w:rsidRPr="00F0379C" w:rsidRDefault="00B3582E" w:rsidP="00E0482C">
      <w:pPr>
        <w:spacing w:line="240" w:lineRule="auto"/>
        <w:ind w:left="720"/>
        <w:jc w:val="both"/>
        <w:rPr>
          <w:rFonts w:ascii="Arial" w:eastAsia="Times New Roman" w:hAnsi="Arial" w:cs="Arial"/>
          <w:b/>
          <w:sz w:val="24"/>
          <w:szCs w:val="24"/>
        </w:rPr>
      </w:pPr>
    </w:p>
    <w:p w14:paraId="53733C32" w14:textId="5C27AD89" w:rsidR="0085588F" w:rsidRDefault="00001B26" w:rsidP="00341046">
      <w:pPr>
        <w:pStyle w:val="ListParagraph"/>
        <w:numPr>
          <w:ilvl w:val="0"/>
          <w:numId w:val="27"/>
        </w:numPr>
        <w:spacing w:line="240" w:lineRule="auto"/>
        <w:rPr>
          <w:rFonts w:ascii="Arial" w:eastAsia="Times New Roman" w:hAnsi="Arial" w:cs="Arial"/>
          <w:b/>
          <w:sz w:val="24"/>
          <w:szCs w:val="24"/>
        </w:rPr>
      </w:pPr>
      <w:r w:rsidRPr="00320652">
        <w:rPr>
          <w:rFonts w:ascii="Arial" w:eastAsia="Times New Roman" w:hAnsi="Arial" w:cs="Arial"/>
          <w:b/>
          <w:sz w:val="24"/>
          <w:szCs w:val="24"/>
        </w:rPr>
        <w:t>Sexual Violence &amp; Sexual Harassment</w:t>
      </w:r>
    </w:p>
    <w:p w14:paraId="793955DF" w14:textId="2F63E495" w:rsidR="006B5872" w:rsidRPr="006B5872" w:rsidRDefault="006B5872" w:rsidP="006B5872">
      <w:pPr>
        <w:pStyle w:val="ListParagraph"/>
        <w:spacing w:line="240" w:lineRule="auto"/>
        <w:ind w:left="861"/>
        <w:rPr>
          <w:rFonts w:ascii="Arial" w:eastAsia="Times New Roman" w:hAnsi="Arial" w:cs="Arial"/>
          <w:b/>
          <w:sz w:val="24"/>
          <w:szCs w:val="24"/>
        </w:rPr>
      </w:pPr>
    </w:p>
    <w:p w14:paraId="581A3579" w14:textId="710DB67F" w:rsidR="00A94589" w:rsidRDefault="00822E14" w:rsidP="004259F0">
      <w:pPr>
        <w:spacing w:after="0" w:line="240" w:lineRule="auto"/>
        <w:ind w:left="709" w:hanging="709"/>
        <w:rPr>
          <w:b/>
          <w:bCs/>
          <w:sz w:val="23"/>
          <w:szCs w:val="23"/>
        </w:rPr>
      </w:pPr>
      <w:r w:rsidRPr="00822E14">
        <w:rPr>
          <w:b/>
          <w:bCs/>
          <w:sz w:val="23"/>
          <w:szCs w:val="23"/>
        </w:rPr>
        <w:t>20.1</w:t>
      </w:r>
      <w:r>
        <w:rPr>
          <w:b/>
          <w:bCs/>
          <w:sz w:val="23"/>
          <w:szCs w:val="23"/>
        </w:rPr>
        <w:t>.</w:t>
      </w:r>
      <w:r w:rsidRPr="00822E14">
        <w:rPr>
          <w:b/>
          <w:bCs/>
          <w:sz w:val="23"/>
          <w:szCs w:val="23"/>
        </w:rPr>
        <w:t xml:space="preserve"> </w:t>
      </w:r>
      <w:r w:rsidR="00ED2533">
        <w:rPr>
          <w:b/>
          <w:bCs/>
          <w:sz w:val="23"/>
          <w:szCs w:val="23"/>
        </w:rPr>
        <w:tab/>
      </w:r>
      <w:r w:rsidR="00320652" w:rsidRPr="00822E14">
        <w:rPr>
          <w:sz w:val="23"/>
          <w:szCs w:val="23"/>
        </w:rPr>
        <w:t xml:space="preserve">Sexual violence and sexual harassment can occur between two children of </w:t>
      </w:r>
      <w:r w:rsidR="00320652" w:rsidRPr="00822E14">
        <w:rPr>
          <w:b/>
          <w:bCs/>
          <w:sz w:val="23"/>
          <w:szCs w:val="23"/>
        </w:rPr>
        <w:t>any</w:t>
      </w:r>
      <w:r w:rsidR="006B5872">
        <w:rPr>
          <w:b/>
          <w:bCs/>
          <w:sz w:val="23"/>
          <w:szCs w:val="23"/>
        </w:rPr>
        <w:t xml:space="preserve"> </w:t>
      </w:r>
      <w:r w:rsidR="00A94589">
        <w:rPr>
          <w:b/>
          <w:bCs/>
          <w:sz w:val="23"/>
          <w:szCs w:val="23"/>
        </w:rPr>
        <w:t xml:space="preserve"> </w:t>
      </w:r>
    </w:p>
    <w:p w14:paraId="47E10D76" w14:textId="37AB0B05" w:rsidR="00484680" w:rsidRDefault="00A94589" w:rsidP="004259F0">
      <w:pPr>
        <w:spacing w:after="0" w:line="240" w:lineRule="auto"/>
        <w:ind w:left="709"/>
        <w:rPr>
          <w:sz w:val="23"/>
          <w:szCs w:val="23"/>
        </w:rPr>
      </w:pPr>
      <w:r>
        <w:rPr>
          <w:b/>
          <w:bCs/>
          <w:sz w:val="23"/>
          <w:szCs w:val="23"/>
        </w:rPr>
        <w:t>age and sex</w:t>
      </w:r>
      <w:r w:rsidR="00320652" w:rsidRPr="00822E14">
        <w:rPr>
          <w:sz w:val="23"/>
          <w:szCs w:val="23"/>
        </w:rPr>
        <w:t xml:space="preserve">. It can occur through a group of children sexually assaulting or </w:t>
      </w:r>
      <w:r w:rsidR="00CB31D0">
        <w:rPr>
          <w:sz w:val="23"/>
          <w:szCs w:val="23"/>
        </w:rPr>
        <w:t xml:space="preserve">           </w:t>
      </w:r>
      <w:r w:rsidR="00320652" w:rsidRPr="00822E14">
        <w:rPr>
          <w:sz w:val="23"/>
          <w:szCs w:val="23"/>
        </w:rPr>
        <w:t>sexually</w:t>
      </w:r>
      <w:r w:rsidR="00CB31D0">
        <w:rPr>
          <w:sz w:val="23"/>
          <w:szCs w:val="23"/>
        </w:rPr>
        <w:t xml:space="preserve"> </w:t>
      </w:r>
      <w:r w:rsidR="00320652" w:rsidRPr="00822E14">
        <w:rPr>
          <w:sz w:val="23"/>
          <w:szCs w:val="23"/>
        </w:rPr>
        <w:t xml:space="preserve">harassing a single child or group of children. This can occur online, face to </w:t>
      </w:r>
      <w:r w:rsidR="00CB31D0">
        <w:rPr>
          <w:sz w:val="23"/>
          <w:szCs w:val="23"/>
        </w:rPr>
        <w:t xml:space="preserve">   </w:t>
      </w:r>
      <w:r w:rsidR="00320652" w:rsidRPr="00822E14">
        <w:rPr>
          <w:sz w:val="23"/>
          <w:szCs w:val="23"/>
        </w:rPr>
        <w:t xml:space="preserve">face (both </w:t>
      </w:r>
      <w:r w:rsidR="00CB31D0">
        <w:rPr>
          <w:sz w:val="23"/>
          <w:szCs w:val="23"/>
        </w:rPr>
        <w:t xml:space="preserve">  </w:t>
      </w:r>
      <w:r w:rsidR="00320652" w:rsidRPr="00822E14">
        <w:rPr>
          <w:sz w:val="23"/>
          <w:szCs w:val="23"/>
        </w:rPr>
        <w:t xml:space="preserve">physically and verbally) and can take place inside or outside of school. As set out in Part </w:t>
      </w:r>
      <w:r w:rsidR="00CB31D0">
        <w:rPr>
          <w:sz w:val="23"/>
          <w:szCs w:val="23"/>
        </w:rPr>
        <w:t xml:space="preserve">  </w:t>
      </w:r>
      <w:r w:rsidR="0085588F" w:rsidRPr="00822E14">
        <w:rPr>
          <w:sz w:val="23"/>
          <w:szCs w:val="23"/>
        </w:rPr>
        <w:t>five</w:t>
      </w:r>
      <w:r w:rsidR="00320652" w:rsidRPr="00822E14">
        <w:rPr>
          <w:sz w:val="23"/>
          <w:szCs w:val="23"/>
        </w:rPr>
        <w:t xml:space="preserve"> of the </w:t>
      </w:r>
      <w:r w:rsidR="0051284E">
        <w:rPr>
          <w:sz w:val="23"/>
          <w:szCs w:val="23"/>
        </w:rPr>
        <w:t>KCSIE 2022</w:t>
      </w:r>
      <w:r w:rsidR="00320652" w:rsidRPr="00822E14">
        <w:rPr>
          <w:sz w:val="23"/>
          <w:szCs w:val="23"/>
        </w:rPr>
        <w:t xml:space="preserve">, all staff maintain an attitude of </w:t>
      </w:r>
      <w:r w:rsidR="00320652" w:rsidRPr="00822E14">
        <w:rPr>
          <w:b/>
          <w:bCs/>
          <w:sz w:val="23"/>
          <w:szCs w:val="23"/>
        </w:rPr>
        <w:t>‘it could happen here’</w:t>
      </w:r>
      <w:r w:rsidR="00320652" w:rsidRPr="00822E14">
        <w:rPr>
          <w:sz w:val="23"/>
          <w:szCs w:val="23"/>
        </w:rPr>
        <w:t xml:space="preserve"> and it is</w:t>
      </w:r>
      <w:r w:rsidR="004259F0">
        <w:rPr>
          <w:sz w:val="23"/>
          <w:szCs w:val="23"/>
        </w:rPr>
        <w:t xml:space="preserve"> </w:t>
      </w:r>
      <w:r w:rsidR="00320652" w:rsidRPr="00822E14">
        <w:rPr>
          <w:sz w:val="23"/>
          <w:szCs w:val="23"/>
        </w:rPr>
        <w:t>never acceptable.</w:t>
      </w:r>
    </w:p>
    <w:p w14:paraId="6E3AE50D" w14:textId="77777777" w:rsidR="00A449AC" w:rsidRDefault="00A449AC" w:rsidP="004259F0">
      <w:pPr>
        <w:spacing w:after="0" w:line="240" w:lineRule="auto"/>
        <w:ind w:left="709" w:hanging="709"/>
        <w:rPr>
          <w:sz w:val="23"/>
          <w:szCs w:val="23"/>
        </w:rPr>
      </w:pPr>
    </w:p>
    <w:p w14:paraId="6706D209" w14:textId="475A46C3" w:rsidR="00A94589" w:rsidRDefault="00822E14" w:rsidP="004259F0">
      <w:pPr>
        <w:pStyle w:val="Default"/>
        <w:ind w:left="709" w:hanging="709"/>
        <w:rPr>
          <w:sz w:val="23"/>
          <w:szCs w:val="23"/>
        </w:rPr>
      </w:pPr>
      <w:r>
        <w:rPr>
          <w:b/>
          <w:bCs/>
          <w:sz w:val="23"/>
          <w:szCs w:val="23"/>
        </w:rPr>
        <w:t>20.2.</w:t>
      </w:r>
      <w:r w:rsidR="00484680">
        <w:rPr>
          <w:sz w:val="23"/>
          <w:szCs w:val="23"/>
        </w:rPr>
        <w:t xml:space="preserve"> </w:t>
      </w:r>
      <w:r w:rsidR="00ED2533">
        <w:rPr>
          <w:sz w:val="23"/>
          <w:szCs w:val="23"/>
        </w:rPr>
        <w:tab/>
      </w:r>
      <w:r w:rsidR="00484680">
        <w:rPr>
          <w:sz w:val="23"/>
          <w:szCs w:val="23"/>
        </w:rPr>
        <w:t xml:space="preserve">All staff have a responsibility to address inappropriate behaviour in a timely </w:t>
      </w:r>
      <w:r w:rsidR="00A94589">
        <w:rPr>
          <w:sz w:val="23"/>
          <w:szCs w:val="23"/>
        </w:rPr>
        <w:t xml:space="preserve">  </w:t>
      </w:r>
    </w:p>
    <w:p w14:paraId="1FCE43CE" w14:textId="6D598F5D" w:rsidR="00484680" w:rsidRDefault="00A94589" w:rsidP="004259F0">
      <w:pPr>
        <w:pStyle w:val="Default"/>
        <w:ind w:left="709" w:hanging="709"/>
        <w:rPr>
          <w:sz w:val="23"/>
          <w:szCs w:val="23"/>
        </w:rPr>
      </w:pPr>
      <w:r>
        <w:rPr>
          <w:sz w:val="23"/>
          <w:szCs w:val="23"/>
        </w:rPr>
        <w:t xml:space="preserve">         </w:t>
      </w:r>
      <w:r w:rsidR="00ED2533">
        <w:rPr>
          <w:sz w:val="23"/>
          <w:szCs w:val="23"/>
        </w:rPr>
        <w:tab/>
      </w:r>
      <w:r w:rsidR="00484680">
        <w:rPr>
          <w:sz w:val="23"/>
          <w:szCs w:val="23"/>
        </w:rPr>
        <w:t xml:space="preserve">manner, </w:t>
      </w:r>
      <w:proofErr w:type="gramStart"/>
      <w:r w:rsidR="00484680">
        <w:rPr>
          <w:sz w:val="23"/>
          <w:szCs w:val="23"/>
        </w:rPr>
        <w:t>however</w:t>
      </w:r>
      <w:proofErr w:type="gramEnd"/>
      <w:r w:rsidR="00484680">
        <w:rPr>
          <w:sz w:val="23"/>
          <w:szCs w:val="23"/>
        </w:rPr>
        <w:t xml:space="preserve"> seemingly insignificant it may appear. </w:t>
      </w:r>
    </w:p>
    <w:p w14:paraId="470C0ACE" w14:textId="77777777" w:rsidR="00484680" w:rsidRDefault="00484680" w:rsidP="004259F0">
      <w:pPr>
        <w:pStyle w:val="Default"/>
        <w:ind w:left="709" w:hanging="709"/>
        <w:rPr>
          <w:sz w:val="23"/>
          <w:szCs w:val="23"/>
        </w:rPr>
      </w:pPr>
    </w:p>
    <w:p w14:paraId="79C05379" w14:textId="1FDDCB8A" w:rsidR="0060584D" w:rsidRDefault="00822E14" w:rsidP="00D34A40">
      <w:pPr>
        <w:pStyle w:val="Default"/>
        <w:ind w:left="709" w:hanging="709"/>
        <w:jc w:val="both"/>
        <w:rPr>
          <w:sz w:val="23"/>
          <w:szCs w:val="23"/>
        </w:rPr>
      </w:pPr>
      <w:r>
        <w:rPr>
          <w:b/>
          <w:bCs/>
          <w:sz w:val="23"/>
          <w:szCs w:val="23"/>
        </w:rPr>
        <w:t>20.3.</w:t>
      </w:r>
      <w:r w:rsidR="00484680">
        <w:rPr>
          <w:sz w:val="23"/>
          <w:szCs w:val="23"/>
        </w:rPr>
        <w:t xml:space="preserve"> </w:t>
      </w:r>
      <w:r w:rsidR="00ED2533">
        <w:rPr>
          <w:sz w:val="23"/>
          <w:szCs w:val="23"/>
        </w:rPr>
        <w:tab/>
      </w:r>
      <w:r w:rsidR="00484680">
        <w:rPr>
          <w:sz w:val="23"/>
          <w:szCs w:val="23"/>
        </w:rPr>
        <w:t>A</w:t>
      </w:r>
      <w:r w:rsidR="00484680" w:rsidRPr="00484680">
        <w:rPr>
          <w:sz w:val="23"/>
          <w:szCs w:val="23"/>
        </w:rPr>
        <w:t xml:space="preserve">ll victims </w:t>
      </w:r>
      <w:r w:rsidR="00484680">
        <w:rPr>
          <w:sz w:val="23"/>
          <w:szCs w:val="23"/>
        </w:rPr>
        <w:t xml:space="preserve">will be </w:t>
      </w:r>
      <w:r w:rsidR="00484680" w:rsidRPr="00484680">
        <w:rPr>
          <w:sz w:val="23"/>
          <w:szCs w:val="23"/>
        </w:rPr>
        <w:t>reassured that they are being taken</w:t>
      </w:r>
      <w:r w:rsidR="00484680">
        <w:rPr>
          <w:sz w:val="23"/>
          <w:szCs w:val="23"/>
        </w:rPr>
        <w:t xml:space="preserve"> </w:t>
      </w:r>
      <w:r w:rsidR="00484680" w:rsidRPr="00484680">
        <w:rPr>
          <w:sz w:val="23"/>
          <w:szCs w:val="23"/>
        </w:rPr>
        <w:t xml:space="preserve">seriously and that they will </w:t>
      </w:r>
    </w:p>
    <w:p w14:paraId="340759ED" w14:textId="0FEE1635" w:rsidR="00484680" w:rsidRDefault="0060584D" w:rsidP="00D34A40">
      <w:pPr>
        <w:pStyle w:val="Default"/>
        <w:ind w:left="709" w:hanging="709"/>
        <w:jc w:val="both"/>
        <w:rPr>
          <w:sz w:val="23"/>
          <w:szCs w:val="23"/>
        </w:rPr>
      </w:pPr>
      <w:r>
        <w:rPr>
          <w:sz w:val="23"/>
          <w:szCs w:val="23"/>
        </w:rPr>
        <w:t xml:space="preserve">   </w:t>
      </w:r>
      <w:r w:rsidR="00ED2533">
        <w:rPr>
          <w:sz w:val="23"/>
          <w:szCs w:val="23"/>
        </w:rPr>
        <w:tab/>
      </w:r>
      <w:r w:rsidR="00484680" w:rsidRPr="00484680">
        <w:rPr>
          <w:sz w:val="23"/>
          <w:szCs w:val="23"/>
        </w:rPr>
        <w:t xml:space="preserve">be supported and kept safe. </w:t>
      </w:r>
      <w:r w:rsidR="00484680">
        <w:rPr>
          <w:sz w:val="23"/>
          <w:szCs w:val="23"/>
        </w:rPr>
        <w:t xml:space="preserve">No child will ever be made to feel ashamed for making a report or that they are creating a problem for our school. </w:t>
      </w:r>
    </w:p>
    <w:p w14:paraId="1427A947" w14:textId="77777777" w:rsidR="0053463B" w:rsidRDefault="0053463B" w:rsidP="00E0482C">
      <w:pPr>
        <w:pStyle w:val="Default"/>
        <w:jc w:val="both"/>
        <w:rPr>
          <w:color w:val="0070C0"/>
          <w:sz w:val="23"/>
          <w:szCs w:val="23"/>
        </w:rPr>
      </w:pPr>
    </w:p>
    <w:p w14:paraId="56DF54CC" w14:textId="77777777" w:rsidR="001044BD" w:rsidRDefault="00A479D0"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14:paraId="50C506F3"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w:t>
      </w:r>
      <w:r w:rsidR="00150A45">
        <w:rPr>
          <w:rFonts w:ascii="Arial" w:eastAsia="Times New Roman" w:hAnsi="Arial" w:cs="Arial"/>
          <w:sz w:val="24"/>
          <w:szCs w:val="24"/>
        </w:rPr>
        <w:t xml:space="preserve"> ethnicity,</w:t>
      </w:r>
      <w:r w:rsidRPr="001044BD">
        <w:rPr>
          <w:rFonts w:ascii="Arial" w:eastAsia="Times New Roman" w:hAnsi="Arial" w:cs="Arial"/>
          <w:sz w:val="24"/>
          <w:szCs w:val="24"/>
        </w:rPr>
        <w:t xml:space="preserve"> </w:t>
      </w:r>
      <w:proofErr w:type="gramStart"/>
      <w:r w:rsidRPr="001044BD">
        <w:rPr>
          <w:rFonts w:ascii="Arial" w:eastAsia="Times New Roman" w:hAnsi="Arial" w:cs="Arial"/>
          <w:sz w:val="24"/>
          <w:szCs w:val="24"/>
        </w:rPr>
        <w:t>faith</w:t>
      </w:r>
      <w:proofErr w:type="gramEnd"/>
      <w:r w:rsidRPr="001044BD">
        <w:rPr>
          <w:rFonts w:ascii="Arial" w:eastAsia="Times New Roman" w:hAnsi="Arial" w:cs="Arial"/>
          <w:sz w:val="24"/>
          <w:szCs w:val="24"/>
        </w:rPr>
        <w:t xml:space="preserve"> and belief on the part of their parent, carer or wider community.</w:t>
      </w:r>
    </w:p>
    <w:p w14:paraId="31A8873F" w14:textId="77777777" w:rsidR="001044BD" w:rsidRDefault="00A479D0" w:rsidP="00341046">
      <w:pPr>
        <w:numPr>
          <w:ilvl w:val="1"/>
          <w:numId w:val="27"/>
        </w:numPr>
        <w:spacing w:line="240" w:lineRule="auto"/>
        <w:ind w:left="720"/>
        <w:jc w:val="both"/>
        <w:rPr>
          <w:rFonts w:ascii="Arial" w:eastAsia="Times New Roman" w:hAnsi="Arial" w:cs="Arial"/>
          <w:b/>
          <w:sz w:val="24"/>
          <w:szCs w:val="24"/>
        </w:rPr>
      </w:pPr>
      <w:r w:rsidRPr="001044BD">
        <w:rPr>
          <w:rFonts w:ascii="Arial" w:eastAsia="Times New Roman" w:hAnsi="Arial" w:cs="Arial"/>
          <w:sz w:val="24"/>
          <w:szCs w:val="24"/>
        </w:rPr>
        <w:t xml:space="preserve">Staff must report concerns about abuse linked to culture, </w:t>
      </w:r>
      <w:proofErr w:type="gramStart"/>
      <w:r w:rsidRPr="001044BD">
        <w:rPr>
          <w:rFonts w:ascii="Arial" w:eastAsia="Times New Roman" w:hAnsi="Arial" w:cs="Arial"/>
          <w:sz w:val="24"/>
          <w:szCs w:val="24"/>
        </w:rPr>
        <w:t>faith</w:t>
      </w:r>
      <w:proofErr w:type="gramEnd"/>
      <w:r w:rsidRPr="001044BD">
        <w:rPr>
          <w:rFonts w:ascii="Arial" w:eastAsia="Times New Roman" w:hAnsi="Arial" w:cs="Arial"/>
          <w:sz w:val="24"/>
          <w:szCs w:val="24"/>
        </w:rPr>
        <w:t xml:space="preserve"> and beliefs in the same way as other child protection concerns.</w:t>
      </w:r>
    </w:p>
    <w:p w14:paraId="2959561A" w14:textId="77777777" w:rsidR="001044BD" w:rsidRDefault="00397CE5" w:rsidP="00341046">
      <w:pPr>
        <w:numPr>
          <w:ilvl w:val="0"/>
          <w:numId w:val="27"/>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lastRenderedPageBreak/>
        <w:t>So</w:t>
      </w:r>
      <w:r w:rsidR="00BF79FF">
        <w:rPr>
          <w:rFonts w:asciiTheme="majorHAnsi" w:hAnsiTheme="majorHAnsi" w:cstheme="majorHAnsi"/>
          <w:b/>
          <w:sz w:val="26"/>
          <w:szCs w:val="26"/>
        </w:rPr>
        <w:t>-</w:t>
      </w:r>
      <w:r w:rsidRPr="001044BD">
        <w:rPr>
          <w:rFonts w:asciiTheme="majorHAnsi" w:hAnsiTheme="majorHAnsi" w:cstheme="majorHAnsi"/>
          <w:b/>
          <w:sz w:val="26"/>
          <w:szCs w:val="26"/>
        </w:rPr>
        <w:t xml:space="preserve">Called ‘Honour’ Based </w:t>
      </w:r>
      <w:r w:rsidR="00B762F6" w:rsidRPr="00150A45">
        <w:rPr>
          <w:rFonts w:asciiTheme="majorHAnsi" w:hAnsiTheme="majorHAnsi" w:cstheme="majorHAnsi"/>
          <w:b/>
          <w:sz w:val="26"/>
          <w:szCs w:val="26"/>
        </w:rPr>
        <w:t>Abuse</w:t>
      </w:r>
    </w:p>
    <w:p w14:paraId="00693F5F" w14:textId="0890EDAC" w:rsidR="0085588F" w:rsidRPr="00240AD0" w:rsidRDefault="00397CE5" w:rsidP="00341046">
      <w:pPr>
        <w:pStyle w:val="ListParagraph"/>
        <w:numPr>
          <w:ilvl w:val="1"/>
          <w:numId w:val="27"/>
        </w:numPr>
        <w:spacing w:line="240" w:lineRule="auto"/>
        <w:ind w:left="737"/>
        <w:rPr>
          <w:rFonts w:ascii="Arial" w:eastAsia="Times New Roman" w:hAnsi="Arial" w:cs="Arial"/>
          <w:b/>
          <w:sz w:val="24"/>
          <w:szCs w:val="24"/>
        </w:rPr>
      </w:pPr>
      <w:r w:rsidRPr="00240AD0">
        <w:rPr>
          <w:rFonts w:ascii="Arial" w:hAnsi="Arial" w:cs="Arial"/>
          <w:sz w:val="24"/>
        </w:rPr>
        <w:t xml:space="preserve">Staff at our school understand there is a legal duty to report known cases of Female Genital Mutilation (FGM) and So Called ‘Honour’ Based </w:t>
      </w:r>
      <w:r w:rsidR="009E5246" w:rsidRPr="00240AD0">
        <w:rPr>
          <w:rFonts w:ascii="Arial" w:hAnsi="Arial" w:cs="Arial"/>
          <w:sz w:val="24"/>
        </w:rPr>
        <w:t>A</w:t>
      </w:r>
      <w:r w:rsidR="00B762F6" w:rsidRPr="00240AD0">
        <w:rPr>
          <w:rFonts w:ascii="Arial" w:hAnsi="Arial" w:cs="Arial"/>
          <w:sz w:val="24"/>
        </w:rPr>
        <w:t xml:space="preserve">buse </w:t>
      </w:r>
      <w:r w:rsidRPr="00240AD0">
        <w:rPr>
          <w:rFonts w:ascii="Arial" w:hAnsi="Arial" w:cs="Arial"/>
          <w:sz w:val="24"/>
        </w:rPr>
        <w:t>to the police and they will do this with the support of the DSL</w:t>
      </w:r>
      <w:hyperlink r:id="rId44" w:history="1">
        <w:r w:rsidRPr="00240AD0">
          <w:rPr>
            <w:rStyle w:val="Hyperlink"/>
            <w:rFonts w:ascii="Arial" w:hAnsi="Arial" w:cs="Arial"/>
            <w:sz w:val="24"/>
          </w:rPr>
          <w:t>.</w:t>
        </w:r>
        <w:r w:rsidRPr="00240AD0">
          <w:rPr>
            <w:rStyle w:val="Hyperlink"/>
            <w:rFonts w:ascii="Arial" w:hAnsi="Arial" w:cs="Arial"/>
            <w:b/>
            <w:sz w:val="24"/>
          </w:rPr>
          <w:t xml:space="preserve"> </w:t>
        </w:r>
        <w:r w:rsidR="00335BDE" w:rsidRPr="00240AD0">
          <w:rPr>
            <w:rStyle w:val="Hyperlink"/>
            <w:rFonts w:ascii="Arial" w:hAnsi="Arial" w:cs="Arial"/>
            <w:sz w:val="24"/>
          </w:rPr>
          <w:t>Mandatory reporting of female genital mutilation: procedural information - GOV.UK</w:t>
        </w:r>
      </w:hyperlink>
    </w:p>
    <w:p w14:paraId="60B0C93F" w14:textId="3FC3AE83" w:rsidR="001044BD" w:rsidRPr="00240AD0" w:rsidRDefault="00397CE5" w:rsidP="00341046">
      <w:pPr>
        <w:numPr>
          <w:ilvl w:val="1"/>
          <w:numId w:val="27"/>
        </w:numPr>
        <w:spacing w:line="240" w:lineRule="auto"/>
        <w:ind w:left="737"/>
        <w:jc w:val="both"/>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 abuse and a breach of children’s rights. We recognise some pupils, due to capacity or additional learning needs, may not be able to give an informed consent and this will be dealt with under our child protection processes. </w:t>
      </w:r>
      <w:r w:rsidRPr="00E0482C">
        <w:rPr>
          <w:rFonts w:ascii="Arial" w:hAnsi="Arial" w:cs="Arial"/>
          <w:bCs/>
          <w:color w:val="FF0000"/>
          <w:sz w:val="24"/>
          <w:highlight w:val="yellow"/>
        </w:rPr>
        <w:t>(School name)</w:t>
      </w:r>
      <w:r w:rsidRPr="001044BD">
        <w:rPr>
          <w:rFonts w:ascii="Arial" w:hAnsi="Arial" w:cs="Arial"/>
          <w:bCs/>
          <w:sz w:val="24"/>
        </w:rPr>
        <w:t xml:space="preserve"> staff can contact the Forced Marriage Unit if they need advice or information. Contact 020 7008 0151 </w:t>
      </w:r>
      <w:hyperlink r:id="rId45" w:history="1">
        <w:r w:rsidRPr="001044BD">
          <w:rPr>
            <w:rStyle w:val="Hyperlink"/>
            <w:rFonts w:ascii="Arial" w:hAnsi="Arial" w:cs="Arial"/>
            <w:bCs/>
            <w:sz w:val="24"/>
          </w:rPr>
          <w:t>fmu@fco.gov.uk</w:t>
        </w:r>
      </w:hyperlink>
      <w:r w:rsidRPr="001044BD">
        <w:rPr>
          <w:rFonts w:ascii="Arial" w:hAnsi="Arial" w:cs="Arial"/>
          <w:bCs/>
          <w:sz w:val="24"/>
        </w:rPr>
        <w:t xml:space="preserve"> </w:t>
      </w:r>
    </w:p>
    <w:p w14:paraId="79255665" w14:textId="77777777" w:rsidR="001044BD" w:rsidRDefault="00397CE5" w:rsidP="00341046">
      <w:pPr>
        <w:numPr>
          <w:ilvl w:val="1"/>
          <w:numId w:val="27"/>
        </w:numPr>
        <w:spacing w:after="120" w:line="240" w:lineRule="auto"/>
        <w:ind w:left="737"/>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46" w:history="1">
        <w:r w:rsidRPr="001044BD">
          <w:rPr>
            <w:rStyle w:val="Hyperlink"/>
            <w:rFonts w:ascii="Arial" w:hAnsi="Arial" w:cs="Arial"/>
            <w:bCs/>
            <w:sz w:val="24"/>
          </w:rPr>
          <w:t>Female genital mutilation (FGM) | NSPCC</w:t>
        </w:r>
      </w:hyperlink>
    </w:p>
    <w:p w14:paraId="2870471F" w14:textId="77777777" w:rsidR="001044BD" w:rsidRDefault="00397CE5" w:rsidP="00341046">
      <w:pPr>
        <w:numPr>
          <w:ilvl w:val="1"/>
          <w:numId w:val="27"/>
        </w:numPr>
        <w:spacing w:line="240" w:lineRule="auto"/>
        <w:ind w:left="737"/>
        <w:rPr>
          <w:rFonts w:ascii="Arial" w:eastAsia="Times New Roman" w:hAnsi="Arial" w:cs="Arial"/>
          <w:b/>
          <w:sz w:val="24"/>
          <w:szCs w:val="24"/>
        </w:rPr>
      </w:pPr>
      <w:r w:rsidRPr="001044BD">
        <w:rPr>
          <w:rFonts w:ascii="Arial" w:hAnsi="Arial" w:cs="Arial"/>
          <w:bCs/>
          <w:sz w:val="24"/>
        </w:rPr>
        <w:t>We recognise both male and female pupils may be subject to honour</w:t>
      </w:r>
      <w:r w:rsidR="00150A45">
        <w:rPr>
          <w:rFonts w:ascii="Arial" w:hAnsi="Arial" w:cs="Arial"/>
          <w:bCs/>
          <w:sz w:val="24"/>
        </w:rPr>
        <w:t>-</w:t>
      </w:r>
      <w:r w:rsidRPr="001044BD">
        <w:rPr>
          <w:rFonts w:ascii="Arial" w:hAnsi="Arial" w:cs="Arial"/>
          <w:bCs/>
          <w:sz w:val="24"/>
        </w:rPr>
        <w:t>based abuse</w:t>
      </w:r>
      <w:r w:rsidR="00150A45">
        <w:rPr>
          <w:rFonts w:ascii="Arial" w:hAnsi="Arial" w:cs="Arial"/>
          <w:bCs/>
          <w:sz w:val="24"/>
        </w:rPr>
        <w:t>.</w:t>
      </w:r>
    </w:p>
    <w:p w14:paraId="76652F6C" w14:textId="77777777" w:rsidR="001044BD" w:rsidRPr="004C5654" w:rsidRDefault="00397CE5" w:rsidP="00341046">
      <w:pPr>
        <w:pStyle w:val="ListParagraph"/>
        <w:numPr>
          <w:ilvl w:val="1"/>
          <w:numId w:val="27"/>
        </w:numPr>
        <w:spacing w:line="240" w:lineRule="auto"/>
        <w:ind w:left="737"/>
        <w:jc w:val="both"/>
        <w:rPr>
          <w:rFonts w:ascii="Arial" w:eastAsia="Times New Roman" w:hAnsi="Arial" w:cs="Arial"/>
          <w:b/>
          <w:sz w:val="24"/>
          <w:szCs w:val="24"/>
        </w:rPr>
      </w:pPr>
      <w:r w:rsidRPr="004C5654">
        <w:rPr>
          <w:rFonts w:ascii="Arial" w:hAnsi="Arial" w:cs="Arial"/>
          <w:sz w:val="24"/>
        </w:rPr>
        <w:t xml:space="preserve">We promote awareness through training and access to resources, ensuring </w:t>
      </w:r>
      <w:r w:rsidR="009E5246" w:rsidRPr="004C5654">
        <w:rPr>
          <w:rFonts w:ascii="Arial" w:hAnsi="Arial" w:cs="Arial"/>
          <w:sz w:val="24"/>
        </w:rPr>
        <w:t xml:space="preserve">  </w:t>
      </w:r>
      <w:r w:rsidRPr="004C5654">
        <w:rPr>
          <w:rFonts w:ascii="Arial" w:hAnsi="Arial" w:cs="Arial"/>
          <w:sz w:val="24"/>
        </w:rPr>
        <w:t>that the signs and indicators are known and recognised by staff.</w:t>
      </w:r>
    </w:p>
    <w:p w14:paraId="22D94729" w14:textId="77777777" w:rsidR="009E5246" w:rsidRPr="00150A45" w:rsidRDefault="00397CE5" w:rsidP="00341046">
      <w:pPr>
        <w:numPr>
          <w:ilvl w:val="1"/>
          <w:numId w:val="27"/>
        </w:numPr>
        <w:spacing w:line="240" w:lineRule="auto"/>
        <w:ind w:left="737"/>
        <w:jc w:val="both"/>
        <w:rPr>
          <w:rFonts w:ascii="Arial" w:eastAsia="Times New Roman" w:hAnsi="Arial" w:cs="Arial"/>
          <w:b/>
          <w:sz w:val="24"/>
          <w:szCs w:val="24"/>
        </w:rPr>
      </w:pPr>
      <w:r w:rsidRPr="001044BD">
        <w:rPr>
          <w:rFonts w:ascii="Arial" w:hAnsi="Arial" w:cs="Arial"/>
          <w:sz w:val="24"/>
        </w:rPr>
        <w:t>Any suspicions or concerns for forced marriage are reported to the DSL who will refer to First Response or the police if emergency action is required.</w:t>
      </w:r>
    </w:p>
    <w:p w14:paraId="048BAC5E" w14:textId="4962D38A" w:rsidR="00671212" w:rsidRDefault="00A0693A" w:rsidP="00341046">
      <w:pPr>
        <w:numPr>
          <w:ilvl w:val="0"/>
          <w:numId w:val="27"/>
        </w:numPr>
        <w:spacing w:before="480" w:line="240" w:lineRule="auto"/>
        <w:ind w:left="357" w:hanging="357"/>
        <w:rPr>
          <w:rFonts w:ascii="Arial" w:eastAsia="Times New Roman" w:hAnsi="Arial" w:cs="Arial"/>
          <w:b/>
          <w:sz w:val="24"/>
          <w:szCs w:val="24"/>
        </w:rPr>
      </w:pPr>
      <w:r>
        <w:rPr>
          <w:rFonts w:asciiTheme="majorHAnsi" w:hAnsiTheme="majorHAnsi" w:cstheme="majorHAnsi"/>
          <w:b/>
          <w:sz w:val="26"/>
          <w:szCs w:val="26"/>
        </w:rPr>
        <w:t xml:space="preserve">     </w:t>
      </w:r>
      <w:r w:rsidR="00574556" w:rsidRPr="00671212">
        <w:rPr>
          <w:rFonts w:asciiTheme="majorHAnsi" w:hAnsiTheme="majorHAnsi" w:cstheme="majorHAnsi"/>
          <w:b/>
          <w:sz w:val="26"/>
          <w:szCs w:val="26"/>
        </w:rPr>
        <w:t>Contextual Safeguarding</w:t>
      </w:r>
      <w:r w:rsidR="00814C3B">
        <w:rPr>
          <w:rFonts w:asciiTheme="majorHAnsi" w:hAnsiTheme="majorHAnsi" w:cstheme="majorHAnsi"/>
          <w:b/>
          <w:sz w:val="26"/>
          <w:szCs w:val="26"/>
        </w:rPr>
        <w:t xml:space="preserve"> </w:t>
      </w:r>
      <w:r w:rsidR="007735B7">
        <w:rPr>
          <w:rFonts w:asciiTheme="majorHAnsi" w:hAnsiTheme="majorHAnsi" w:cstheme="majorHAnsi"/>
          <w:b/>
          <w:sz w:val="26"/>
          <w:szCs w:val="26"/>
        </w:rPr>
        <w:t xml:space="preserve">and extra-familial </w:t>
      </w:r>
      <w:r w:rsidR="00B41042">
        <w:rPr>
          <w:rFonts w:asciiTheme="majorHAnsi" w:hAnsiTheme="majorHAnsi" w:cstheme="majorHAnsi"/>
          <w:b/>
          <w:sz w:val="26"/>
          <w:szCs w:val="26"/>
        </w:rPr>
        <w:t>harms</w:t>
      </w:r>
    </w:p>
    <w:p w14:paraId="7D6035A9" w14:textId="596AB4F3" w:rsidR="00671212" w:rsidRPr="00C903F6" w:rsidRDefault="00574556" w:rsidP="00341046">
      <w:pPr>
        <w:pStyle w:val="ListParagraph"/>
        <w:numPr>
          <w:ilvl w:val="1"/>
          <w:numId w:val="27"/>
        </w:numPr>
        <w:spacing w:line="240" w:lineRule="auto"/>
        <w:ind w:left="720"/>
        <w:jc w:val="both"/>
        <w:rPr>
          <w:rFonts w:ascii="Arial" w:eastAsia="Times New Roman" w:hAnsi="Arial" w:cs="Arial"/>
          <w:b/>
          <w:sz w:val="24"/>
          <w:szCs w:val="24"/>
        </w:rPr>
      </w:pPr>
      <w:r w:rsidRPr="00C903F6">
        <w:rPr>
          <w:rFonts w:ascii="Arial" w:hAnsi="Arial" w:cs="Arial"/>
          <w:sz w:val="24"/>
        </w:rPr>
        <w:t xml:space="preserve">Contextual Safeguarding is an approach to understanding and responding to children’s experiences of significant harm beyond their families. </w:t>
      </w:r>
      <w:r w:rsidR="00444F86">
        <w:rPr>
          <w:rFonts w:ascii="Arial" w:hAnsi="Arial" w:cs="Arial"/>
          <w:sz w:val="24"/>
        </w:rPr>
        <w:t>Extra-</w:t>
      </w:r>
      <w:r w:rsidR="00062BB2">
        <w:rPr>
          <w:rFonts w:ascii="Arial" w:hAnsi="Arial" w:cs="Arial"/>
          <w:sz w:val="24"/>
        </w:rPr>
        <w:t xml:space="preserve">familial harm is </w:t>
      </w:r>
      <w:r w:rsidR="005F5C33">
        <w:rPr>
          <w:rFonts w:ascii="Arial" w:hAnsi="Arial" w:cs="Arial"/>
          <w:sz w:val="24"/>
        </w:rPr>
        <w:t>linked to contextual safeguarding</w:t>
      </w:r>
      <w:r w:rsidR="00A53192">
        <w:rPr>
          <w:rFonts w:ascii="Arial" w:hAnsi="Arial" w:cs="Arial"/>
          <w:sz w:val="24"/>
        </w:rPr>
        <w:t>;</w:t>
      </w:r>
      <w:r w:rsidR="005F5C33">
        <w:rPr>
          <w:rFonts w:ascii="Arial" w:hAnsi="Arial" w:cs="Arial"/>
          <w:sz w:val="24"/>
        </w:rPr>
        <w:t xml:space="preserve"> these concepts refer to harms that occur outside of the family system often during the adolescent years</w:t>
      </w:r>
      <w:r w:rsidR="006D7BDC">
        <w:rPr>
          <w:rFonts w:ascii="Arial" w:hAnsi="Arial" w:cs="Arial"/>
          <w:sz w:val="24"/>
        </w:rPr>
        <w:t xml:space="preserve">. </w:t>
      </w:r>
    </w:p>
    <w:p w14:paraId="6EF79857" w14:textId="77777777" w:rsidR="00671212"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 xml:space="preserve">At </w:t>
      </w:r>
      <w:r w:rsidRPr="00E0482C">
        <w:rPr>
          <w:rFonts w:ascii="Arial" w:hAnsi="Arial" w:cs="Arial"/>
          <w:color w:val="FF0000"/>
          <w:sz w:val="24"/>
          <w:highlight w:val="yellow"/>
        </w:rPr>
        <w:t>(School name)</w:t>
      </w:r>
      <w:r w:rsidR="00F34049" w:rsidRPr="00E0482C">
        <w:rPr>
          <w:rFonts w:ascii="Arial" w:hAnsi="Arial" w:cs="Arial"/>
          <w:color w:val="FF0000"/>
          <w:sz w:val="24"/>
          <w:highlight w:val="yellow"/>
        </w:rPr>
        <w:t>,</w:t>
      </w:r>
      <w:r w:rsidR="00F34049">
        <w:rPr>
          <w:rFonts w:ascii="Arial" w:hAnsi="Arial" w:cs="Arial"/>
          <w:color w:val="FF0000"/>
          <w:sz w:val="24"/>
        </w:rPr>
        <w:t xml:space="preserve"> </w:t>
      </w:r>
      <w:r w:rsidR="00F34049" w:rsidRPr="00150A45">
        <w:rPr>
          <w:rFonts w:ascii="Arial" w:hAnsi="Arial" w:cs="Arial"/>
          <w:sz w:val="24"/>
        </w:rPr>
        <w:t>all staff</w:t>
      </w:r>
      <w:r w:rsidRPr="00150A45">
        <w:rPr>
          <w:rFonts w:ascii="Arial" w:hAnsi="Arial" w:cs="Arial"/>
          <w:sz w:val="24"/>
        </w:rPr>
        <w:t xml:space="preserve"> recognise that pupils may encounter safeguarding </w:t>
      </w:r>
      <w:r w:rsidR="00CD0DB6" w:rsidRPr="00150A45">
        <w:rPr>
          <w:rFonts w:ascii="Arial" w:hAnsi="Arial" w:cs="Arial"/>
          <w:sz w:val="24"/>
        </w:rPr>
        <w:t>incidents</w:t>
      </w:r>
      <w:r w:rsidRPr="00150A45">
        <w:rPr>
          <w:rFonts w:ascii="Arial" w:hAnsi="Arial" w:cs="Arial"/>
          <w:sz w:val="24"/>
        </w:rPr>
        <w:t xml:space="preserve"> that happen </w:t>
      </w:r>
      <w:r w:rsidR="00F34049" w:rsidRPr="00150A45">
        <w:rPr>
          <w:rFonts w:ascii="Arial" w:hAnsi="Arial" w:cs="Arial"/>
          <w:sz w:val="24"/>
        </w:rPr>
        <w:t>outside of school</w:t>
      </w:r>
      <w:r w:rsidR="00CD0DB6" w:rsidRPr="00150A45">
        <w:rPr>
          <w:rFonts w:ascii="Arial" w:hAnsi="Arial" w:cs="Arial"/>
          <w:sz w:val="24"/>
        </w:rPr>
        <w:t xml:space="preserve"> and can occur between children outside of this environment. W</w:t>
      </w:r>
      <w:r w:rsidRPr="00150A45">
        <w:rPr>
          <w:rFonts w:ascii="Arial" w:hAnsi="Arial" w:cs="Arial"/>
          <w:sz w:val="24"/>
        </w:rPr>
        <w:t xml:space="preserve">e will respond </w:t>
      </w:r>
      <w:r w:rsidRPr="00671212">
        <w:rPr>
          <w:rFonts w:ascii="Arial" w:hAnsi="Arial" w:cs="Arial"/>
          <w:sz w:val="24"/>
        </w:rPr>
        <w:t>to such concerns, reporting to the appropriate agencies in order to support and protect the pupil.</w:t>
      </w:r>
    </w:p>
    <w:p w14:paraId="2B9C3CDD" w14:textId="77777777" w:rsidR="00671212" w:rsidRPr="00150A45" w:rsidRDefault="00574556" w:rsidP="00341046">
      <w:pPr>
        <w:numPr>
          <w:ilvl w:val="1"/>
          <w:numId w:val="27"/>
        </w:numPr>
        <w:spacing w:line="240" w:lineRule="auto"/>
        <w:ind w:left="720"/>
        <w:jc w:val="both"/>
        <w:rPr>
          <w:rFonts w:ascii="Arial" w:eastAsia="Times New Roman" w:hAnsi="Arial" w:cs="Arial"/>
          <w:b/>
          <w:sz w:val="24"/>
          <w:szCs w:val="24"/>
        </w:rPr>
      </w:pPr>
      <w:r w:rsidRPr="00150A45">
        <w:rPr>
          <w:rFonts w:ascii="Arial" w:hAnsi="Arial" w:cs="Arial"/>
          <w:sz w:val="24"/>
        </w:rPr>
        <w:t xml:space="preserve">All staff and especially the DSLs, will consider the context of incidents that occur outside of school to establish if </w:t>
      </w:r>
      <w:r w:rsidR="00F34049" w:rsidRPr="00150A45">
        <w:rPr>
          <w:rFonts w:ascii="Arial" w:hAnsi="Arial" w:cs="Arial"/>
          <w:sz w:val="24"/>
        </w:rPr>
        <w:t>situations outside of their families</w:t>
      </w:r>
      <w:r w:rsidRPr="00150A45">
        <w:rPr>
          <w:rFonts w:ascii="Arial" w:hAnsi="Arial" w:cs="Arial"/>
          <w:sz w:val="24"/>
        </w:rPr>
        <w:t xml:space="preserve"> may be putting the pupil’s welfare and safety at risk</w:t>
      </w:r>
      <w:r w:rsidR="00F34049" w:rsidRPr="00150A45">
        <w:rPr>
          <w:rFonts w:ascii="Arial" w:hAnsi="Arial" w:cs="Arial"/>
          <w:sz w:val="24"/>
        </w:rPr>
        <w:t xml:space="preserve"> of abuse or exploitation, including (but not limited to) sexual exploitation, criminal </w:t>
      </w:r>
      <w:proofErr w:type="gramStart"/>
      <w:r w:rsidR="00F34049" w:rsidRPr="00150A45">
        <w:rPr>
          <w:rFonts w:ascii="Arial" w:hAnsi="Arial" w:cs="Arial"/>
          <w:sz w:val="24"/>
        </w:rPr>
        <w:t>exploitation</w:t>
      </w:r>
      <w:proofErr w:type="gramEnd"/>
      <w:r w:rsidR="00F34049" w:rsidRPr="00150A45">
        <w:rPr>
          <w:rFonts w:ascii="Arial" w:hAnsi="Arial" w:cs="Arial"/>
          <w:sz w:val="24"/>
        </w:rPr>
        <w:t xml:space="preserve"> and serious youth violence.</w:t>
      </w:r>
    </w:p>
    <w:p w14:paraId="23D7BC7C" w14:textId="77777777" w:rsidR="00671212"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14:paraId="26669E7D" w14:textId="77777777" w:rsidR="00671212" w:rsidRPr="00071293" w:rsidRDefault="00574556"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14:paraId="49DAF927" w14:textId="48063839" w:rsidR="0085588F" w:rsidRDefault="00071293" w:rsidP="000E7C02">
      <w:pPr>
        <w:rPr>
          <w:rStyle w:val="Hyperlink"/>
          <w:sz w:val="24"/>
          <w:szCs w:val="24"/>
        </w:rPr>
      </w:pPr>
      <w:r>
        <w:rPr>
          <w:rFonts w:ascii="Arial" w:hAnsi="Arial" w:cs="Arial"/>
          <w:sz w:val="24"/>
        </w:rPr>
        <w:t xml:space="preserve">Further guidance can be found at:  </w:t>
      </w:r>
      <w:hyperlink r:id="rId47" w:history="1">
        <w:r>
          <w:rPr>
            <w:rStyle w:val="Hyperlink"/>
            <w:sz w:val="24"/>
            <w:szCs w:val="24"/>
          </w:rPr>
          <w:t>https://contextualsafeguarding.org.uk/</w:t>
        </w:r>
      </w:hyperlink>
    </w:p>
    <w:p w14:paraId="31A7B188" w14:textId="77777777" w:rsidR="00C64006" w:rsidRPr="000E7C02" w:rsidRDefault="00C64006" w:rsidP="000E7C02">
      <w:pPr>
        <w:rPr>
          <w:sz w:val="24"/>
          <w:szCs w:val="24"/>
        </w:rPr>
      </w:pPr>
    </w:p>
    <w:p w14:paraId="70951B8A" w14:textId="77777777" w:rsidR="00671212" w:rsidRDefault="002F6122" w:rsidP="00341046">
      <w:pPr>
        <w:numPr>
          <w:ilvl w:val="0"/>
          <w:numId w:val="27"/>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lastRenderedPageBreak/>
        <w:t>Serious Violence</w:t>
      </w:r>
    </w:p>
    <w:p w14:paraId="234E7D30" w14:textId="77777777" w:rsidR="00671212" w:rsidRDefault="002F6122" w:rsidP="00341046">
      <w:pPr>
        <w:numPr>
          <w:ilvl w:val="1"/>
          <w:numId w:val="27"/>
        </w:numPr>
        <w:spacing w:line="240" w:lineRule="auto"/>
        <w:ind w:left="720"/>
        <w:jc w:val="both"/>
        <w:rPr>
          <w:rFonts w:ascii="Arial" w:eastAsia="Times New Roman" w:hAnsi="Arial" w:cs="Arial"/>
          <w:b/>
          <w:sz w:val="24"/>
          <w:szCs w:val="24"/>
        </w:rPr>
      </w:pPr>
      <w:r w:rsidRPr="00671212">
        <w:rPr>
          <w:rFonts w:ascii="Arial" w:hAnsi="Arial" w:cs="Arial"/>
          <w:sz w:val="24"/>
        </w:rPr>
        <w:t xml:space="preserve">All staff are aware of signs and indicators which may signal </w:t>
      </w:r>
      <w:proofErr w:type="gramStart"/>
      <w:r w:rsidRPr="00671212">
        <w:rPr>
          <w:rFonts w:ascii="Arial" w:hAnsi="Arial" w:cs="Arial"/>
          <w:sz w:val="24"/>
        </w:rPr>
        <w:t>that children</w:t>
      </w:r>
      <w:proofErr w:type="gramEnd"/>
      <w:r w:rsidRPr="00671212">
        <w:rPr>
          <w:rFonts w:ascii="Arial" w:hAnsi="Arial" w:cs="Arial"/>
          <w:sz w:val="24"/>
        </w:rPr>
        <w:t xml:space="preserve"> are at risk from, or are involved with, serious violent crime.  These may include increased absence from school, a change in friendships or relationships with </w:t>
      </w:r>
      <w:r w:rsidRPr="000E7C02">
        <w:rPr>
          <w:rFonts w:ascii="Arial" w:hAnsi="Arial" w:cs="Arial"/>
          <w:sz w:val="24"/>
        </w:rPr>
        <w:t>older individuals or groups, a significant decline in performance, signs of</w:t>
      </w:r>
      <w:r w:rsidRPr="00671212">
        <w:rPr>
          <w:rFonts w:ascii="Arial" w:hAnsi="Arial" w:cs="Arial"/>
          <w:sz w:val="24"/>
        </w:rPr>
        <w:t xml:space="preserve">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14:paraId="15255E40" w14:textId="77777777" w:rsidR="00CE72E2" w:rsidRPr="00CE72E2" w:rsidRDefault="002F6122" w:rsidP="00341046">
      <w:pPr>
        <w:numPr>
          <w:ilvl w:val="1"/>
          <w:numId w:val="27"/>
        </w:numPr>
        <w:spacing w:line="240" w:lineRule="auto"/>
        <w:ind w:left="720"/>
        <w:jc w:val="both"/>
        <w:rPr>
          <w:rFonts w:ascii="Arial" w:eastAsia="Times New Roman" w:hAnsi="Arial" w:cs="Arial"/>
          <w:b/>
          <w:sz w:val="24"/>
          <w:szCs w:val="24"/>
          <w:highlight w:val="yellow"/>
        </w:rPr>
      </w:pPr>
      <w:r w:rsidRPr="00CE72E2">
        <w:rPr>
          <w:rFonts w:ascii="Arial" w:hAnsi="Arial" w:cs="Arial"/>
          <w:sz w:val="24"/>
        </w:rPr>
        <w:t xml:space="preserve">At </w:t>
      </w:r>
      <w:r w:rsidRPr="00E0482C">
        <w:rPr>
          <w:rFonts w:ascii="Arial" w:hAnsi="Arial" w:cs="Arial"/>
          <w:color w:val="FF0000"/>
          <w:sz w:val="24"/>
          <w:highlight w:val="yellow"/>
        </w:rPr>
        <w:t>(School name)</w:t>
      </w:r>
      <w:r w:rsidRPr="00CE72E2">
        <w:rPr>
          <w:rFonts w:ascii="Arial" w:hAnsi="Arial" w:cs="Arial"/>
          <w:color w:val="FF0000"/>
          <w:sz w:val="24"/>
        </w:rPr>
        <w:t xml:space="preserve"> </w:t>
      </w:r>
      <w:r w:rsidRPr="00CE72E2">
        <w:rPr>
          <w:rFonts w:ascii="Arial" w:hAnsi="Arial" w:cs="Arial"/>
          <w:sz w:val="24"/>
        </w:rPr>
        <w:t xml:space="preserve">we are aware of the </w:t>
      </w:r>
      <w:r w:rsidR="00F85F4F" w:rsidRPr="00CE72E2">
        <w:rPr>
          <w:rFonts w:ascii="Arial" w:hAnsi="Arial" w:cs="Arial"/>
          <w:sz w:val="24"/>
        </w:rPr>
        <w:t xml:space="preserve">range </w:t>
      </w:r>
      <w:r w:rsidRPr="00CE72E2">
        <w:rPr>
          <w:rFonts w:ascii="Arial" w:hAnsi="Arial" w:cs="Arial"/>
          <w:sz w:val="24"/>
        </w:rPr>
        <w:t>risk</w:t>
      </w:r>
      <w:r w:rsidR="00F85F4F" w:rsidRPr="00CE72E2">
        <w:rPr>
          <w:rFonts w:ascii="Arial" w:hAnsi="Arial" w:cs="Arial"/>
          <w:sz w:val="24"/>
        </w:rPr>
        <w:t xml:space="preserve"> factors which increase the likelihood of involvement in serious violence such as being male, having been </w:t>
      </w:r>
      <w:r w:rsidR="00F85F4F" w:rsidRPr="00213A58">
        <w:rPr>
          <w:rFonts w:ascii="Arial" w:hAnsi="Arial" w:cs="Arial"/>
          <w:sz w:val="24"/>
        </w:rPr>
        <w:t>frequently absent or permanently excluded from school, having experienced child maltreatment and having been involved in offending such as theft or</w:t>
      </w:r>
      <w:r w:rsidR="00F85F4F" w:rsidRPr="00CE72E2">
        <w:rPr>
          <w:rFonts w:ascii="Arial" w:hAnsi="Arial" w:cs="Arial"/>
          <w:sz w:val="24"/>
        </w:rPr>
        <w:t xml:space="preserve"> robbery.</w:t>
      </w:r>
      <w:r w:rsidRPr="00CE72E2">
        <w:rPr>
          <w:rFonts w:ascii="Arial" w:hAnsi="Arial" w:cs="Arial"/>
          <w:sz w:val="24"/>
        </w:rPr>
        <w:t xml:space="preserve"> </w:t>
      </w:r>
      <w:r w:rsidR="00F85F4F" w:rsidRPr="00CE72E2">
        <w:rPr>
          <w:rFonts w:ascii="Arial" w:hAnsi="Arial" w:cs="Arial"/>
          <w:sz w:val="24"/>
        </w:rPr>
        <w:t>School</w:t>
      </w:r>
      <w:r w:rsidRPr="00CE72E2">
        <w:rPr>
          <w:rFonts w:ascii="Arial" w:hAnsi="Arial" w:cs="Arial"/>
          <w:sz w:val="24"/>
        </w:rPr>
        <w:t xml:space="preserve"> will take appropriate measures to manage any situations arising.</w:t>
      </w:r>
      <w:r w:rsidR="00F85F4F" w:rsidRPr="00CE72E2">
        <w:rPr>
          <w:rFonts w:ascii="Arial" w:hAnsi="Arial" w:cs="Arial"/>
          <w:sz w:val="24"/>
        </w:rPr>
        <w:t xml:space="preserve"> </w:t>
      </w:r>
      <w:hyperlink r:id="rId48" w:history="1">
        <w:r w:rsidR="00CE72E2" w:rsidRPr="00CE72E2">
          <w:rPr>
            <w:color w:val="0000FF"/>
            <w:u w:val="single"/>
          </w:rPr>
          <w:t>Preventing youth violence and gang involvement - Practical advice for schools and colleges (publishing.service.gov.uk)</w:t>
        </w:r>
      </w:hyperlink>
    </w:p>
    <w:p w14:paraId="559D7F7C" w14:textId="77777777" w:rsidR="00F85F4F" w:rsidRPr="0051147D" w:rsidRDefault="00F85F4F" w:rsidP="00F85F4F">
      <w:pPr>
        <w:spacing w:line="240" w:lineRule="auto"/>
        <w:ind w:left="460"/>
        <w:rPr>
          <w:rFonts w:ascii="Arial" w:eastAsia="Times New Roman" w:hAnsi="Arial" w:cs="Arial"/>
          <w:b/>
          <w:sz w:val="24"/>
          <w:szCs w:val="24"/>
        </w:rPr>
      </w:pPr>
    </w:p>
    <w:p w14:paraId="1630A7C5" w14:textId="77777777" w:rsidR="0051147D" w:rsidRPr="000D2F6D" w:rsidRDefault="0051147D" w:rsidP="00341046">
      <w:pPr>
        <w:pStyle w:val="ListParagraph"/>
        <w:numPr>
          <w:ilvl w:val="0"/>
          <w:numId w:val="27"/>
        </w:numPr>
        <w:spacing w:line="240" w:lineRule="auto"/>
        <w:rPr>
          <w:rFonts w:asciiTheme="majorHAnsi" w:eastAsia="Times New Roman" w:hAnsiTheme="majorHAnsi" w:cstheme="majorHAnsi"/>
          <w:b/>
          <w:bCs/>
          <w:sz w:val="26"/>
          <w:szCs w:val="26"/>
        </w:rPr>
      </w:pPr>
      <w:r w:rsidRPr="000D2F6D">
        <w:rPr>
          <w:rFonts w:asciiTheme="majorHAnsi" w:eastAsia="Times New Roman" w:hAnsiTheme="majorHAnsi" w:cstheme="majorHAnsi"/>
          <w:b/>
          <w:bCs/>
          <w:sz w:val="26"/>
          <w:szCs w:val="26"/>
        </w:rPr>
        <w:t>Domestic Abuse</w:t>
      </w:r>
    </w:p>
    <w:p w14:paraId="63A0DD5F" w14:textId="77777777" w:rsidR="0051147D" w:rsidRPr="00F85F4F" w:rsidRDefault="0051147D" w:rsidP="0051147D">
      <w:pPr>
        <w:pStyle w:val="ListParagraph"/>
        <w:spacing w:line="240" w:lineRule="auto"/>
        <w:ind w:left="360"/>
        <w:rPr>
          <w:rFonts w:ascii="Arial" w:eastAsia="Times New Roman" w:hAnsi="Arial" w:cs="Arial"/>
          <w:b/>
          <w:bCs/>
          <w:sz w:val="24"/>
          <w:szCs w:val="24"/>
        </w:rPr>
      </w:pPr>
    </w:p>
    <w:p w14:paraId="5C3DE83D" w14:textId="6900EB04" w:rsidR="0051147D" w:rsidRDefault="0051147D" w:rsidP="00270DDA">
      <w:pPr>
        <w:pStyle w:val="ListParagraph"/>
        <w:spacing w:after="0" w:line="240" w:lineRule="auto"/>
        <w:ind w:left="0"/>
        <w:jc w:val="both"/>
        <w:rPr>
          <w:rFonts w:ascii="Arial" w:eastAsia="Times New Roman" w:hAnsi="Arial" w:cs="Arial"/>
          <w:sz w:val="24"/>
          <w:szCs w:val="24"/>
        </w:rPr>
      </w:pPr>
      <w:r w:rsidRPr="00F85F4F">
        <w:rPr>
          <w:rFonts w:ascii="Arial" w:eastAsia="Times New Roman" w:hAnsi="Arial" w:cs="Arial"/>
          <w:sz w:val="24"/>
          <w:szCs w:val="24"/>
        </w:rPr>
        <w:t xml:space="preserve">All staff recognise that children who </w:t>
      </w:r>
      <w:r w:rsidR="00F85F4F" w:rsidRPr="00F85F4F">
        <w:rPr>
          <w:rFonts w:ascii="Arial" w:eastAsia="Times New Roman" w:hAnsi="Arial" w:cs="Arial"/>
          <w:sz w:val="24"/>
          <w:szCs w:val="24"/>
        </w:rPr>
        <w:t>experience</w:t>
      </w:r>
      <w:r w:rsidR="00852FA6">
        <w:rPr>
          <w:rFonts w:ascii="Arial" w:eastAsia="Times New Roman" w:hAnsi="Arial" w:cs="Arial"/>
          <w:sz w:val="24"/>
          <w:szCs w:val="24"/>
        </w:rPr>
        <w:t xml:space="preserve"> </w:t>
      </w:r>
      <w:r w:rsidRPr="00F85F4F">
        <w:rPr>
          <w:rFonts w:ascii="Arial" w:eastAsia="Times New Roman" w:hAnsi="Arial" w:cs="Arial"/>
          <w:sz w:val="24"/>
          <w:szCs w:val="24"/>
        </w:rPr>
        <w:t>domestic</w:t>
      </w:r>
      <w:r w:rsidR="009756FC">
        <w:rPr>
          <w:rFonts w:ascii="Arial" w:eastAsia="Times New Roman" w:hAnsi="Arial" w:cs="Arial"/>
          <w:sz w:val="24"/>
          <w:szCs w:val="24"/>
        </w:rPr>
        <w:t xml:space="preserve"> abuse, including intimate partner </w:t>
      </w:r>
      <w:r w:rsidRPr="00F85F4F">
        <w:rPr>
          <w:rFonts w:ascii="Arial" w:eastAsia="Times New Roman" w:hAnsi="Arial" w:cs="Arial"/>
          <w:sz w:val="24"/>
          <w:szCs w:val="24"/>
        </w:rPr>
        <w:t>abuse</w:t>
      </w:r>
      <w:r w:rsidR="009756FC">
        <w:rPr>
          <w:rFonts w:ascii="Arial" w:eastAsia="Times New Roman" w:hAnsi="Arial" w:cs="Arial"/>
          <w:sz w:val="24"/>
          <w:szCs w:val="24"/>
        </w:rPr>
        <w:t>,</w:t>
      </w:r>
      <w:r w:rsidR="00F916CF">
        <w:rPr>
          <w:rFonts w:ascii="Arial" w:eastAsia="Times New Roman" w:hAnsi="Arial" w:cs="Arial"/>
          <w:sz w:val="24"/>
          <w:szCs w:val="24"/>
        </w:rPr>
        <w:t xml:space="preserve"> </w:t>
      </w:r>
      <w:r w:rsidR="00934953" w:rsidRPr="00F916CF">
        <w:rPr>
          <w:rFonts w:ascii="Arial" w:eastAsia="Times New Roman" w:hAnsi="Arial" w:cs="Arial"/>
          <w:sz w:val="24"/>
          <w:szCs w:val="24"/>
        </w:rPr>
        <w:t xml:space="preserve">referred to as ‘teenage relationship abuse’ </w:t>
      </w:r>
      <w:r w:rsidR="00035BE3" w:rsidRPr="00F916CF">
        <w:rPr>
          <w:rFonts w:ascii="Arial" w:eastAsia="Times New Roman" w:hAnsi="Arial" w:cs="Arial"/>
          <w:sz w:val="24"/>
          <w:szCs w:val="24"/>
        </w:rPr>
        <w:t>KCSIE 2022 p</w:t>
      </w:r>
      <w:r w:rsidR="00F916CF" w:rsidRPr="00F916CF">
        <w:rPr>
          <w:rFonts w:ascii="Arial" w:eastAsia="Times New Roman" w:hAnsi="Arial" w:cs="Arial"/>
          <w:sz w:val="24"/>
          <w:szCs w:val="24"/>
        </w:rPr>
        <w:t>.</w:t>
      </w:r>
      <w:r w:rsidR="00035BE3" w:rsidRPr="00F916CF">
        <w:rPr>
          <w:rFonts w:ascii="Arial" w:eastAsia="Times New Roman" w:hAnsi="Arial" w:cs="Arial"/>
          <w:sz w:val="24"/>
          <w:szCs w:val="24"/>
        </w:rPr>
        <w:t>144</w:t>
      </w:r>
      <w:r w:rsidR="00F916CF" w:rsidRPr="00F916CF">
        <w:rPr>
          <w:rFonts w:ascii="Arial" w:eastAsia="Times New Roman" w:hAnsi="Arial" w:cs="Arial"/>
          <w:sz w:val="24"/>
          <w:szCs w:val="24"/>
        </w:rPr>
        <w:t>,</w:t>
      </w:r>
      <w:r w:rsidRPr="00F916CF">
        <w:rPr>
          <w:rFonts w:ascii="Arial" w:eastAsia="Times New Roman" w:hAnsi="Arial" w:cs="Arial"/>
          <w:sz w:val="24"/>
          <w:szCs w:val="24"/>
        </w:rPr>
        <w:t xml:space="preserve"> </w:t>
      </w:r>
      <w:r w:rsidRPr="00F85F4F">
        <w:rPr>
          <w:rFonts w:ascii="Arial" w:eastAsia="Times New Roman" w:hAnsi="Arial" w:cs="Arial"/>
          <w:sz w:val="24"/>
          <w:szCs w:val="24"/>
        </w:rPr>
        <w:t>can suffer long lasting emotional and psychological effects</w:t>
      </w:r>
      <w:r w:rsidR="00F85F4F">
        <w:rPr>
          <w:rFonts w:ascii="Arial" w:eastAsia="Times New Roman" w:hAnsi="Arial" w:cs="Arial"/>
          <w:color w:val="FFC000"/>
          <w:sz w:val="24"/>
          <w:szCs w:val="24"/>
        </w:rPr>
        <w:t>.</w:t>
      </w:r>
      <w:r>
        <w:rPr>
          <w:rFonts w:ascii="Arial" w:eastAsia="Times New Roman" w:hAnsi="Arial" w:cs="Arial"/>
          <w:color w:val="FFC000"/>
          <w:sz w:val="24"/>
          <w:szCs w:val="24"/>
        </w:rPr>
        <w:t xml:space="preserve"> </w:t>
      </w:r>
      <w:r w:rsidR="009756FC">
        <w:rPr>
          <w:rFonts w:ascii="Arial" w:eastAsia="Times New Roman" w:hAnsi="Arial" w:cs="Arial"/>
          <w:sz w:val="24"/>
          <w:szCs w:val="24"/>
        </w:rPr>
        <w:t>Staff must report any concerns using the school’s safeguarding procedures.</w:t>
      </w:r>
    </w:p>
    <w:p w14:paraId="225FC844" w14:textId="77777777" w:rsidR="00270DDA" w:rsidRPr="0051147D" w:rsidRDefault="00270DDA" w:rsidP="00270DDA">
      <w:pPr>
        <w:pStyle w:val="ListParagraph"/>
        <w:spacing w:after="0" w:line="240" w:lineRule="auto"/>
        <w:ind w:left="0"/>
        <w:jc w:val="both"/>
        <w:rPr>
          <w:rFonts w:ascii="Arial" w:eastAsia="Times New Roman" w:hAnsi="Arial" w:cs="Arial"/>
          <w:color w:val="FFC000"/>
          <w:sz w:val="24"/>
          <w:szCs w:val="24"/>
        </w:rPr>
      </w:pPr>
    </w:p>
    <w:p w14:paraId="01BC3CC9" w14:textId="77777777" w:rsidR="000D2F6D" w:rsidRDefault="000D2F6D" w:rsidP="004071F2">
      <w:pPr>
        <w:spacing w:line="240" w:lineRule="auto"/>
        <w:rPr>
          <w:rFonts w:ascii="Arial" w:eastAsia="Times New Roman" w:hAnsi="Arial" w:cs="Arial"/>
          <w:bCs/>
          <w:sz w:val="24"/>
          <w:szCs w:val="24"/>
        </w:rPr>
      </w:pPr>
    </w:p>
    <w:p w14:paraId="736408D6" w14:textId="6BECFBF4" w:rsidR="004071F2" w:rsidRPr="000D2F6D" w:rsidRDefault="004071F2" w:rsidP="00341046">
      <w:pPr>
        <w:pStyle w:val="ListParagraph"/>
        <w:numPr>
          <w:ilvl w:val="0"/>
          <w:numId w:val="27"/>
        </w:numPr>
        <w:spacing w:line="240" w:lineRule="auto"/>
        <w:rPr>
          <w:rFonts w:asciiTheme="majorHAnsi" w:eastAsia="Times New Roman" w:hAnsiTheme="majorHAnsi" w:cstheme="majorHAnsi"/>
          <w:b/>
          <w:sz w:val="26"/>
          <w:szCs w:val="26"/>
        </w:rPr>
      </w:pPr>
      <w:r w:rsidRPr="000D2F6D">
        <w:rPr>
          <w:rFonts w:asciiTheme="majorHAnsi" w:eastAsia="Times New Roman" w:hAnsiTheme="majorHAnsi" w:cstheme="majorHAnsi"/>
          <w:b/>
          <w:sz w:val="26"/>
          <w:szCs w:val="26"/>
        </w:rPr>
        <w:t xml:space="preserve">Children who need a social worker (Child Protection and Child </w:t>
      </w:r>
      <w:proofErr w:type="gramStart"/>
      <w:r w:rsidRPr="000D2F6D">
        <w:rPr>
          <w:rFonts w:asciiTheme="majorHAnsi" w:eastAsia="Times New Roman" w:hAnsiTheme="majorHAnsi" w:cstheme="majorHAnsi"/>
          <w:b/>
          <w:sz w:val="26"/>
          <w:szCs w:val="26"/>
        </w:rPr>
        <w:t>In</w:t>
      </w:r>
      <w:proofErr w:type="gramEnd"/>
      <w:r w:rsidRPr="000D2F6D">
        <w:rPr>
          <w:rFonts w:asciiTheme="majorHAnsi" w:eastAsia="Times New Roman" w:hAnsiTheme="majorHAnsi" w:cstheme="majorHAnsi"/>
          <w:b/>
          <w:sz w:val="26"/>
          <w:szCs w:val="26"/>
        </w:rPr>
        <w:t xml:space="preserve"> Nee</w:t>
      </w:r>
      <w:r w:rsidR="00062D66" w:rsidRPr="000D2F6D">
        <w:rPr>
          <w:rFonts w:asciiTheme="majorHAnsi" w:eastAsia="Times New Roman" w:hAnsiTheme="majorHAnsi" w:cstheme="majorHAnsi"/>
          <w:b/>
          <w:sz w:val="26"/>
          <w:szCs w:val="26"/>
        </w:rPr>
        <w:t>d Plans)</w:t>
      </w:r>
    </w:p>
    <w:p w14:paraId="230061F8" w14:textId="77777777" w:rsidR="000D2F6D" w:rsidRPr="000D2F6D" w:rsidRDefault="000D2F6D" w:rsidP="000D2F6D">
      <w:pPr>
        <w:pStyle w:val="ListParagraph"/>
        <w:spacing w:line="240" w:lineRule="auto"/>
        <w:ind w:left="530"/>
        <w:rPr>
          <w:rFonts w:ascii="Arial" w:eastAsia="Times New Roman" w:hAnsi="Arial" w:cs="Arial"/>
          <w:bCs/>
          <w:sz w:val="24"/>
          <w:szCs w:val="24"/>
        </w:rPr>
      </w:pPr>
    </w:p>
    <w:p w14:paraId="5FB3E483" w14:textId="2D749D99" w:rsidR="000E7C02" w:rsidRPr="000E7C02" w:rsidRDefault="004071F2" w:rsidP="00270DDA">
      <w:pPr>
        <w:spacing w:after="120" w:line="240" w:lineRule="auto"/>
        <w:ind w:left="720" w:hanging="720"/>
        <w:rPr>
          <w:rFonts w:ascii="Arial" w:eastAsia="Times New Roman" w:hAnsi="Arial" w:cs="Arial"/>
          <w:bCs/>
          <w:sz w:val="24"/>
          <w:szCs w:val="24"/>
        </w:rPr>
      </w:pPr>
      <w:r w:rsidRPr="000E7C02">
        <w:rPr>
          <w:rFonts w:ascii="Arial" w:eastAsia="Times New Roman" w:hAnsi="Arial" w:cs="Arial"/>
          <w:b/>
          <w:sz w:val="24"/>
          <w:szCs w:val="24"/>
        </w:rPr>
        <w:t>2</w:t>
      </w:r>
      <w:r w:rsidR="000E7C02">
        <w:rPr>
          <w:rFonts w:ascii="Arial" w:eastAsia="Times New Roman" w:hAnsi="Arial" w:cs="Arial"/>
          <w:b/>
          <w:sz w:val="24"/>
          <w:szCs w:val="24"/>
        </w:rPr>
        <w:t>6.</w:t>
      </w:r>
      <w:r w:rsidRPr="000E7C02">
        <w:rPr>
          <w:rFonts w:ascii="Arial" w:eastAsia="Times New Roman" w:hAnsi="Arial" w:cs="Arial"/>
          <w:b/>
          <w:sz w:val="24"/>
          <w:szCs w:val="24"/>
        </w:rPr>
        <w:t>1</w:t>
      </w:r>
      <w:r w:rsidR="000E7C02">
        <w:rPr>
          <w:rFonts w:ascii="Arial" w:eastAsia="Times New Roman" w:hAnsi="Arial" w:cs="Arial"/>
          <w:b/>
          <w:sz w:val="24"/>
          <w:szCs w:val="24"/>
        </w:rPr>
        <w:t xml:space="preserve">. </w:t>
      </w:r>
      <w:r w:rsidR="00B36FB1">
        <w:rPr>
          <w:rFonts w:ascii="Arial" w:eastAsia="Times New Roman" w:hAnsi="Arial" w:cs="Arial"/>
          <w:b/>
          <w:sz w:val="24"/>
          <w:szCs w:val="24"/>
        </w:rPr>
        <w:t xml:space="preserve"> </w:t>
      </w:r>
      <w:r w:rsidR="000D2F6D">
        <w:rPr>
          <w:rFonts w:ascii="Arial" w:eastAsia="Times New Roman" w:hAnsi="Arial" w:cs="Arial"/>
          <w:b/>
          <w:sz w:val="24"/>
          <w:szCs w:val="24"/>
        </w:rPr>
        <w:t xml:space="preserve"> </w:t>
      </w:r>
      <w:r w:rsidR="004E36A3" w:rsidRPr="004071F2">
        <w:rPr>
          <w:rFonts w:ascii="Arial" w:eastAsia="Times New Roman" w:hAnsi="Arial" w:cs="Arial"/>
          <w:bCs/>
          <w:sz w:val="24"/>
          <w:szCs w:val="24"/>
        </w:rPr>
        <w:t xml:space="preserve">Staff recognise that children may have a social worker due to safeguarding or welfare needs and this can cause them to have barriers with attendance, behaviour, learning and mental health. </w:t>
      </w:r>
    </w:p>
    <w:p w14:paraId="57E00294" w14:textId="77777777" w:rsidR="000D2F6D" w:rsidRDefault="000E7C02" w:rsidP="004F0A52">
      <w:pPr>
        <w:spacing w:after="0" w:line="240" w:lineRule="auto"/>
        <w:rPr>
          <w:rFonts w:ascii="Arial" w:eastAsia="Times New Roman" w:hAnsi="Arial" w:cs="Arial"/>
          <w:bCs/>
          <w:sz w:val="24"/>
          <w:szCs w:val="24"/>
        </w:rPr>
      </w:pPr>
      <w:r w:rsidRPr="000E7C02">
        <w:rPr>
          <w:rFonts w:ascii="Arial" w:eastAsia="Times New Roman" w:hAnsi="Arial" w:cs="Arial"/>
          <w:b/>
          <w:sz w:val="24"/>
          <w:szCs w:val="24"/>
        </w:rPr>
        <w:t>26.2.</w:t>
      </w:r>
      <w:r w:rsidR="004071F2" w:rsidRPr="000E7C02">
        <w:rPr>
          <w:rFonts w:ascii="Arial" w:eastAsia="Times New Roman" w:hAnsi="Arial" w:cs="Arial"/>
          <w:bCs/>
          <w:sz w:val="24"/>
          <w:szCs w:val="24"/>
        </w:rPr>
        <w:t xml:space="preserve">  </w:t>
      </w:r>
      <w:r w:rsidR="004E36A3" w:rsidRPr="00E0482C">
        <w:rPr>
          <w:rFonts w:ascii="Arial" w:eastAsia="Times New Roman" w:hAnsi="Arial" w:cs="Arial"/>
          <w:bCs/>
          <w:color w:val="FF0000"/>
          <w:sz w:val="24"/>
          <w:szCs w:val="24"/>
          <w:highlight w:val="yellow"/>
        </w:rPr>
        <w:t>(Name of school)</w:t>
      </w:r>
      <w:r w:rsidR="004E36A3" w:rsidRPr="000E7C02">
        <w:rPr>
          <w:rFonts w:ascii="Arial" w:eastAsia="Times New Roman" w:hAnsi="Arial" w:cs="Arial"/>
          <w:bCs/>
          <w:color w:val="FF0000"/>
          <w:sz w:val="24"/>
          <w:szCs w:val="24"/>
        </w:rPr>
        <w:t xml:space="preserve"> </w:t>
      </w:r>
      <w:r w:rsidR="004E36A3" w:rsidRPr="000E7C02">
        <w:rPr>
          <w:rFonts w:ascii="Arial" w:eastAsia="Times New Roman" w:hAnsi="Arial" w:cs="Arial"/>
          <w:bCs/>
          <w:sz w:val="24"/>
          <w:szCs w:val="24"/>
        </w:rPr>
        <w:t xml:space="preserve">will share information with a social worker for any child </w:t>
      </w:r>
      <w:r w:rsidR="000D2F6D">
        <w:rPr>
          <w:rFonts w:ascii="Arial" w:eastAsia="Times New Roman" w:hAnsi="Arial" w:cs="Arial"/>
          <w:bCs/>
          <w:sz w:val="24"/>
          <w:szCs w:val="24"/>
        </w:rPr>
        <w:t xml:space="preserve">    </w:t>
      </w:r>
    </w:p>
    <w:p w14:paraId="02AF06A4" w14:textId="3F0092AC" w:rsidR="000D2F6D" w:rsidRDefault="000D2F6D" w:rsidP="004F0A52">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4F0A52">
        <w:rPr>
          <w:rFonts w:ascii="Arial" w:eastAsia="Times New Roman" w:hAnsi="Arial" w:cs="Arial"/>
          <w:bCs/>
          <w:sz w:val="24"/>
          <w:szCs w:val="24"/>
        </w:rPr>
        <w:t xml:space="preserve"> </w:t>
      </w:r>
      <w:r>
        <w:rPr>
          <w:rFonts w:ascii="Arial" w:eastAsia="Times New Roman" w:hAnsi="Arial" w:cs="Arial"/>
          <w:bCs/>
          <w:sz w:val="24"/>
          <w:szCs w:val="24"/>
        </w:rPr>
        <w:t xml:space="preserve">whom </w:t>
      </w:r>
      <w:r w:rsidR="004E36A3" w:rsidRPr="000E7C02">
        <w:rPr>
          <w:rFonts w:ascii="Arial" w:eastAsia="Times New Roman" w:hAnsi="Arial" w:cs="Arial"/>
          <w:bCs/>
          <w:sz w:val="24"/>
          <w:szCs w:val="24"/>
        </w:rPr>
        <w:t xml:space="preserve">they are supporting to ensure decisions are made in the best interests </w:t>
      </w:r>
      <w:r w:rsidR="004F0A52">
        <w:rPr>
          <w:rFonts w:ascii="Arial" w:eastAsia="Times New Roman" w:hAnsi="Arial" w:cs="Arial"/>
          <w:bCs/>
          <w:sz w:val="24"/>
          <w:szCs w:val="24"/>
        </w:rPr>
        <w:t xml:space="preserve"> </w:t>
      </w:r>
    </w:p>
    <w:p w14:paraId="363459EB" w14:textId="64C2630A" w:rsidR="008E0D03" w:rsidRPr="00EC2EA2" w:rsidRDefault="000D2F6D" w:rsidP="000E7C02">
      <w:pPr>
        <w:spacing w:line="240" w:lineRule="auto"/>
        <w:rPr>
          <w:rFonts w:ascii="Arial" w:eastAsia="Times New Roman" w:hAnsi="Arial" w:cs="Arial"/>
          <w:bCs/>
          <w:sz w:val="24"/>
          <w:szCs w:val="24"/>
        </w:rPr>
      </w:pPr>
      <w:r>
        <w:rPr>
          <w:rFonts w:ascii="Arial" w:eastAsia="Times New Roman" w:hAnsi="Arial" w:cs="Arial"/>
          <w:bCs/>
          <w:sz w:val="24"/>
          <w:szCs w:val="24"/>
        </w:rPr>
        <w:t xml:space="preserve">         </w:t>
      </w:r>
      <w:r w:rsidR="004F0A52">
        <w:rPr>
          <w:rFonts w:ascii="Arial" w:eastAsia="Times New Roman" w:hAnsi="Arial" w:cs="Arial"/>
          <w:bCs/>
          <w:sz w:val="24"/>
          <w:szCs w:val="24"/>
        </w:rPr>
        <w:t xml:space="preserve"> of </w:t>
      </w:r>
      <w:r w:rsidR="004E36A3" w:rsidRPr="000E7C02">
        <w:rPr>
          <w:rFonts w:ascii="Arial" w:eastAsia="Times New Roman" w:hAnsi="Arial" w:cs="Arial"/>
          <w:bCs/>
          <w:sz w:val="24"/>
          <w:szCs w:val="24"/>
        </w:rPr>
        <w:t>the child.</w:t>
      </w:r>
    </w:p>
    <w:p w14:paraId="0356C856" w14:textId="77777777" w:rsidR="00A01723" w:rsidRDefault="000E7C02" w:rsidP="004D3B35">
      <w:pPr>
        <w:spacing w:after="0" w:line="240" w:lineRule="auto"/>
        <w:rPr>
          <w:rFonts w:ascii="Arial" w:eastAsia="Times New Roman" w:hAnsi="Arial" w:cs="Arial"/>
          <w:bCs/>
          <w:sz w:val="24"/>
          <w:szCs w:val="24"/>
        </w:rPr>
      </w:pPr>
      <w:r>
        <w:rPr>
          <w:rFonts w:ascii="Arial" w:eastAsia="Times New Roman" w:hAnsi="Arial" w:cs="Arial"/>
          <w:b/>
          <w:sz w:val="24"/>
          <w:szCs w:val="24"/>
        </w:rPr>
        <w:t>26.3.</w:t>
      </w:r>
      <w:r w:rsidR="00D1730E">
        <w:rPr>
          <w:rFonts w:ascii="Arial" w:eastAsia="Times New Roman" w:hAnsi="Arial" w:cs="Arial"/>
          <w:b/>
          <w:sz w:val="24"/>
          <w:szCs w:val="24"/>
        </w:rPr>
        <w:t xml:space="preserve"> </w:t>
      </w:r>
      <w:r w:rsidR="00B36FB1">
        <w:rPr>
          <w:rFonts w:ascii="Arial" w:eastAsia="Times New Roman" w:hAnsi="Arial" w:cs="Arial"/>
          <w:b/>
          <w:sz w:val="24"/>
          <w:szCs w:val="24"/>
        </w:rPr>
        <w:t xml:space="preserve"> </w:t>
      </w:r>
      <w:r w:rsidR="000A3D12" w:rsidRPr="000E7C02">
        <w:rPr>
          <w:rFonts w:ascii="Arial" w:eastAsia="Times New Roman" w:hAnsi="Arial" w:cs="Arial"/>
          <w:bCs/>
          <w:sz w:val="24"/>
          <w:szCs w:val="24"/>
        </w:rPr>
        <w:t>Informed decisions</w:t>
      </w:r>
      <w:r w:rsidR="004D3B35">
        <w:rPr>
          <w:rFonts w:ascii="Arial" w:eastAsia="Times New Roman" w:hAnsi="Arial" w:cs="Arial"/>
          <w:bCs/>
          <w:color w:val="0070C0"/>
          <w:sz w:val="24"/>
          <w:szCs w:val="24"/>
        </w:rPr>
        <w:t>,</w:t>
      </w:r>
      <w:r w:rsidR="00772156">
        <w:rPr>
          <w:rFonts w:ascii="Arial" w:eastAsia="Times New Roman" w:hAnsi="Arial" w:cs="Arial"/>
          <w:bCs/>
          <w:sz w:val="24"/>
          <w:szCs w:val="24"/>
        </w:rPr>
        <w:t xml:space="preserve"> </w:t>
      </w:r>
      <w:r w:rsidR="000A3D12" w:rsidRPr="000E7C02">
        <w:rPr>
          <w:rFonts w:ascii="Arial" w:eastAsia="Times New Roman" w:hAnsi="Arial" w:cs="Arial"/>
          <w:bCs/>
          <w:sz w:val="24"/>
          <w:szCs w:val="24"/>
        </w:rPr>
        <w:t>will be made by staff with regards to safeguarding for</w:t>
      </w:r>
    </w:p>
    <w:p w14:paraId="3A363369" w14:textId="0F0B16EB" w:rsidR="008E0D03" w:rsidRDefault="00A01723" w:rsidP="004D3B3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0A3D12" w:rsidRPr="000E7C02">
        <w:rPr>
          <w:rFonts w:ascii="Arial" w:eastAsia="Times New Roman" w:hAnsi="Arial" w:cs="Arial"/>
          <w:bCs/>
          <w:sz w:val="24"/>
          <w:szCs w:val="24"/>
        </w:rPr>
        <w:t>those children who are being supported by a social worker</w:t>
      </w:r>
      <w:r w:rsidR="00B110BC">
        <w:rPr>
          <w:rFonts w:ascii="Arial" w:eastAsia="Times New Roman" w:hAnsi="Arial" w:cs="Arial"/>
          <w:bCs/>
          <w:sz w:val="24"/>
          <w:szCs w:val="24"/>
        </w:rPr>
        <w:t>.</w:t>
      </w:r>
    </w:p>
    <w:p w14:paraId="2703B1E9" w14:textId="53CD0412" w:rsidR="00B110BC" w:rsidRDefault="00B110BC" w:rsidP="004D3B35">
      <w:pPr>
        <w:spacing w:after="0" w:line="240" w:lineRule="auto"/>
        <w:rPr>
          <w:rFonts w:ascii="Arial" w:eastAsia="Times New Roman" w:hAnsi="Arial" w:cs="Arial"/>
          <w:bCs/>
          <w:sz w:val="24"/>
          <w:szCs w:val="24"/>
        </w:rPr>
      </w:pPr>
    </w:p>
    <w:p w14:paraId="06250F75" w14:textId="77777777" w:rsidR="00B110BC" w:rsidRPr="00B110BC" w:rsidRDefault="00B110BC" w:rsidP="004D3B35">
      <w:pPr>
        <w:spacing w:after="0" w:line="240" w:lineRule="auto"/>
        <w:rPr>
          <w:rFonts w:ascii="Arial" w:eastAsia="Times New Roman" w:hAnsi="Arial" w:cs="Arial"/>
          <w:bCs/>
          <w:color w:val="FF0000"/>
          <w:sz w:val="24"/>
          <w:szCs w:val="24"/>
          <w:highlight w:val="yellow"/>
        </w:rPr>
      </w:pPr>
      <w:r>
        <w:rPr>
          <w:rFonts w:ascii="Arial" w:eastAsia="Times New Roman" w:hAnsi="Arial" w:cs="Arial"/>
          <w:b/>
          <w:sz w:val="24"/>
          <w:szCs w:val="24"/>
        </w:rPr>
        <w:t xml:space="preserve">26.4   </w:t>
      </w:r>
      <w:r w:rsidRPr="00E0482C">
        <w:rPr>
          <w:rFonts w:ascii="Arial" w:eastAsia="Times New Roman" w:hAnsi="Arial" w:cs="Arial"/>
          <w:bCs/>
          <w:sz w:val="24"/>
          <w:szCs w:val="24"/>
        </w:rPr>
        <w:t>The Virtual School</w:t>
      </w:r>
      <w:r>
        <w:rPr>
          <w:rFonts w:ascii="Arial" w:eastAsia="Times New Roman" w:hAnsi="Arial" w:cs="Arial"/>
          <w:bCs/>
          <w:sz w:val="24"/>
          <w:szCs w:val="24"/>
        </w:rPr>
        <w:t xml:space="preserve"> lead the support for this cohort of children and </w:t>
      </w:r>
      <w:r w:rsidRPr="00E0482C">
        <w:rPr>
          <w:rFonts w:ascii="Arial" w:eastAsia="Times New Roman" w:hAnsi="Arial" w:cs="Arial"/>
          <w:bCs/>
          <w:color w:val="FF0000"/>
          <w:sz w:val="24"/>
          <w:szCs w:val="24"/>
          <w:highlight w:val="yellow"/>
        </w:rPr>
        <w:t>(name of</w:t>
      </w:r>
    </w:p>
    <w:p w14:paraId="018DBAEF" w14:textId="77777777" w:rsidR="00B110BC" w:rsidRDefault="00B110BC" w:rsidP="004D3B35">
      <w:pPr>
        <w:spacing w:after="0" w:line="240" w:lineRule="auto"/>
        <w:rPr>
          <w:rFonts w:ascii="Arial" w:eastAsia="Times New Roman" w:hAnsi="Arial" w:cs="Arial"/>
          <w:bCs/>
          <w:sz w:val="24"/>
          <w:szCs w:val="24"/>
        </w:rPr>
      </w:pPr>
      <w:r w:rsidRPr="00B110BC">
        <w:rPr>
          <w:rFonts w:ascii="Arial" w:eastAsia="Times New Roman" w:hAnsi="Arial" w:cs="Arial"/>
          <w:bCs/>
          <w:color w:val="FF0000"/>
          <w:sz w:val="24"/>
          <w:szCs w:val="24"/>
          <w:highlight w:val="yellow"/>
        </w:rPr>
        <w:t xml:space="preserve">           </w:t>
      </w:r>
      <w:r w:rsidRPr="00E0482C">
        <w:rPr>
          <w:rFonts w:ascii="Arial" w:eastAsia="Times New Roman" w:hAnsi="Arial" w:cs="Arial"/>
          <w:bCs/>
          <w:color w:val="FF0000"/>
          <w:sz w:val="24"/>
          <w:szCs w:val="24"/>
          <w:highlight w:val="yellow"/>
        </w:rPr>
        <w:t>school)</w:t>
      </w:r>
      <w:r w:rsidRPr="00E0482C">
        <w:rPr>
          <w:rFonts w:ascii="Arial" w:eastAsia="Times New Roman" w:hAnsi="Arial" w:cs="Arial"/>
          <w:bCs/>
          <w:sz w:val="24"/>
          <w:szCs w:val="24"/>
        </w:rPr>
        <w:t xml:space="preserve"> </w:t>
      </w:r>
      <w:r>
        <w:rPr>
          <w:rFonts w:ascii="Arial" w:eastAsia="Times New Roman" w:hAnsi="Arial" w:cs="Arial"/>
          <w:bCs/>
          <w:sz w:val="24"/>
          <w:szCs w:val="24"/>
        </w:rPr>
        <w:t xml:space="preserve">will work in partnership with them and </w:t>
      </w:r>
      <w:r w:rsidRPr="00E0482C">
        <w:rPr>
          <w:rFonts w:ascii="Arial" w:eastAsia="Times New Roman" w:hAnsi="Arial" w:cs="Arial"/>
          <w:bCs/>
          <w:sz w:val="24"/>
          <w:szCs w:val="24"/>
        </w:rPr>
        <w:t>the Local Authority to improve</w:t>
      </w:r>
    </w:p>
    <w:p w14:paraId="7B220ADD" w14:textId="6D66BF77" w:rsidR="00B110BC" w:rsidRPr="00E0482C" w:rsidRDefault="00B110BC" w:rsidP="004D3B35">
      <w:pPr>
        <w:spacing w:after="0" w:line="240" w:lineRule="auto"/>
        <w:rPr>
          <w:rFonts w:ascii="Arial" w:eastAsia="Times New Roman" w:hAnsi="Arial" w:cs="Arial"/>
          <w:b/>
          <w:color w:val="FF0000"/>
          <w:sz w:val="24"/>
          <w:szCs w:val="24"/>
        </w:rPr>
      </w:pPr>
      <w:r>
        <w:rPr>
          <w:rFonts w:ascii="Arial" w:eastAsia="Times New Roman" w:hAnsi="Arial" w:cs="Arial"/>
          <w:bCs/>
          <w:sz w:val="24"/>
          <w:szCs w:val="24"/>
        </w:rPr>
        <w:t xml:space="preserve">           </w:t>
      </w:r>
      <w:r w:rsidRPr="00E0482C">
        <w:rPr>
          <w:rFonts w:ascii="Arial" w:eastAsia="Times New Roman" w:hAnsi="Arial" w:cs="Arial"/>
          <w:bCs/>
          <w:sz w:val="24"/>
          <w:szCs w:val="24"/>
        </w:rPr>
        <w:t>outcomes for th</w:t>
      </w:r>
      <w:r>
        <w:rPr>
          <w:rFonts w:ascii="Arial" w:eastAsia="Times New Roman" w:hAnsi="Arial" w:cs="Arial"/>
          <w:bCs/>
          <w:sz w:val="24"/>
          <w:szCs w:val="24"/>
        </w:rPr>
        <w:t>ese children</w:t>
      </w:r>
      <w:r w:rsidRPr="00E0482C">
        <w:rPr>
          <w:rFonts w:ascii="Arial" w:eastAsia="Times New Roman" w:hAnsi="Arial" w:cs="Arial"/>
          <w:bCs/>
          <w:sz w:val="24"/>
          <w:szCs w:val="24"/>
        </w:rPr>
        <w:t>.</w:t>
      </w:r>
    </w:p>
    <w:p w14:paraId="3EC024DE" w14:textId="77777777" w:rsidR="00C64006" w:rsidRPr="004D3B35" w:rsidRDefault="00C64006" w:rsidP="004D3B35">
      <w:pPr>
        <w:spacing w:after="0" w:line="240" w:lineRule="auto"/>
        <w:rPr>
          <w:rFonts w:ascii="Arial" w:eastAsia="Times New Roman" w:hAnsi="Arial" w:cs="Arial"/>
          <w:bCs/>
          <w:sz w:val="24"/>
          <w:szCs w:val="24"/>
        </w:rPr>
      </w:pPr>
    </w:p>
    <w:p w14:paraId="5E5D48A4" w14:textId="77777777" w:rsidR="008E0D03" w:rsidRPr="000E7C02" w:rsidRDefault="008E0D03" w:rsidP="004F0A52">
      <w:pPr>
        <w:spacing w:line="240" w:lineRule="auto"/>
        <w:rPr>
          <w:rFonts w:ascii="Arial" w:eastAsia="Times New Roman" w:hAnsi="Arial" w:cs="Arial"/>
          <w:bCs/>
          <w:color w:val="FFC000"/>
          <w:sz w:val="24"/>
          <w:szCs w:val="24"/>
        </w:rPr>
      </w:pPr>
    </w:p>
    <w:p w14:paraId="6970FD39" w14:textId="77777777" w:rsidR="00975638" w:rsidRPr="00606BE1" w:rsidRDefault="00975638" w:rsidP="00975638">
      <w:pPr>
        <w:spacing w:before="480" w:line="240" w:lineRule="auto"/>
        <w:rPr>
          <w:rFonts w:asciiTheme="majorHAnsi" w:eastAsia="Times New Roman" w:hAnsiTheme="majorHAnsi" w:cstheme="majorHAnsi"/>
          <w:b/>
          <w:sz w:val="26"/>
          <w:szCs w:val="26"/>
        </w:rPr>
      </w:pPr>
      <w:r>
        <w:rPr>
          <w:rFonts w:ascii="Arial" w:eastAsia="Times New Roman" w:hAnsi="Arial" w:cs="Arial"/>
          <w:b/>
          <w:sz w:val="24"/>
          <w:szCs w:val="24"/>
        </w:rPr>
        <w:lastRenderedPageBreak/>
        <w:t>27.</w:t>
      </w:r>
      <w:r w:rsidR="009F4F4A" w:rsidRPr="00975638">
        <w:rPr>
          <w:rFonts w:ascii="Arial" w:eastAsia="Times New Roman" w:hAnsi="Arial" w:cs="Arial"/>
          <w:b/>
          <w:sz w:val="24"/>
          <w:szCs w:val="24"/>
        </w:rPr>
        <w:t xml:space="preserve"> </w:t>
      </w:r>
      <w:r w:rsidR="009F4F4A" w:rsidRPr="00606BE1">
        <w:rPr>
          <w:rFonts w:asciiTheme="majorHAnsi" w:eastAsia="Times New Roman" w:hAnsiTheme="majorHAnsi" w:cstheme="majorHAnsi"/>
          <w:b/>
          <w:sz w:val="26"/>
          <w:szCs w:val="26"/>
        </w:rPr>
        <w:t>Mental Health</w:t>
      </w:r>
    </w:p>
    <w:p w14:paraId="2EAF6FF1" w14:textId="77777777" w:rsidR="009F4F4A" w:rsidRPr="00975638" w:rsidRDefault="009F4F4A"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975638">
        <w:rPr>
          <w:rFonts w:ascii="Arial" w:eastAsia="Times New Roman" w:hAnsi="Arial" w:cs="Arial"/>
          <w:bCs/>
          <w:sz w:val="24"/>
          <w:szCs w:val="24"/>
        </w:rPr>
        <w:t xml:space="preserve">At </w:t>
      </w:r>
      <w:r w:rsidRPr="00E0482C">
        <w:rPr>
          <w:rFonts w:ascii="Arial" w:eastAsia="Times New Roman" w:hAnsi="Arial" w:cs="Arial"/>
          <w:bCs/>
          <w:color w:val="FF0000"/>
          <w:sz w:val="24"/>
          <w:szCs w:val="24"/>
          <w:highlight w:val="yellow"/>
        </w:rPr>
        <w:t>(Name of school</w:t>
      </w:r>
      <w:r w:rsidRPr="00E0482C">
        <w:rPr>
          <w:rFonts w:ascii="Arial" w:eastAsia="Times New Roman" w:hAnsi="Arial" w:cs="Arial"/>
          <w:bCs/>
          <w:sz w:val="24"/>
          <w:szCs w:val="24"/>
          <w:highlight w:val="yellow"/>
        </w:rPr>
        <w:t>),</w:t>
      </w:r>
      <w:r w:rsidRPr="00975638">
        <w:rPr>
          <w:rFonts w:ascii="Arial" w:eastAsia="Times New Roman" w:hAnsi="Arial" w:cs="Arial"/>
          <w:bCs/>
          <w:sz w:val="24"/>
          <w:szCs w:val="24"/>
        </w:rPr>
        <w:t xml:space="preserve"> we are aware that mental health problems can be an indicator that a child has suffered or may be at risk of suffering abuse, neglect, or exploitation.</w:t>
      </w:r>
    </w:p>
    <w:p w14:paraId="1B662A2C" w14:textId="77777777" w:rsidR="00D2646C" w:rsidRPr="004071F2" w:rsidRDefault="00D2646C" w:rsidP="00606BE1">
      <w:pPr>
        <w:pStyle w:val="ListParagraph"/>
        <w:spacing w:before="480" w:line="240" w:lineRule="auto"/>
        <w:ind w:left="737"/>
        <w:jc w:val="both"/>
        <w:rPr>
          <w:rFonts w:ascii="Arial" w:eastAsia="Times New Roman" w:hAnsi="Arial" w:cs="Arial"/>
          <w:bCs/>
          <w:sz w:val="24"/>
          <w:szCs w:val="24"/>
        </w:rPr>
      </w:pPr>
    </w:p>
    <w:p w14:paraId="396CA79C" w14:textId="77777777" w:rsidR="00D2646C"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 xml:space="preserve">Staff recognise that traumatic adverse childhood experiences can have lasting impact throughout a child’s life and this can impact on mental health, </w:t>
      </w:r>
      <w:proofErr w:type="gramStart"/>
      <w:r w:rsidRPr="004071F2">
        <w:rPr>
          <w:rFonts w:ascii="Arial" w:eastAsia="Times New Roman" w:hAnsi="Arial" w:cs="Arial"/>
          <w:bCs/>
          <w:sz w:val="24"/>
          <w:szCs w:val="24"/>
        </w:rPr>
        <w:t>behaviour</w:t>
      </w:r>
      <w:proofErr w:type="gramEnd"/>
      <w:r w:rsidRPr="004071F2">
        <w:rPr>
          <w:rFonts w:ascii="Arial" w:eastAsia="Times New Roman" w:hAnsi="Arial" w:cs="Arial"/>
          <w:bCs/>
          <w:sz w:val="24"/>
          <w:szCs w:val="24"/>
        </w:rPr>
        <w:t xml:space="preserve"> and education.</w:t>
      </w:r>
    </w:p>
    <w:p w14:paraId="1866EC68" w14:textId="77777777" w:rsidR="00D2646C" w:rsidRPr="004071F2" w:rsidRDefault="00D2646C" w:rsidP="00606BE1">
      <w:pPr>
        <w:pStyle w:val="ListParagraph"/>
        <w:ind w:left="737"/>
        <w:jc w:val="both"/>
        <w:rPr>
          <w:rFonts w:ascii="Arial" w:eastAsia="Times New Roman" w:hAnsi="Arial" w:cs="Arial"/>
          <w:bCs/>
          <w:sz w:val="24"/>
          <w:szCs w:val="24"/>
        </w:rPr>
      </w:pPr>
    </w:p>
    <w:p w14:paraId="3F88185D" w14:textId="77777777" w:rsidR="003D3D72" w:rsidRPr="004071F2" w:rsidRDefault="00D2646C"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Staff will report any mental health concern that is linked to a safeguarding concern to the DSL</w:t>
      </w:r>
      <w:r w:rsidR="001C5743" w:rsidRPr="004071F2">
        <w:rPr>
          <w:rFonts w:ascii="Arial" w:eastAsia="Times New Roman" w:hAnsi="Arial" w:cs="Arial"/>
          <w:bCs/>
          <w:sz w:val="24"/>
          <w:szCs w:val="24"/>
        </w:rPr>
        <w:t xml:space="preserve">. </w:t>
      </w:r>
    </w:p>
    <w:p w14:paraId="631B85AB" w14:textId="77777777" w:rsidR="003D3D72" w:rsidRPr="004071F2" w:rsidRDefault="003D3D72" w:rsidP="00606BE1">
      <w:pPr>
        <w:pStyle w:val="ListParagraph"/>
        <w:ind w:left="737"/>
        <w:jc w:val="both"/>
        <w:rPr>
          <w:rFonts w:ascii="Arial" w:eastAsia="Times New Roman" w:hAnsi="Arial" w:cs="Arial"/>
          <w:bCs/>
          <w:sz w:val="24"/>
          <w:szCs w:val="24"/>
        </w:rPr>
      </w:pPr>
    </w:p>
    <w:p w14:paraId="31E3E1D0" w14:textId="77777777" w:rsidR="00D2646C" w:rsidRDefault="003D3D72" w:rsidP="00341046">
      <w:pPr>
        <w:pStyle w:val="ListParagraph"/>
        <w:numPr>
          <w:ilvl w:val="1"/>
          <w:numId w:val="30"/>
        </w:numPr>
        <w:spacing w:before="480" w:line="240" w:lineRule="auto"/>
        <w:ind w:left="737"/>
        <w:jc w:val="both"/>
        <w:rPr>
          <w:rFonts w:ascii="Arial" w:eastAsia="Times New Roman" w:hAnsi="Arial" w:cs="Arial"/>
          <w:bCs/>
          <w:sz w:val="24"/>
          <w:szCs w:val="24"/>
        </w:rPr>
      </w:pPr>
      <w:r w:rsidRPr="004071F2">
        <w:rPr>
          <w:rFonts w:ascii="Arial" w:eastAsia="Times New Roman" w:hAnsi="Arial" w:cs="Arial"/>
          <w:bCs/>
          <w:sz w:val="24"/>
          <w:szCs w:val="24"/>
        </w:rPr>
        <w:t xml:space="preserve">Where there are concerns for a child’s mental health </w:t>
      </w:r>
      <w:r w:rsidRPr="00E0482C">
        <w:rPr>
          <w:rFonts w:ascii="Arial" w:eastAsia="Times New Roman" w:hAnsi="Arial" w:cs="Arial"/>
          <w:bCs/>
          <w:color w:val="FF0000"/>
          <w:sz w:val="24"/>
          <w:szCs w:val="24"/>
          <w:highlight w:val="yellow"/>
        </w:rPr>
        <w:t>(name of school)</w:t>
      </w:r>
      <w:r w:rsidR="00D2646C" w:rsidRPr="0027623E">
        <w:rPr>
          <w:rFonts w:ascii="Arial" w:eastAsia="Times New Roman" w:hAnsi="Arial" w:cs="Arial"/>
          <w:bCs/>
          <w:color w:val="FF0000"/>
          <w:sz w:val="24"/>
          <w:szCs w:val="24"/>
        </w:rPr>
        <w:t xml:space="preserve"> </w:t>
      </w:r>
      <w:r w:rsidR="00D2646C" w:rsidRPr="004071F2">
        <w:rPr>
          <w:rFonts w:ascii="Arial" w:eastAsia="Times New Roman" w:hAnsi="Arial" w:cs="Arial"/>
          <w:bCs/>
          <w:sz w:val="24"/>
          <w:szCs w:val="24"/>
        </w:rPr>
        <w:t>will seek advice from a trained professional, who would be able to make a diagnosis of a mental health problem.</w:t>
      </w:r>
    </w:p>
    <w:p w14:paraId="0E5AC999" w14:textId="77777777" w:rsidR="0027623E" w:rsidRDefault="00146F27" w:rsidP="00270DDA">
      <w:pPr>
        <w:spacing w:after="120"/>
        <w:ind w:firstLine="720"/>
      </w:pPr>
      <w:hyperlink r:id="rId49" w:history="1">
        <w:r w:rsidR="00CE72E2" w:rsidRPr="00CE72E2">
          <w:rPr>
            <w:color w:val="0000FF"/>
            <w:u w:val="single"/>
          </w:rPr>
          <w:t>Mental health and behaviour in schools (publishing.service.gov.uk)</w:t>
        </w:r>
      </w:hyperlink>
    </w:p>
    <w:p w14:paraId="4BF4AEAD" w14:textId="77777777" w:rsidR="00CE72E2" w:rsidRPr="0027623E" w:rsidRDefault="00CE72E2" w:rsidP="0027623E">
      <w:pPr>
        <w:pStyle w:val="ListParagraph"/>
        <w:rPr>
          <w:rFonts w:ascii="Arial" w:eastAsia="Times New Roman" w:hAnsi="Arial" w:cs="Arial"/>
          <w:bCs/>
          <w:sz w:val="24"/>
          <w:szCs w:val="24"/>
        </w:rPr>
      </w:pPr>
    </w:p>
    <w:p w14:paraId="04DDF041" w14:textId="15044A13" w:rsidR="004071F2" w:rsidRPr="00E0482C" w:rsidRDefault="00726EE6" w:rsidP="00270DDA">
      <w:pPr>
        <w:pStyle w:val="ListParagraph"/>
        <w:spacing w:before="240" w:after="120" w:line="240" w:lineRule="auto"/>
        <w:ind w:left="737"/>
        <w:rPr>
          <w:rFonts w:ascii="Arial" w:eastAsia="Times New Roman" w:hAnsi="Arial" w:cs="Arial"/>
          <w:bCs/>
          <w:color w:val="FF0000"/>
          <w:sz w:val="24"/>
          <w:szCs w:val="24"/>
        </w:rPr>
      </w:pPr>
      <w:r>
        <w:rPr>
          <w:rFonts w:ascii="Arial" w:eastAsia="Times New Roman" w:hAnsi="Arial" w:cs="Arial"/>
          <w:bCs/>
          <w:color w:val="FF0000"/>
          <w:sz w:val="24"/>
          <w:szCs w:val="24"/>
        </w:rPr>
        <w:t>IF YOUR SCHOOL HAS A MENTAL HEALTH LEAD YOU CAN ADD THAT TO THIS SECTION.</w:t>
      </w:r>
      <w:r w:rsidR="00D2646C" w:rsidRPr="00726EE6">
        <w:rPr>
          <w:rFonts w:ascii="Arial" w:eastAsia="Times New Roman" w:hAnsi="Arial" w:cs="Arial"/>
          <w:bCs/>
          <w:color w:val="FFC000"/>
          <w:sz w:val="24"/>
          <w:szCs w:val="24"/>
        </w:rPr>
        <w:t xml:space="preserve"> </w:t>
      </w:r>
    </w:p>
    <w:p w14:paraId="448C455D" w14:textId="544DEC3B" w:rsidR="00C87BF0" w:rsidRDefault="00C87BF0" w:rsidP="00270DDA">
      <w:pPr>
        <w:pStyle w:val="ListParagraph"/>
        <w:spacing w:before="240" w:after="120" w:line="240" w:lineRule="auto"/>
        <w:ind w:left="737"/>
        <w:rPr>
          <w:rFonts w:ascii="Arial" w:eastAsia="Times New Roman" w:hAnsi="Arial" w:cs="Arial"/>
          <w:bCs/>
          <w:color w:val="FFC000"/>
          <w:sz w:val="24"/>
          <w:szCs w:val="24"/>
        </w:rPr>
      </w:pPr>
    </w:p>
    <w:p w14:paraId="710DC781" w14:textId="377AEEB1" w:rsidR="009314B8" w:rsidRDefault="00F53E3E" w:rsidP="00F53E3E">
      <w:pPr>
        <w:spacing w:before="240" w:after="120" w:line="240" w:lineRule="auto"/>
        <w:rPr>
          <w:rFonts w:ascii="Arial" w:eastAsia="Times New Roman" w:hAnsi="Arial" w:cs="Arial"/>
          <w:b/>
          <w:sz w:val="24"/>
          <w:szCs w:val="24"/>
        </w:rPr>
      </w:pPr>
      <w:r>
        <w:rPr>
          <w:rFonts w:ascii="Arial" w:eastAsia="Times New Roman" w:hAnsi="Arial" w:cs="Arial"/>
          <w:b/>
          <w:sz w:val="24"/>
          <w:szCs w:val="24"/>
        </w:rPr>
        <w:t>28</w:t>
      </w:r>
      <w:r w:rsidR="007D0DFF">
        <w:rPr>
          <w:rFonts w:ascii="Arial" w:eastAsia="Times New Roman" w:hAnsi="Arial" w:cs="Arial"/>
          <w:b/>
          <w:sz w:val="24"/>
          <w:szCs w:val="24"/>
        </w:rPr>
        <w:t xml:space="preserve">   </w:t>
      </w:r>
      <w:r w:rsidR="00C64006">
        <w:rPr>
          <w:rFonts w:ascii="Arial" w:eastAsia="Times New Roman" w:hAnsi="Arial" w:cs="Arial"/>
          <w:b/>
          <w:sz w:val="24"/>
          <w:szCs w:val="24"/>
        </w:rPr>
        <w:t xml:space="preserve">  </w:t>
      </w:r>
      <w:r w:rsidR="00DA7447">
        <w:rPr>
          <w:rFonts w:ascii="Arial" w:eastAsia="Times New Roman" w:hAnsi="Arial" w:cs="Arial"/>
          <w:b/>
          <w:sz w:val="24"/>
          <w:szCs w:val="24"/>
        </w:rPr>
        <w:t xml:space="preserve"> Looked After</w:t>
      </w:r>
      <w:r w:rsidR="00C64006">
        <w:rPr>
          <w:rFonts w:ascii="Arial" w:eastAsia="Times New Roman" w:hAnsi="Arial" w:cs="Arial"/>
          <w:b/>
          <w:sz w:val="24"/>
          <w:szCs w:val="24"/>
        </w:rPr>
        <w:t xml:space="preserve"> Children</w:t>
      </w:r>
    </w:p>
    <w:p w14:paraId="05462C5D" w14:textId="77777777" w:rsidR="00175B2D" w:rsidRDefault="00DA7447" w:rsidP="00E0482C">
      <w:pPr>
        <w:spacing w:after="0" w:line="240" w:lineRule="auto"/>
        <w:rPr>
          <w:rFonts w:ascii="Arial" w:eastAsia="Times New Roman" w:hAnsi="Arial" w:cs="Arial"/>
          <w:bCs/>
          <w:sz w:val="24"/>
          <w:szCs w:val="24"/>
        </w:rPr>
      </w:pPr>
      <w:r w:rsidRPr="00DA7447">
        <w:rPr>
          <w:rFonts w:ascii="Arial" w:eastAsia="Times New Roman" w:hAnsi="Arial" w:cs="Arial"/>
          <w:b/>
          <w:sz w:val="24"/>
          <w:szCs w:val="24"/>
        </w:rPr>
        <w:t>28.1.</w:t>
      </w:r>
      <w:r>
        <w:rPr>
          <w:rFonts w:ascii="Arial" w:eastAsia="Times New Roman" w:hAnsi="Arial" w:cs="Arial"/>
          <w:b/>
          <w:sz w:val="24"/>
          <w:szCs w:val="24"/>
        </w:rPr>
        <w:t xml:space="preserve"> </w:t>
      </w:r>
      <w:r w:rsidRPr="00DA7447">
        <w:rPr>
          <w:rFonts w:ascii="Arial" w:eastAsia="Times New Roman" w:hAnsi="Arial" w:cs="Arial"/>
          <w:b/>
          <w:sz w:val="24"/>
          <w:szCs w:val="24"/>
        </w:rPr>
        <w:t xml:space="preserve"> </w:t>
      </w:r>
      <w:r w:rsidR="00253B02" w:rsidRPr="00E0482C">
        <w:rPr>
          <w:rFonts w:ascii="Arial" w:eastAsia="Times New Roman" w:hAnsi="Arial" w:cs="Arial"/>
          <w:bCs/>
          <w:color w:val="FF0000"/>
          <w:sz w:val="24"/>
          <w:szCs w:val="24"/>
          <w:highlight w:val="yellow"/>
        </w:rPr>
        <w:t>(</w:t>
      </w:r>
      <w:proofErr w:type="gramStart"/>
      <w:r w:rsidR="00253B02" w:rsidRPr="00E0482C">
        <w:rPr>
          <w:rFonts w:ascii="Arial" w:eastAsia="Times New Roman" w:hAnsi="Arial" w:cs="Arial"/>
          <w:bCs/>
          <w:color w:val="FF0000"/>
          <w:sz w:val="24"/>
          <w:szCs w:val="24"/>
          <w:highlight w:val="yellow"/>
        </w:rPr>
        <w:t>name</w:t>
      </w:r>
      <w:proofErr w:type="gramEnd"/>
      <w:r w:rsidR="00253B02" w:rsidRPr="00E0482C">
        <w:rPr>
          <w:rFonts w:ascii="Arial" w:eastAsia="Times New Roman" w:hAnsi="Arial" w:cs="Arial"/>
          <w:bCs/>
          <w:color w:val="FF0000"/>
          <w:sz w:val="24"/>
          <w:szCs w:val="24"/>
          <w:highlight w:val="yellow"/>
        </w:rPr>
        <w:t xml:space="preserve"> of school)</w:t>
      </w:r>
      <w:r w:rsidR="00253B02" w:rsidRPr="00DA7447">
        <w:rPr>
          <w:rFonts w:ascii="Arial" w:eastAsia="Times New Roman" w:hAnsi="Arial" w:cs="Arial"/>
          <w:bCs/>
          <w:color w:val="FF0000"/>
          <w:sz w:val="24"/>
          <w:szCs w:val="24"/>
        </w:rPr>
        <w:t xml:space="preserve"> </w:t>
      </w:r>
      <w:r w:rsidR="00253B02" w:rsidRPr="00DA7447">
        <w:rPr>
          <w:rFonts w:ascii="Arial" w:eastAsia="Times New Roman" w:hAnsi="Arial" w:cs="Arial"/>
          <w:bCs/>
          <w:sz w:val="24"/>
          <w:szCs w:val="24"/>
        </w:rPr>
        <w:t xml:space="preserve">has a named </w:t>
      </w:r>
      <w:r w:rsidR="00812401" w:rsidRPr="00DA7447">
        <w:rPr>
          <w:rFonts w:ascii="Arial" w:eastAsia="Times New Roman" w:hAnsi="Arial" w:cs="Arial"/>
          <w:bCs/>
          <w:sz w:val="24"/>
          <w:szCs w:val="24"/>
        </w:rPr>
        <w:t>D</w:t>
      </w:r>
      <w:r w:rsidR="00253B02" w:rsidRPr="00DA7447">
        <w:rPr>
          <w:rFonts w:ascii="Arial" w:eastAsia="Times New Roman" w:hAnsi="Arial" w:cs="Arial"/>
          <w:bCs/>
          <w:sz w:val="24"/>
          <w:szCs w:val="24"/>
        </w:rPr>
        <w:t xml:space="preserve">esignated </w:t>
      </w:r>
      <w:r w:rsidR="00812401" w:rsidRPr="00DA7447">
        <w:rPr>
          <w:rFonts w:ascii="Arial" w:eastAsia="Times New Roman" w:hAnsi="Arial" w:cs="Arial"/>
          <w:bCs/>
          <w:sz w:val="24"/>
          <w:szCs w:val="24"/>
        </w:rPr>
        <w:t>T</w:t>
      </w:r>
      <w:r w:rsidR="00253B02" w:rsidRPr="00DA7447">
        <w:rPr>
          <w:rFonts w:ascii="Arial" w:eastAsia="Times New Roman" w:hAnsi="Arial" w:cs="Arial"/>
          <w:bCs/>
          <w:sz w:val="24"/>
          <w:szCs w:val="24"/>
        </w:rPr>
        <w:t>eacher</w:t>
      </w:r>
      <w:r w:rsidR="00175B2D">
        <w:rPr>
          <w:rFonts w:ascii="Arial" w:eastAsia="Times New Roman" w:hAnsi="Arial" w:cs="Arial"/>
          <w:bCs/>
          <w:sz w:val="24"/>
          <w:szCs w:val="24"/>
        </w:rPr>
        <w:t xml:space="preserve"> (DT)</w:t>
      </w:r>
      <w:r w:rsidR="00945282" w:rsidRPr="00DA7447">
        <w:rPr>
          <w:rFonts w:ascii="Arial" w:eastAsia="Times New Roman" w:hAnsi="Arial" w:cs="Arial"/>
          <w:bCs/>
          <w:sz w:val="24"/>
          <w:szCs w:val="24"/>
        </w:rPr>
        <w:t>, who is responsible</w:t>
      </w:r>
    </w:p>
    <w:p w14:paraId="7F6ACC28" w14:textId="0998BFA9" w:rsidR="00175B2D" w:rsidRDefault="00175B2D" w:rsidP="00E0482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945282" w:rsidRPr="00DA7447">
        <w:rPr>
          <w:rFonts w:ascii="Arial" w:eastAsia="Times New Roman" w:hAnsi="Arial" w:cs="Arial"/>
          <w:bCs/>
          <w:sz w:val="24"/>
          <w:szCs w:val="24"/>
        </w:rPr>
        <w:t>fo</w:t>
      </w:r>
      <w:r>
        <w:rPr>
          <w:rFonts w:ascii="Arial" w:eastAsia="Times New Roman" w:hAnsi="Arial" w:cs="Arial"/>
          <w:bCs/>
          <w:sz w:val="24"/>
          <w:szCs w:val="24"/>
        </w:rPr>
        <w:t>r</w:t>
      </w:r>
      <w:r w:rsidR="00E0350F">
        <w:rPr>
          <w:rFonts w:ascii="Arial" w:eastAsia="Times New Roman" w:hAnsi="Arial" w:cs="Arial"/>
          <w:bCs/>
          <w:sz w:val="24"/>
          <w:szCs w:val="24"/>
        </w:rPr>
        <w:t xml:space="preserve"> </w:t>
      </w:r>
      <w:r w:rsidR="00945282" w:rsidRPr="00DA7447">
        <w:rPr>
          <w:rFonts w:ascii="Arial" w:eastAsia="Times New Roman" w:hAnsi="Arial" w:cs="Arial"/>
          <w:bCs/>
          <w:sz w:val="24"/>
          <w:szCs w:val="24"/>
        </w:rPr>
        <w:t>promoting the education achievement</w:t>
      </w:r>
      <w:r w:rsidR="002E3DD4" w:rsidRPr="00DA7447">
        <w:rPr>
          <w:rFonts w:ascii="Arial" w:eastAsia="Times New Roman" w:hAnsi="Arial" w:cs="Arial"/>
          <w:bCs/>
          <w:sz w:val="24"/>
          <w:szCs w:val="24"/>
        </w:rPr>
        <w:t xml:space="preserve"> and well-being</w:t>
      </w:r>
      <w:r w:rsidR="00945282" w:rsidRPr="00DA7447">
        <w:rPr>
          <w:rFonts w:ascii="Arial" w:eastAsia="Times New Roman" w:hAnsi="Arial" w:cs="Arial"/>
          <w:bCs/>
          <w:sz w:val="24"/>
          <w:szCs w:val="24"/>
        </w:rPr>
        <w:t xml:space="preserve"> </w:t>
      </w:r>
      <w:r w:rsidR="00024BF7" w:rsidRPr="00DA7447">
        <w:rPr>
          <w:rFonts w:ascii="Arial" w:eastAsia="Times New Roman" w:hAnsi="Arial" w:cs="Arial"/>
          <w:bCs/>
          <w:sz w:val="24"/>
          <w:szCs w:val="24"/>
        </w:rPr>
        <w:t xml:space="preserve">for </w:t>
      </w:r>
      <w:r>
        <w:rPr>
          <w:rFonts w:ascii="Arial" w:eastAsia="Times New Roman" w:hAnsi="Arial" w:cs="Arial"/>
          <w:bCs/>
          <w:sz w:val="24"/>
          <w:szCs w:val="24"/>
        </w:rPr>
        <w:t>LAC</w:t>
      </w:r>
      <w:r w:rsidR="00024BF7" w:rsidRPr="00DA7447">
        <w:rPr>
          <w:rFonts w:ascii="Arial" w:eastAsia="Times New Roman" w:hAnsi="Arial" w:cs="Arial"/>
          <w:bCs/>
          <w:sz w:val="24"/>
          <w:szCs w:val="24"/>
        </w:rPr>
        <w:t xml:space="preserve"> and</w:t>
      </w:r>
    </w:p>
    <w:p w14:paraId="293FD3E9" w14:textId="6C3DBCE5" w:rsidR="009314B8" w:rsidRDefault="00175B2D" w:rsidP="00175B2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          </w:t>
      </w:r>
      <w:r w:rsidR="00024BF7" w:rsidRPr="00DA7447">
        <w:rPr>
          <w:rFonts w:ascii="Arial" w:eastAsia="Times New Roman" w:hAnsi="Arial" w:cs="Arial"/>
          <w:bCs/>
          <w:sz w:val="24"/>
          <w:szCs w:val="24"/>
        </w:rPr>
        <w:t xml:space="preserve">previously </w:t>
      </w:r>
      <w:r>
        <w:rPr>
          <w:rFonts w:ascii="Arial" w:eastAsia="Times New Roman" w:hAnsi="Arial" w:cs="Arial"/>
          <w:bCs/>
          <w:sz w:val="24"/>
          <w:szCs w:val="24"/>
        </w:rPr>
        <w:t>LAC</w:t>
      </w:r>
      <w:r w:rsidR="00DA7447">
        <w:rPr>
          <w:rFonts w:ascii="Arial" w:eastAsia="Times New Roman" w:hAnsi="Arial" w:cs="Arial"/>
          <w:bCs/>
          <w:sz w:val="24"/>
          <w:szCs w:val="24"/>
        </w:rPr>
        <w:t xml:space="preserve"> </w:t>
      </w:r>
      <w:r w:rsidR="00024BF7" w:rsidRPr="00DA7447">
        <w:rPr>
          <w:rFonts w:ascii="Arial" w:eastAsia="Times New Roman" w:hAnsi="Arial" w:cs="Arial"/>
          <w:bCs/>
          <w:sz w:val="24"/>
          <w:szCs w:val="24"/>
        </w:rPr>
        <w:t>children.</w:t>
      </w:r>
    </w:p>
    <w:p w14:paraId="6736EEF7" w14:textId="77777777" w:rsidR="00175B2D" w:rsidRDefault="00175B2D" w:rsidP="00E0482C">
      <w:pPr>
        <w:spacing w:after="0" w:line="240" w:lineRule="auto"/>
        <w:rPr>
          <w:rFonts w:ascii="Arial" w:eastAsia="Times New Roman" w:hAnsi="Arial" w:cs="Arial"/>
          <w:bCs/>
          <w:sz w:val="24"/>
          <w:szCs w:val="24"/>
        </w:rPr>
      </w:pPr>
    </w:p>
    <w:p w14:paraId="31BA1DDA" w14:textId="77777777" w:rsidR="00175B2D" w:rsidRDefault="00DA7447" w:rsidP="00E0482C">
      <w:pPr>
        <w:spacing w:after="0" w:line="240" w:lineRule="auto"/>
        <w:jc w:val="both"/>
        <w:rPr>
          <w:rFonts w:ascii="Arial" w:eastAsia="Times New Roman" w:hAnsi="Arial" w:cs="Arial"/>
          <w:bCs/>
          <w:sz w:val="24"/>
          <w:szCs w:val="24"/>
        </w:rPr>
      </w:pPr>
      <w:r w:rsidRPr="00DA7447">
        <w:rPr>
          <w:rFonts w:ascii="Arial" w:eastAsia="Times New Roman" w:hAnsi="Arial" w:cs="Arial"/>
          <w:b/>
          <w:sz w:val="24"/>
          <w:szCs w:val="24"/>
        </w:rPr>
        <w:t>28.2</w:t>
      </w:r>
      <w:r w:rsidR="00F34450">
        <w:rPr>
          <w:rFonts w:ascii="Arial" w:eastAsia="Times New Roman" w:hAnsi="Arial" w:cs="Arial"/>
          <w:b/>
          <w:sz w:val="24"/>
          <w:szCs w:val="24"/>
        </w:rPr>
        <w:t>.</w:t>
      </w:r>
      <w:r>
        <w:rPr>
          <w:rFonts w:ascii="Arial" w:eastAsia="Times New Roman" w:hAnsi="Arial" w:cs="Arial"/>
          <w:b/>
          <w:sz w:val="24"/>
          <w:szCs w:val="24"/>
        </w:rPr>
        <w:t xml:space="preserve"> </w:t>
      </w:r>
      <w:r w:rsidRPr="00DA7447">
        <w:rPr>
          <w:rFonts w:ascii="Arial" w:eastAsia="Times New Roman" w:hAnsi="Arial" w:cs="Arial"/>
          <w:bCs/>
          <w:sz w:val="24"/>
          <w:szCs w:val="24"/>
        </w:rPr>
        <w:t>T</w:t>
      </w:r>
      <w:r w:rsidR="00024BF7" w:rsidRPr="00DA7447">
        <w:rPr>
          <w:rFonts w:ascii="Arial" w:eastAsia="Times New Roman" w:hAnsi="Arial" w:cs="Arial"/>
          <w:bCs/>
          <w:sz w:val="24"/>
          <w:szCs w:val="24"/>
        </w:rPr>
        <w:t xml:space="preserve">he DT works closely with the DSL to ensure </w:t>
      </w:r>
      <w:r w:rsidR="005272B8" w:rsidRPr="00DA7447">
        <w:rPr>
          <w:rFonts w:ascii="Arial" w:eastAsia="Times New Roman" w:hAnsi="Arial" w:cs="Arial"/>
          <w:bCs/>
          <w:sz w:val="24"/>
          <w:szCs w:val="24"/>
        </w:rPr>
        <w:t>that any safeguarding concerns</w:t>
      </w:r>
    </w:p>
    <w:p w14:paraId="54D7C12B" w14:textId="17849DEC" w:rsidR="00175B2D" w:rsidRDefault="00175B2D" w:rsidP="00E0482C">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5272B8" w:rsidRPr="00DA7447">
        <w:rPr>
          <w:rFonts w:ascii="Arial" w:eastAsia="Times New Roman" w:hAnsi="Arial" w:cs="Arial"/>
          <w:bCs/>
          <w:sz w:val="24"/>
          <w:szCs w:val="24"/>
        </w:rPr>
        <w:t>are responded to quickly and effectively</w:t>
      </w:r>
      <w:r w:rsidR="00F53E3E" w:rsidRPr="00DA7447">
        <w:rPr>
          <w:rFonts w:ascii="Arial" w:eastAsia="Times New Roman" w:hAnsi="Arial" w:cs="Arial"/>
          <w:bCs/>
          <w:sz w:val="24"/>
          <w:szCs w:val="24"/>
        </w:rPr>
        <w:t xml:space="preserve"> and are shared with the appropriate</w:t>
      </w:r>
    </w:p>
    <w:p w14:paraId="1984880B" w14:textId="55AB1C9B" w:rsidR="00024BF7" w:rsidRDefault="00175B2D" w:rsidP="00175B2D">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F53E3E" w:rsidRPr="00DA7447">
        <w:rPr>
          <w:rFonts w:ascii="Arial" w:eastAsia="Times New Roman" w:hAnsi="Arial" w:cs="Arial"/>
          <w:bCs/>
          <w:sz w:val="24"/>
          <w:szCs w:val="24"/>
        </w:rPr>
        <w:t>agencies.</w:t>
      </w:r>
    </w:p>
    <w:p w14:paraId="116E2577" w14:textId="49A01056" w:rsidR="00175B2D" w:rsidRDefault="00175B2D" w:rsidP="00175B2D">
      <w:pPr>
        <w:spacing w:after="0" w:line="240" w:lineRule="auto"/>
        <w:jc w:val="both"/>
        <w:rPr>
          <w:rFonts w:ascii="Arial" w:eastAsia="Times New Roman" w:hAnsi="Arial" w:cs="Arial"/>
          <w:bCs/>
          <w:sz w:val="24"/>
          <w:szCs w:val="24"/>
        </w:rPr>
      </w:pPr>
    </w:p>
    <w:p w14:paraId="0DFF4D89" w14:textId="77777777" w:rsidR="00175B2D" w:rsidRDefault="00175B2D" w:rsidP="00175B2D">
      <w:pPr>
        <w:spacing w:after="0" w:line="240" w:lineRule="auto"/>
        <w:jc w:val="both"/>
        <w:rPr>
          <w:rFonts w:ascii="Arial" w:eastAsia="Times New Roman" w:hAnsi="Arial" w:cs="Arial"/>
          <w:bCs/>
          <w:sz w:val="24"/>
          <w:szCs w:val="24"/>
        </w:rPr>
      </w:pPr>
      <w:r>
        <w:rPr>
          <w:rFonts w:ascii="Arial" w:eastAsia="Times New Roman" w:hAnsi="Arial" w:cs="Arial"/>
          <w:b/>
          <w:sz w:val="24"/>
          <w:szCs w:val="24"/>
        </w:rPr>
        <w:t xml:space="preserve">28.3. </w:t>
      </w:r>
      <w:r>
        <w:rPr>
          <w:rFonts w:ascii="Arial" w:eastAsia="Times New Roman" w:hAnsi="Arial" w:cs="Arial"/>
          <w:bCs/>
          <w:sz w:val="24"/>
          <w:szCs w:val="24"/>
        </w:rPr>
        <w:t>The Virtual School, who is responsible for overseeing the progress of this group</w:t>
      </w:r>
    </w:p>
    <w:p w14:paraId="5C6C15F6" w14:textId="5D53F849" w:rsidR="00175B2D" w:rsidRDefault="00175B2D" w:rsidP="00175B2D">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of children, work in partnership with the DT and other agencies, supporting them</w:t>
      </w:r>
    </w:p>
    <w:p w14:paraId="1C9F7F5F" w14:textId="7968E700" w:rsidR="00175B2D" w:rsidRPr="00175B2D" w:rsidRDefault="00175B2D" w:rsidP="00E0482C">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to promote better outcomes for these children. </w:t>
      </w:r>
    </w:p>
    <w:p w14:paraId="57746840" w14:textId="27D052CB" w:rsidR="005272B8" w:rsidRDefault="005272B8" w:rsidP="00270DDA">
      <w:pPr>
        <w:pStyle w:val="ListParagraph"/>
        <w:spacing w:before="240" w:after="120" w:line="240" w:lineRule="auto"/>
        <w:ind w:left="737"/>
        <w:rPr>
          <w:rFonts w:ascii="Arial" w:eastAsia="Times New Roman" w:hAnsi="Arial" w:cs="Arial"/>
          <w:bCs/>
          <w:color w:val="0070C0"/>
          <w:sz w:val="24"/>
          <w:szCs w:val="24"/>
        </w:rPr>
      </w:pPr>
    </w:p>
    <w:p w14:paraId="1544E565" w14:textId="77777777" w:rsidR="004148A1" w:rsidRDefault="004148A1" w:rsidP="00583E90">
      <w:pPr>
        <w:pStyle w:val="ListParagraph"/>
        <w:spacing w:before="240" w:after="120" w:line="240" w:lineRule="auto"/>
        <w:ind w:left="737"/>
        <w:jc w:val="center"/>
        <w:rPr>
          <w:rFonts w:asciiTheme="majorHAnsi" w:hAnsiTheme="majorHAnsi" w:cstheme="majorHAnsi"/>
          <w:b/>
          <w:sz w:val="26"/>
          <w:szCs w:val="26"/>
        </w:rPr>
      </w:pPr>
    </w:p>
    <w:p w14:paraId="033EF5BA" w14:textId="77777777" w:rsidR="004148A1" w:rsidRDefault="004148A1" w:rsidP="00583E90">
      <w:pPr>
        <w:pStyle w:val="ListParagraph"/>
        <w:spacing w:before="240" w:after="120" w:line="240" w:lineRule="auto"/>
        <w:ind w:left="737"/>
        <w:jc w:val="center"/>
        <w:rPr>
          <w:rFonts w:asciiTheme="majorHAnsi" w:hAnsiTheme="majorHAnsi" w:cstheme="majorHAnsi"/>
          <w:b/>
          <w:sz w:val="26"/>
          <w:szCs w:val="26"/>
        </w:rPr>
      </w:pPr>
    </w:p>
    <w:p w14:paraId="4E807DF8" w14:textId="77777777" w:rsidR="004148A1" w:rsidRDefault="004148A1" w:rsidP="00583E90">
      <w:pPr>
        <w:pStyle w:val="ListParagraph"/>
        <w:spacing w:before="240" w:after="120" w:line="240" w:lineRule="auto"/>
        <w:ind w:left="737"/>
        <w:jc w:val="center"/>
        <w:rPr>
          <w:rFonts w:asciiTheme="majorHAnsi" w:hAnsiTheme="majorHAnsi" w:cstheme="majorHAnsi"/>
          <w:b/>
          <w:sz w:val="26"/>
          <w:szCs w:val="26"/>
        </w:rPr>
      </w:pPr>
    </w:p>
    <w:p w14:paraId="29C54C56" w14:textId="77777777" w:rsidR="004148A1" w:rsidRDefault="004148A1" w:rsidP="00583E90">
      <w:pPr>
        <w:pStyle w:val="ListParagraph"/>
        <w:spacing w:before="240" w:after="120" w:line="240" w:lineRule="auto"/>
        <w:ind w:left="737"/>
        <w:jc w:val="center"/>
        <w:rPr>
          <w:rFonts w:asciiTheme="majorHAnsi" w:hAnsiTheme="majorHAnsi" w:cstheme="majorHAnsi"/>
          <w:b/>
          <w:sz w:val="26"/>
          <w:szCs w:val="26"/>
        </w:rPr>
      </w:pPr>
    </w:p>
    <w:p w14:paraId="7065B148" w14:textId="77777777"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5B9C490D" w14:textId="77777777"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678D3CAF" w14:textId="77777777"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1C92D435" w14:textId="77777777"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06C69D57" w14:textId="77777777"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024669F9" w14:textId="20755727" w:rsidR="0033511A" w:rsidRDefault="0033511A" w:rsidP="00E0482C">
      <w:pPr>
        <w:jc w:val="center"/>
        <w:rPr>
          <w:rFonts w:asciiTheme="majorHAnsi" w:hAnsiTheme="majorHAnsi" w:cstheme="majorHAnsi"/>
          <w:b/>
          <w:sz w:val="26"/>
          <w:szCs w:val="26"/>
        </w:rPr>
      </w:pPr>
    </w:p>
    <w:p w14:paraId="2E3F1532" w14:textId="451CD856" w:rsidR="00B3582E" w:rsidRDefault="00B3582E" w:rsidP="00583E90">
      <w:pPr>
        <w:pStyle w:val="ListParagraph"/>
        <w:spacing w:before="240" w:after="120" w:line="240" w:lineRule="auto"/>
        <w:ind w:left="737"/>
        <w:jc w:val="center"/>
        <w:rPr>
          <w:rFonts w:asciiTheme="majorHAnsi" w:hAnsiTheme="majorHAnsi" w:cstheme="majorHAnsi"/>
          <w:b/>
          <w:sz w:val="26"/>
          <w:szCs w:val="26"/>
        </w:rPr>
      </w:pPr>
    </w:p>
    <w:p w14:paraId="3C82E802" w14:textId="144310D3" w:rsidR="00127F98" w:rsidRDefault="00127F98" w:rsidP="00C64006">
      <w:pPr>
        <w:spacing w:before="240" w:after="120" w:line="240" w:lineRule="auto"/>
        <w:jc w:val="center"/>
        <w:rPr>
          <w:rFonts w:asciiTheme="majorHAnsi" w:hAnsiTheme="majorHAnsi" w:cstheme="majorHAnsi"/>
          <w:b/>
          <w:sz w:val="26"/>
          <w:szCs w:val="26"/>
        </w:rPr>
      </w:pPr>
      <w:r w:rsidRPr="00E0482C">
        <w:rPr>
          <w:rFonts w:asciiTheme="majorHAnsi" w:hAnsiTheme="majorHAnsi" w:cstheme="majorHAnsi"/>
          <w:b/>
          <w:sz w:val="26"/>
          <w:szCs w:val="26"/>
        </w:rPr>
        <w:t>Appendix</w:t>
      </w:r>
    </w:p>
    <w:p w14:paraId="050B5FE2" w14:textId="77777777" w:rsidR="00127F98" w:rsidRPr="00510260" w:rsidRDefault="00127F98" w:rsidP="00127F98">
      <w:pPr>
        <w:rPr>
          <w:rFonts w:ascii="Arial" w:hAnsi="Arial" w:cs="Arial"/>
          <w:b/>
        </w:rPr>
      </w:pPr>
    </w:p>
    <w:p w14:paraId="206A1BB3" w14:textId="77777777" w:rsidR="00127F98" w:rsidRPr="00510260" w:rsidRDefault="00127F98" w:rsidP="00270DDA">
      <w:pPr>
        <w:pStyle w:val="BodyTextIndent"/>
        <w:spacing w:before="0"/>
        <w:ind w:left="0"/>
        <w:jc w:val="both"/>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14:paraId="21B55727" w14:textId="77777777" w:rsidR="00127F98" w:rsidRPr="00510260" w:rsidRDefault="00127F98" w:rsidP="00270DDA">
      <w:pPr>
        <w:pStyle w:val="BodyTextIndent"/>
        <w:spacing w:before="0"/>
        <w:ind w:left="0" w:hanging="480"/>
        <w:jc w:val="both"/>
        <w:rPr>
          <w:rFonts w:ascii="Arial" w:hAnsi="Arial" w:cs="Arial"/>
        </w:rPr>
      </w:pPr>
    </w:p>
    <w:p w14:paraId="44DD44B1" w14:textId="77777777" w:rsidR="00127F98" w:rsidRPr="00510260" w:rsidRDefault="00127F98" w:rsidP="00270DDA">
      <w:pPr>
        <w:pStyle w:val="Default"/>
        <w:jc w:val="both"/>
      </w:pPr>
      <w:r w:rsidRPr="00510260">
        <w:t xml:space="preserve">The following is intended as a reference for school staff and parents/carers if they become concerned that a </w:t>
      </w:r>
      <w:r>
        <w:t>child</w:t>
      </w:r>
      <w:r w:rsidRPr="00510260">
        <w:t xml:space="preserve"> is suffering or likely to suffer significant harm. </w:t>
      </w:r>
    </w:p>
    <w:p w14:paraId="77A105C0" w14:textId="77777777" w:rsidR="00127F98" w:rsidRPr="00510260" w:rsidRDefault="00127F98" w:rsidP="00270DDA">
      <w:pPr>
        <w:pStyle w:val="Default"/>
        <w:jc w:val="both"/>
      </w:pPr>
    </w:p>
    <w:p w14:paraId="77669394" w14:textId="77777777" w:rsidR="00127F98" w:rsidRDefault="00127F98" w:rsidP="00270DDA">
      <w:pPr>
        <w:pStyle w:val="Default"/>
        <w:jc w:val="both"/>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14:paraId="35388648" w14:textId="77777777" w:rsidR="00127F98" w:rsidRDefault="00127F98" w:rsidP="00270DDA">
      <w:pPr>
        <w:pStyle w:val="Default"/>
        <w:jc w:val="both"/>
      </w:pPr>
    </w:p>
    <w:p w14:paraId="54845930" w14:textId="77777777" w:rsidR="00127F98" w:rsidRPr="00FE5920" w:rsidRDefault="00127F98" w:rsidP="003326DB">
      <w:pPr>
        <w:pStyle w:val="Default"/>
        <w:rPr>
          <w:sz w:val="28"/>
        </w:rPr>
      </w:pPr>
    </w:p>
    <w:p w14:paraId="745E68E4" w14:textId="77B786E2"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14:paraId="64EAE697" w14:textId="4948AAC0" w:rsidR="00127F98" w:rsidRDefault="00127F98" w:rsidP="00270DDA">
      <w:pPr>
        <w:spacing w:line="240" w:lineRule="auto"/>
        <w:jc w:val="both"/>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03CB6590" w14:textId="2D0408AD" w:rsidR="000F4AEA" w:rsidRDefault="000F4AEA" w:rsidP="00270DDA">
      <w:pPr>
        <w:spacing w:line="240" w:lineRule="auto"/>
        <w:jc w:val="both"/>
        <w:rPr>
          <w:rFonts w:ascii="Arial" w:hAnsi="Arial" w:cs="Arial"/>
          <w:sz w:val="24"/>
        </w:rPr>
      </w:pPr>
    </w:p>
    <w:p w14:paraId="229D2120"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Physical Abuse</w:t>
      </w:r>
    </w:p>
    <w:p w14:paraId="010C7C2E" w14:textId="7C43593D"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A form of abuse which may </w:t>
      </w:r>
      <w:r w:rsidR="00BC245A" w:rsidRPr="003326DB">
        <w:rPr>
          <w:rFonts w:ascii="Arial" w:hAnsi="Arial" w:cs="Arial"/>
          <w:sz w:val="24"/>
          <w:szCs w:val="24"/>
        </w:rPr>
        <w:t>involve,</w:t>
      </w:r>
      <w:r w:rsidRPr="003326DB">
        <w:rPr>
          <w:rFonts w:ascii="Arial" w:hAnsi="Arial" w:cs="Arial"/>
          <w:sz w:val="24"/>
          <w:szCs w:val="24"/>
        </w:rPr>
        <w:t xml:space="preserve"> hitting, shaking, throwing, poisoning, </w:t>
      </w:r>
      <w:proofErr w:type="gramStart"/>
      <w:r w:rsidRPr="003326DB">
        <w:rPr>
          <w:rFonts w:ascii="Arial" w:hAnsi="Arial" w:cs="Arial"/>
          <w:sz w:val="24"/>
          <w:szCs w:val="24"/>
        </w:rPr>
        <w:t>burning</w:t>
      </w:r>
      <w:proofErr w:type="gramEnd"/>
      <w:r w:rsidRPr="003326DB">
        <w:rPr>
          <w:rFonts w:ascii="Arial" w:hAnsi="Arial" w:cs="Arial"/>
          <w:sz w:val="24"/>
          <w:szCs w:val="24"/>
        </w:rPr>
        <w:t xml:space="preserve"> or scalding, drowning, suffocating, or otherwise causing physical harm to a child. Physical harm may also be caused when a parent or carer fabricates the symptoms of, or deliberately induces, illness in a child.</w:t>
      </w:r>
    </w:p>
    <w:p w14:paraId="5704A2FD" w14:textId="77777777"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Emotional Abuse</w:t>
      </w:r>
    </w:p>
    <w:p w14:paraId="67ED992D" w14:textId="509D3BC6"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6B8FDA6" w14:textId="77777777" w:rsidR="00270DDA" w:rsidRDefault="00270DDA" w:rsidP="003326DB">
      <w:pPr>
        <w:spacing w:before="240" w:after="0" w:line="240" w:lineRule="auto"/>
        <w:rPr>
          <w:rFonts w:asciiTheme="majorHAnsi" w:hAnsiTheme="majorHAnsi" w:cstheme="majorHAnsi"/>
          <w:b/>
          <w:sz w:val="26"/>
          <w:szCs w:val="26"/>
        </w:rPr>
      </w:pPr>
    </w:p>
    <w:p w14:paraId="211A53C7" w14:textId="4FEF345F" w:rsidR="00127F98" w:rsidRPr="00270DDA" w:rsidRDefault="00127F98" w:rsidP="003326DB">
      <w:pPr>
        <w:spacing w:before="240" w:after="0" w:line="240" w:lineRule="auto"/>
        <w:rPr>
          <w:rFonts w:asciiTheme="majorHAnsi" w:hAnsiTheme="majorHAnsi" w:cstheme="majorHAnsi"/>
          <w:b/>
          <w:sz w:val="26"/>
          <w:szCs w:val="26"/>
        </w:rPr>
      </w:pPr>
      <w:r w:rsidRPr="00270DDA">
        <w:rPr>
          <w:rFonts w:asciiTheme="majorHAnsi" w:hAnsiTheme="majorHAnsi" w:cstheme="majorHAnsi"/>
          <w:b/>
          <w:sz w:val="26"/>
          <w:szCs w:val="26"/>
        </w:rPr>
        <w:t>Sexual Abuse</w:t>
      </w:r>
    </w:p>
    <w:p w14:paraId="0A0CB983"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3326DB">
        <w:rPr>
          <w:rFonts w:ascii="Arial" w:hAnsi="Arial" w:cs="Arial"/>
          <w:sz w:val="24"/>
          <w:szCs w:val="24"/>
        </w:rPr>
        <w:t>rubbing</w:t>
      </w:r>
      <w:proofErr w:type="gramEnd"/>
      <w:r w:rsidRPr="003326DB">
        <w:rPr>
          <w:rFonts w:ascii="Arial" w:hAnsi="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5604A43" w14:textId="77777777" w:rsidR="0060267B" w:rsidRDefault="0060267B" w:rsidP="003326DB">
      <w:pPr>
        <w:spacing w:before="360" w:after="0" w:line="240" w:lineRule="auto"/>
        <w:rPr>
          <w:rFonts w:asciiTheme="majorHAnsi" w:hAnsiTheme="majorHAnsi" w:cstheme="majorHAnsi"/>
          <w:b/>
          <w:sz w:val="26"/>
          <w:szCs w:val="26"/>
        </w:rPr>
      </w:pPr>
    </w:p>
    <w:p w14:paraId="25357D41" w14:textId="660B2A3D" w:rsidR="00127F98" w:rsidRPr="00270DDA" w:rsidRDefault="00127F98" w:rsidP="003326DB">
      <w:pPr>
        <w:spacing w:before="360" w:after="0" w:line="240" w:lineRule="auto"/>
        <w:rPr>
          <w:rFonts w:asciiTheme="majorHAnsi" w:hAnsiTheme="majorHAnsi" w:cstheme="majorHAnsi"/>
          <w:b/>
          <w:sz w:val="26"/>
          <w:szCs w:val="26"/>
        </w:rPr>
      </w:pPr>
      <w:r w:rsidRPr="00270DDA">
        <w:rPr>
          <w:rFonts w:asciiTheme="majorHAnsi" w:hAnsiTheme="majorHAnsi" w:cstheme="majorHAnsi"/>
          <w:b/>
          <w:sz w:val="26"/>
          <w:szCs w:val="26"/>
        </w:rPr>
        <w:t>Neglect</w:t>
      </w:r>
    </w:p>
    <w:p w14:paraId="1012F5F7" w14:textId="77777777" w:rsidR="00127F98" w:rsidRPr="003326DB" w:rsidRDefault="00127F98" w:rsidP="00270DDA">
      <w:pPr>
        <w:spacing w:line="240" w:lineRule="auto"/>
        <w:jc w:val="both"/>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272C5EB"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provide adequate food, </w:t>
      </w:r>
      <w:proofErr w:type="gramStart"/>
      <w:r w:rsidRPr="003326DB">
        <w:rPr>
          <w:rFonts w:ascii="Arial" w:hAnsi="Arial" w:cs="Arial"/>
          <w:sz w:val="24"/>
          <w:szCs w:val="24"/>
        </w:rPr>
        <w:t>clothing</w:t>
      </w:r>
      <w:proofErr w:type="gramEnd"/>
      <w:r w:rsidRPr="003326DB">
        <w:rPr>
          <w:rFonts w:ascii="Arial" w:hAnsi="Arial" w:cs="Arial"/>
          <w:sz w:val="24"/>
          <w:szCs w:val="24"/>
        </w:rPr>
        <w:t xml:space="preserve"> and shelter (including exclusion from home or abandonment) </w:t>
      </w:r>
    </w:p>
    <w:p w14:paraId="481FA342"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14:paraId="00C7017C"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14:paraId="6D9091BD" w14:textId="77777777" w:rsidR="00127F98" w:rsidRPr="003326DB" w:rsidRDefault="00127F98" w:rsidP="0008767C">
      <w:pPr>
        <w:numPr>
          <w:ilvl w:val="0"/>
          <w:numId w:val="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14:paraId="5E33F97E" w14:textId="77777777" w:rsidR="00127F98" w:rsidRDefault="00127F98" w:rsidP="003326DB">
      <w:pPr>
        <w:spacing w:line="240" w:lineRule="auto"/>
        <w:rPr>
          <w:rFonts w:ascii="Arial" w:hAnsi="Arial" w:cs="Arial"/>
          <w:sz w:val="24"/>
          <w:szCs w:val="24"/>
        </w:rPr>
      </w:pPr>
    </w:p>
    <w:p w14:paraId="0AF7497E" w14:textId="77777777" w:rsidR="003326DB" w:rsidRPr="003326DB" w:rsidRDefault="003326DB" w:rsidP="003326DB">
      <w:pPr>
        <w:spacing w:line="240" w:lineRule="auto"/>
        <w:rPr>
          <w:rFonts w:ascii="Arial" w:hAnsi="Arial" w:cs="Arial"/>
          <w:sz w:val="24"/>
          <w:szCs w:val="24"/>
        </w:rPr>
      </w:pPr>
    </w:p>
    <w:p w14:paraId="4BCB1DC5" w14:textId="77777777" w:rsidR="00127F98" w:rsidRPr="00270DDA" w:rsidRDefault="00127F98" w:rsidP="003326DB">
      <w:pPr>
        <w:spacing w:line="240" w:lineRule="auto"/>
        <w:jc w:val="center"/>
        <w:rPr>
          <w:rFonts w:asciiTheme="majorHAnsi" w:hAnsiTheme="majorHAnsi" w:cstheme="majorHAnsi"/>
          <w:b/>
          <w:sz w:val="26"/>
          <w:szCs w:val="26"/>
        </w:rPr>
      </w:pPr>
      <w:r w:rsidRPr="00270DDA">
        <w:rPr>
          <w:rFonts w:asciiTheme="majorHAnsi" w:hAnsiTheme="majorHAnsi" w:cstheme="majorHAnsi"/>
          <w:b/>
          <w:sz w:val="26"/>
          <w:szCs w:val="26"/>
        </w:rPr>
        <w:t>Exploitation</w:t>
      </w:r>
    </w:p>
    <w:p w14:paraId="4A41F4D8" w14:textId="77777777"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14:paraId="5F5AD9FC" w14:textId="4A4B726E" w:rsidR="00127F98" w:rsidRDefault="00A5417E" w:rsidP="003326DB">
      <w:pPr>
        <w:spacing w:after="0" w:line="240" w:lineRule="auto"/>
        <w:rPr>
          <w:rFonts w:ascii="Arial" w:hAnsi="Arial" w:cs="Arial"/>
          <w:b/>
          <w:bCs/>
          <w:sz w:val="24"/>
          <w:szCs w:val="24"/>
        </w:rPr>
      </w:pPr>
      <w:r>
        <w:rPr>
          <w:rFonts w:ascii="Arial" w:hAnsi="Arial" w:cs="Arial"/>
          <w:b/>
          <w:bCs/>
          <w:sz w:val="24"/>
          <w:szCs w:val="24"/>
        </w:rPr>
        <w:t>C</w:t>
      </w:r>
      <w:r w:rsidR="00127F98" w:rsidRPr="00847603">
        <w:rPr>
          <w:rFonts w:ascii="Arial" w:hAnsi="Arial" w:cs="Arial"/>
          <w:b/>
          <w:bCs/>
          <w:sz w:val="24"/>
          <w:szCs w:val="24"/>
        </w:rPr>
        <w:t xml:space="preserve">hild </w:t>
      </w:r>
      <w:r>
        <w:rPr>
          <w:rFonts w:ascii="Arial" w:hAnsi="Arial" w:cs="Arial"/>
          <w:b/>
          <w:bCs/>
          <w:sz w:val="24"/>
          <w:szCs w:val="24"/>
        </w:rPr>
        <w:t>S</w:t>
      </w:r>
      <w:r w:rsidR="00127F98" w:rsidRPr="00847603">
        <w:rPr>
          <w:rFonts w:ascii="Arial" w:hAnsi="Arial" w:cs="Arial"/>
          <w:b/>
          <w:bCs/>
          <w:sz w:val="24"/>
          <w:szCs w:val="24"/>
        </w:rPr>
        <w:t xml:space="preserve">exual </w:t>
      </w:r>
      <w:r>
        <w:rPr>
          <w:rFonts w:ascii="Arial" w:hAnsi="Arial" w:cs="Arial"/>
          <w:b/>
          <w:bCs/>
          <w:sz w:val="24"/>
          <w:szCs w:val="24"/>
        </w:rPr>
        <w:t>E</w:t>
      </w:r>
      <w:r w:rsidR="00127F98" w:rsidRPr="00847603">
        <w:rPr>
          <w:rFonts w:ascii="Arial" w:hAnsi="Arial" w:cs="Arial"/>
          <w:b/>
          <w:bCs/>
          <w:sz w:val="24"/>
          <w:szCs w:val="24"/>
        </w:rPr>
        <w:t xml:space="preserve">xploitation </w:t>
      </w:r>
      <w:r>
        <w:rPr>
          <w:rFonts w:ascii="Arial" w:hAnsi="Arial" w:cs="Arial"/>
          <w:b/>
          <w:bCs/>
          <w:sz w:val="24"/>
          <w:szCs w:val="24"/>
        </w:rPr>
        <w:t>(CSE) and child Criminal Exploitation (CCE)</w:t>
      </w:r>
    </w:p>
    <w:p w14:paraId="3B697861" w14:textId="77777777" w:rsidR="00E61D31" w:rsidRDefault="00E61D31" w:rsidP="003326DB">
      <w:pPr>
        <w:spacing w:after="0" w:line="240" w:lineRule="auto"/>
        <w:rPr>
          <w:rFonts w:ascii="Arial" w:hAnsi="Arial" w:cs="Arial"/>
          <w:b/>
          <w:bCs/>
          <w:sz w:val="24"/>
          <w:szCs w:val="24"/>
        </w:rPr>
      </w:pPr>
    </w:p>
    <w:p w14:paraId="583C074A" w14:textId="53666472" w:rsidR="00A5417E" w:rsidRPr="00847603" w:rsidRDefault="00A5417E" w:rsidP="007A3B8A">
      <w:pPr>
        <w:spacing w:after="0" w:line="240" w:lineRule="auto"/>
        <w:jc w:val="both"/>
        <w:rPr>
          <w:rFonts w:ascii="Arial" w:hAnsi="Arial" w:cs="Arial"/>
          <w:b/>
          <w:bCs/>
          <w:sz w:val="24"/>
          <w:szCs w:val="24"/>
        </w:rPr>
      </w:pPr>
      <w:r>
        <w:rPr>
          <w:sz w:val="23"/>
          <w:szCs w:val="23"/>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w:t>
      </w:r>
      <w:r w:rsidR="00BC245A">
        <w:rPr>
          <w:sz w:val="23"/>
          <w:szCs w:val="23"/>
        </w:rPr>
        <w:t>moved (</w:t>
      </w:r>
      <w:r>
        <w:rPr>
          <w:sz w:val="23"/>
          <w:szCs w:val="23"/>
        </w:rPr>
        <w:t>commonly referred to as trafficking) for the purpose of exploitation.</w:t>
      </w:r>
    </w:p>
    <w:p w14:paraId="11F08ADC" w14:textId="3B0AF525" w:rsidR="00486428" w:rsidRPr="004071F2" w:rsidRDefault="00BD2020" w:rsidP="007A3B8A">
      <w:pPr>
        <w:spacing w:after="0" w:line="240" w:lineRule="auto"/>
        <w:jc w:val="both"/>
        <w:rPr>
          <w:rFonts w:ascii="Arial" w:hAnsi="Arial" w:cs="Arial"/>
          <w:sz w:val="24"/>
          <w:szCs w:val="24"/>
        </w:rPr>
      </w:pPr>
      <w:r w:rsidRPr="004071F2">
        <w:rPr>
          <w:rFonts w:ascii="Arial" w:hAnsi="Arial" w:cs="Arial"/>
          <w:sz w:val="24"/>
          <w:szCs w:val="24"/>
        </w:rPr>
        <w:t>Taken f</w:t>
      </w:r>
      <w:r w:rsidR="00486428" w:rsidRPr="004071F2">
        <w:rPr>
          <w:rFonts w:ascii="Arial" w:hAnsi="Arial" w:cs="Arial"/>
          <w:sz w:val="24"/>
          <w:szCs w:val="24"/>
        </w:rPr>
        <w:t xml:space="preserve">rom – </w:t>
      </w:r>
      <w:r w:rsidRPr="004071F2">
        <w:rPr>
          <w:rFonts w:ascii="Arial" w:hAnsi="Arial" w:cs="Arial"/>
          <w:b/>
          <w:bCs/>
          <w:sz w:val="24"/>
          <w:szCs w:val="24"/>
        </w:rPr>
        <w:t>“</w:t>
      </w:r>
      <w:r w:rsidR="00486428" w:rsidRPr="004071F2">
        <w:rPr>
          <w:rFonts w:ascii="Arial" w:hAnsi="Arial" w:cs="Arial"/>
          <w:b/>
          <w:bCs/>
          <w:sz w:val="24"/>
          <w:szCs w:val="24"/>
        </w:rPr>
        <w:t>Keeping Children Safe in Education 202</w:t>
      </w:r>
      <w:r w:rsidR="0036093B">
        <w:rPr>
          <w:rFonts w:ascii="Arial" w:hAnsi="Arial" w:cs="Arial"/>
          <w:b/>
          <w:bCs/>
          <w:sz w:val="24"/>
          <w:szCs w:val="24"/>
        </w:rPr>
        <w:t>2</w:t>
      </w:r>
      <w:r w:rsidRPr="004071F2">
        <w:rPr>
          <w:rFonts w:ascii="Arial" w:hAnsi="Arial" w:cs="Arial"/>
          <w:b/>
          <w:bCs/>
          <w:sz w:val="24"/>
          <w:szCs w:val="24"/>
        </w:rPr>
        <w:t>”</w:t>
      </w:r>
      <w:r w:rsidR="00486428" w:rsidRPr="004071F2">
        <w:rPr>
          <w:rFonts w:ascii="Arial" w:hAnsi="Arial" w:cs="Arial"/>
          <w:b/>
          <w:bCs/>
          <w:sz w:val="24"/>
          <w:szCs w:val="24"/>
        </w:rPr>
        <w:t>.</w:t>
      </w:r>
    </w:p>
    <w:p w14:paraId="540BDFC1" w14:textId="77777777" w:rsidR="005B618C" w:rsidRDefault="005B618C" w:rsidP="005B618C">
      <w:pPr>
        <w:spacing w:after="0" w:line="240" w:lineRule="auto"/>
        <w:rPr>
          <w:rStyle w:val="Hyperlink"/>
          <w:rFonts w:ascii="Arial" w:hAnsi="Arial" w:cs="Arial"/>
          <w:sz w:val="24"/>
          <w:szCs w:val="52"/>
        </w:rPr>
      </w:pPr>
    </w:p>
    <w:p w14:paraId="6693D40A" w14:textId="77777777" w:rsidR="00CE72E2" w:rsidRDefault="00146F27" w:rsidP="005B618C">
      <w:pPr>
        <w:spacing w:after="0" w:line="240" w:lineRule="auto"/>
        <w:rPr>
          <w:rStyle w:val="Hyperlink"/>
          <w:rFonts w:ascii="Arial" w:hAnsi="Arial" w:cs="Arial"/>
          <w:sz w:val="24"/>
          <w:szCs w:val="52"/>
        </w:rPr>
      </w:pPr>
      <w:hyperlink r:id="rId50" w:history="1">
        <w:r w:rsidR="00CE72E2" w:rsidRPr="00CE72E2">
          <w:rPr>
            <w:color w:val="0000FF"/>
            <w:u w:val="single"/>
          </w:rPr>
          <w:t>Home Office – Serious Violence Strategy, April 2018 (publishing.service.gov.uk)</w:t>
        </w:r>
      </w:hyperlink>
    </w:p>
    <w:p w14:paraId="503A772C" w14:textId="77777777" w:rsidR="005B618C" w:rsidRDefault="005B618C" w:rsidP="005B618C">
      <w:pPr>
        <w:spacing w:after="0" w:line="240" w:lineRule="auto"/>
        <w:rPr>
          <w:rStyle w:val="Hyperlink"/>
          <w:rFonts w:ascii="Arial" w:hAnsi="Arial" w:cs="Arial"/>
          <w:sz w:val="24"/>
          <w:szCs w:val="52"/>
        </w:rPr>
      </w:pPr>
    </w:p>
    <w:p w14:paraId="0108779F" w14:textId="77777777" w:rsidR="007A3B8A" w:rsidRDefault="007A3B8A" w:rsidP="005B618C">
      <w:pPr>
        <w:spacing w:after="0" w:line="240" w:lineRule="auto"/>
        <w:rPr>
          <w:rFonts w:asciiTheme="majorHAnsi" w:hAnsiTheme="majorHAnsi" w:cstheme="majorHAnsi"/>
          <w:b/>
          <w:sz w:val="26"/>
          <w:szCs w:val="26"/>
        </w:rPr>
      </w:pPr>
    </w:p>
    <w:p w14:paraId="3CB75D64" w14:textId="77777777" w:rsidR="007A3B8A" w:rsidRDefault="007A3B8A" w:rsidP="005B618C">
      <w:pPr>
        <w:spacing w:after="0" w:line="240" w:lineRule="auto"/>
        <w:rPr>
          <w:rFonts w:asciiTheme="majorHAnsi" w:hAnsiTheme="majorHAnsi" w:cstheme="majorHAnsi"/>
          <w:b/>
          <w:sz w:val="26"/>
          <w:szCs w:val="26"/>
        </w:rPr>
      </w:pPr>
    </w:p>
    <w:p w14:paraId="45492660" w14:textId="3CE1C7B6" w:rsidR="005B618C" w:rsidRPr="00270DDA" w:rsidRDefault="005B618C"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t>County Lines</w:t>
      </w:r>
    </w:p>
    <w:p w14:paraId="22520C84" w14:textId="2E6B5A98" w:rsidR="005B618C" w:rsidRDefault="005B618C" w:rsidP="007A3B8A">
      <w:pPr>
        <w:spacing w:after="0" w:line="240" w:lineRule="auto"/>
        <w:jc w:val="both"/>
        <w:rPr>
          <w:rFonts w:ascii="Arial" w:hAnsi="Arial" w:cs="Arial"/>
          <w:b/>
          <w:sz w:val="24"/>
          <w:szCs w:val="24"/>
        </w:rPr>
      </w:pPr>
      <w:r>
        <w:rPr>
          <w:sz w:val="23"/>
          <w:szCs w:val="23"/>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Pr>
          <w:sz w:val="23"/>
          <w:szCs w:val="23"/>
        </w:rPr>
        <w:t>store</w:t>
      </w:r>
      <w:proofErr w:type="gramEnd"/>
      <w:r>
        <w:rPr>
          <w:sz w:val="23"/>
          <w:szCs w:val="23"/>
        </w:rPr>
        <w:t xml:space="preserve"> and sell drugs and money. Offenders will often use coercion, intimidation, violence (including sexual violence) and weapons to ensure compliance of victims.</w:t>
      </w:r>
      <w:r w:rsidR="00CE72E2">
        <w:rPr>
          <w:sz w:val="23"/>
          <w:szCs w:val="23"/>
        </w:rPr>
        <w:t xml:space="preserve"> </w:t>
      </w:r>
      <w:r w:rsidRPr="004071F2">
        <w:rPr>
          <w:rFonts w:ascii="Arial" w:hAnsi="Arial" w:cs="Arial"/>
          <w:bCs/>
          <w:sz w:val="24"/>
          <w:szCs w:val="24"/>
        </w:rPr>
        <w:t xml:space="preserve">Taken from </w:t>
      </w:r>
      <w:r w:rsidRPr="004071F2">
        <w:rPr>
          <w:rFonts w:ascii="Arial" w:hAnsi="Arial" w:cs="Arial"/>
          <w:b/>
          <w:sz w:val="24"/>
          <w:szCs w:val="24"/>
        </w:rPr>
        <w:t>“Keeping Children Safe in Education 202</w:t>
      </w:r>
      <w:r w:rsidR="0036093B">
        <w:rPr>
          <w:rFonts w:ascii="Arial" w:hAnsi="Arial" w:cs="Arial"/>
          <w:b/>
          <w:sz w:val="24"/>
          <w:szCs w:val="24"/>
        </w:rPr>
        <w:t>2</w:t>
      </w:r>
      <w:r w:rsidRPr="004071F2">
        <w:rPr>
          <w:rFonts w:ascii="Arial" w:hAnsi="Arial" w:cs="Arial"/>
          <w:b/>
          <w:sz w:val="24"/>
          <w:szCs w:val="24"/>
        </w:rPr>
        <w:t>”</w:t>
      </w:r>
    </w:p>
    <w:p w14:paraId="40B6DD0C" w14:textId="77777777" w:rsidR="0027623E" w:rsidRDefault="0027623E" w:rsidP="005B618C">
      <w:pPr>
        <w:spacing w:after="0" w:line="240" w:lineRule="auto"/>
        <w:rPr>
          <w:rFonts w:ascii="Arial" w:hAnsi="Arial" w:cs="Arial"/>
          <w:b/>
          <w:sz w:val="24"/>
          <w:szCs w:val="24"/>
        </w:rPr>
      </w:pPr>
    </w:p>
    <w:p w14:paraId="5222EE0A" w14:textId="77777777" w:rsidR="00CE72E2" w:rsidRDefault="00CE72E2" w:rsidP="005B618C">
      <w:pPr>
        <w:spacing w:after="0" w:line="240" w:lineRule="auto"/>
        <w:rPr>
          <w:rFonts w:ascii="Arial" w:hAnsi="Arial" w:cs="Arial"/>
          <w:b/>
          <w:sz w:val="24"/>
          <w:szCs w:val="24"/>
        </w:rPr>
      </w:pPr>
    </w:p>
    <w:p w14:paraId="2112DFF5" w14:textId="77777777" w:rsidR="00127F98" w:rsidRPr="00270DDA" w:rsidRDefault="00127F98" w:rsidP="005B618C">
      <w:pPr>
        <w:spacing w:after="0" w:line="240" w:lineRule="auto"/>
        <w:rPr>
          <w:rFonts w:asciiTheme="majorHAnsi" w:hAnsiTheme="majorHAnsi" w:cstheme="majorHAnsi"/>
          <w:b/>
          <w:sz w:val="26"/>
          <w:szCs w:val="26"/>
        </w:rPr>
      </w:pPr>
      <w:r w:rsidRPr="00270DDA">
        <w:rPr>
          <w:rFonts w:asciiTheme="majorHAnsi" w:hAnsiTheme="majorHAnsi" w:cstheme="majorHAnsi"/>
          <w:b/>
          <w:sz w:val="26"/>
          <w:szCs w:val="26"/>
        </w:rPr>
        <w:t>Extremism</w:t>
      </w:r>
    </w:p>
    <w:p w14:paraId="6C268A2D" w14:textId="514F9B35" w:rsidR="00127F98" w:rsidRDefault="00127F98" w:rsidP="007A3B8A">
      <w:pPr>
        <w:spacing w:line="240" w:lineRule="auto"/>
        <w:jc w:val="both"/>
        <w:rPr>
          <w:rFonts w:ascii="Arial" w:hAnsi="Arial" w:cs="Arial"/>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14:paraId="760217FE" w14:textId="495F6003" w:rsidR="00D631C0" w:rsidRDefault="00D631C0" w:rsidP="007A3B8A">
      <w:pPr>
        <w:spacing w:line="240" w:lineRule="auto"/>
        <w:jc w:val="both"/>
        <w:rPr>
          <w:rFonts w:ascii="Arial" w:hAnsi="Arial" w:cs="Arial"/>
          <w:sz w:val="24"/>
          <w:szCs w:val="24"/>
        </w:rPr>
      </w:pPr>
    </w:p>
    <w:p w14:paraId="32005EC1" w14:textId="51059B60" w:rsidR="00B3582E" w:rsidRPr="00270DDA" w:rsidRDefault="00B3582E" w:rsidP="00B3582E">
      <w:p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Harmful sexual behaviour (HSB)</w:t>
      </w:r>
    </w:p>
    <w:p w14:paraId="24483E3D" w14:textId="77777777" w:rsidR="00BB5530" w:rsidRPr="00BB5530" w:rsidRDefault="00BB5530" w:rsidP="00BB5530">
      <w:pPr>
        <w:autoSpaceDE w:val="0"/>
        <w:autoSpaceDN w:val="0"/>
        <w:adjustRightInd w:val="0"/>
        <w:spacing w:after="0" w:line="240" w:lineRule="auto"/>
        <w:rPr>
          <w:rFonts w:ascii="Arial" w:hAnsi="Arial" w:cs="Arial"/>
          <w:color w:val="000000"/>
          <w:sz w:val="24"/>
          <w:szCs w:val="24"/>
        </w:rPr>
      </w:pPr>
    </w:p>
    <w:p w14:paraId="21A14942" w14:textId="058AC4AE" w:rsidR="00BB5530" w:rsidRDefault="00BB5530" w:rsidP="00E0482C">
      <w:pPr>
        <w:autoSpaceDE w:val="0"/>
        <w:autoSpaceDN w:val="0"/>
        <w:adjustRightInd w:val="0"/>
        <w:spacing w:after="0" w:line="240" w:lineRule="auto"/>
        <w:rPr>
          <w:rFonts w:ascii="Verdana" w:hAnsi="Verdana"/>
          <w:color w:val="525455"/>
          <w:spacing w:val="-1"/>
          <w:sz w:val="27"/>
          <w:szCs w:val="27"/>
          <w:shd w:val="clear" w:color="auto" w:fill="FFFFFF"/>
        </w:rPr>
      </w:pPr>
      <w:r>
        <w:rPr>
          <w:rFonts w:ascii="Arial" w:hAnsi="Arial" w:cs="Arial"/>
          <w:color w:val="000000"/>
          <w:sz w:val="23"/>
          <w:szCs w:val="23"/>
        </w:rPr>
        <w:t xml:space="preserve">Children’s sexual behaviour ranges, from normal and developmental expected to inappropriate, problematic, </w:t>
      </w:r>
      <w:proofErr w:type="gramStart"/>
      <w:r>
        <w:rPr>
          <w:rFonts w:ascii="Arial" w:hAnsi="Arial" w:cs="Arial"/>
          <w:color w:val="000000"/>
          <w:sz w:val="23"/>
          <w:szCs w:val="23"/>
        </w:rPr>
        <w:t>abusive</w:t>
      </w:r>
      <w:proofErr w:type="gramEnd"/>
      <w:r>
        <w:rPr>
          <w:rFonts w:ascii="Arial" w:hAnsi="Arial" w:cs="Arial"/>
          <w:color w:val="000000"/>
          <w:sz w:val="23"/>
          <w:szCs w:val="23"/>
        </w:rPr>
        <w:t xml:space="preserve"> and violent. The inappropriate, problematic, </w:t>
      </w:r>
      <w:proofErr w:type="gramStart"/>
      <w:r>
        <w:rPr>
          <w:rFonts w:ascii="Arial" w:hAnsi="Arial" w:cs="Arial"/>
          <w:color w:val="000000"/>
          <w:sz w:val="23"/>
          <w:szCs w:val="23"/>
        </w:rPr>
        <w:t>abusive</w:t>
      </w:r>
      <w:proofErr w:type="gramEnd"/>
      <w:r>
        <w:rPr>
          <w:rFonts w:ascii="Arial" w:hAnsi="Arial" w:cs="Arial"/>
          <w:color w:val="000000"/>
          <w:sz w:val="23"/>
          <w:szCs w:val="23"/>
        </w:rPr>
        <w:t xml:space="preserve"> and violent behaviour can cause developmental damage and is referred to as “Harmful Sexual Behaviour” (HSB). </w:t>
      </w:r>
    </w:p>
    <w:p w14:paraId="3EC2DA1F" w14:textId="77777777" w:rsidR="00BB5530" w:rsidRPr="00D631C0" w:rsidRDefault="00BB5530" w:rsidP="007A3B8A">
      <w:pPr>
        <w:spacing w:line="240" w:lineRule="auto"/>
        <w:jc w:val="both"/>
        <w:rPr>
          <w:rFonts w:ascii="Arial" w:hAnsi="Arial" w:cs="Arial"/>
          <w:b/>
          <w:bCs/>
          <w:sz w:val="24"/>
          <w:szCs w:val="24"/>
        </w:rPr>
      </w:pPr>
    </w:p>
    <w:p w14:paraId="1D8FC7D3" w14:textId="77777777" w:rsidR="00961C68" w:rsidRPr="00961C68" w:rsidRDefault="00961C68" w:rsidP="00B463C5">
      <w:pPr>
        <w:pStyle w:val="Default"/>
        <w:rPr>
          <w:b/>
          <w:color w:val="FFC000"/>
          <w:sz w:val="28"/>
        </w:rPr>
      </w:pPr>
    </w:p>
    <w:p w14:paraId="2EEED68A" w14:textId="7B730710" w:rsidR="00574556" w:rsidRPr="00583E90" w:rsidRDefault="00574556" w:rsidP="00583E90">
      <w:pPr>
        <w:rPr>
          <w:rFonts w:ascii="Arial" w:eastAsia="Times New Roman" w:hAnsi="Arial" w:cs="Arial"/>
          <w:bCs/>
          <w:sz w:val="24"/>
          <w:szCs w:val="24"/>
        </w:rPr>
      </w:pPr>
    </w:p>
    <w:sectPr w:rsidR="00574556" w:rsidRPr="00583E90" w:rsidSect="00CB0500">
      <w:footerReference w:type="default" r:id="rId51"/>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603D" w14:textId="77777777" w:rsidR="00827501" w:rsidRDefault="00827501" w:rsidP="00510D54">
      <w:pPr>
        <w:spacing w:after="0" w:line="240" w:lineRule="auto"/>
      </w:pPr>
      <w:r>
        <w:separator/>
      </w:r>
    </w:p>
    <w:p w14:paraId="2E89ADBF" w14:textId="77777777" w:rsidR="00827501" w:rsidRDefault="00827501"/>
  </w:endnote>
  <w:endnote w:type="continuationSeparator" w:id="0">
    <w:p w14:paraId="61D77949" w14:textId="77777777" w:rsidR="00827501" w:rsidRDefault="00827501" w:rsidP="00510D54">
      <w:pPr>
        <w:spacing w:after="0" w:line="240" w:lineRule="auto"/>
      </w:pPr>
      <w:r>
        <w:continuationSeparator/>
      </w:r>
    </w:p>
    <w:p w14:paraId="2254CF18" w14:textId="77777777" w:rsidR="00827501" w:rsidRDefault="00827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FF28" w14:textId="3C6C9FEC" w:rsidR="008B1884" w:rsidRPr="00730B5C" w:rsidRDefault="008B1884" w:rsidP="006A4A11">
    <w:pPr>
      <w:pStyle w:val="Footer"/>
      <w:spacing w:before="240"/>
      <w:rPr>
        <w:rFonts w:ascii="Arial" w:hAnsi="Arial" w:cs="Arial"/>
      </w:rPr>
    </w:pPr>
    <w:r w:rsidRPr="00730B5C">
      <w:rPr>
        <w:rFonts w:ascii="Arial" w:hAnsi="Arial" w:cs="Arial"/>
      </w:rPr>
      <w:t>Buckinghamshire Council Child Protection Framework Policy – Sept 20</w:t>
    </w:r>
    <w:r>
      <w:rPr>
        <w:rFonts w:ascii="Arial" w:hAnsi="Arial" w:cs="Arial"/>
      </w:rPr>
      <w:t>2</w:t>
    </w:r>
    <w:r w:rsidR="00483DF4">
      <w:rPr>
        <w:rFonts w:ascii="Arial" w:hAnsi="Arial" w:cs="Arial"/>
      </w:rPr>
      <w:t>2</w:t>
    </w:r>
    <w:r w:rsidRPr="00730B5C">
      <w:rPr>
        <w:rFonts w:ascii="Arial" w:hAnsi="Arial" w:cs="Arial"/>
      </w:rPr>
      <w:t xml:space="preserve">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Pr>
            <w:rFonts w:ascii="Arial" w:hAnsi="Arial" w:cs="Arial"/>
            <w:noProof/>
          </w:rPr>
          <w:t>4</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63A" w14:textId="77777777" w:rsidR="00827501" w:rsidRDefault="00827501" w:rsidP="00510D54">
      <w:pPr>
        <w:spacing w:after="0" w:line="240" w:lineRule="auto"/>
      </w:pPr>
      <w:r>
        <w:separator/>
      </w:r>
    </w:p>
    <w:p w14:paraId="277C4580" w14:textId="77777777" w:rsidR="00827501" w:rsidRDefault="00827501"/>
  </w:footnote>
  <w:footnote w:type="continuationSeparator" w:id="0">
    <w:p w14:paraId="6D709E51" w14:textId="77777777" w:rsidR="00827501" w:rsidRDefault="00827501" w:rsidP="00510D54">
      <w:pPr>
        <w:spacing w:after="0" w:line="240" w:lineRule="auto"/>
      </w:pPr>
      <w:r>
        <w:continuationSeparator/>
      </w:r>
    </w:p>
    <w:p w14:paraId="14766C1C" w14:textId="77777777" w:rsidR="00827501" w:rsidRDefault="00827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60"/>
    <w:multiLevelType w:val="hybridMultilevel"/>
    <w:tmpl w:val="92FEB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D7040"/>
    <w:multiLevelType w:val="multilevel"/>
    <w:tmpl w:val="2D046C3C"/>
    <w:lvl w:ilvl="0">
      <w:start w:val="7"/>
      <w:numFmt w:val="decimal"/>
      <w:lvlText w:val="%1"/>
      <w:lvlJc w:val="left"/>
      <w:pPr>
        <w:ind w:left="660" w:hanging="660"/>
      </w:pPr>
      <w:rPr>
        <w:rFonts w:hint="default"/>
      </w:rPr>
    </w:lvl>
    <w:lvl w:ilvl="1">
      <w:start w:val="10"/>
      <w:numFmt w:val="decimal"/>
      <w:lvlText w:val="%1.%2"/>
      <w:lvlJc w:val="left"/>
      <w:pPr>
        <w:ind w:left="1095" w:hanging="660"/>
      </w:pPr>
      <w:rPr>
        <w:rFonts w:hint="default"/>
      </w:rPr>
    </w:lvl>
    <w:lvl w:ilvl="2">
      <w:start w:val="5"/>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14184"/>
    <w:multiLevelType w:val="multilevel"/>
    <w:tmpl w:val="7F2EADEE"/>
    <w:lvl w:ilvl="0">
      <w:start w:val="3"/>
      <w:numFmt w:val="decimal"/>
      <w:lvlText w:val="%1."/>
      <w:lvlJc w:val="left"/>
      <w:pPr>
        <w:ind w:left="730" w:hanging="730"/>
      </w:pPr>
      <w:rPr>
        <w:rFonts w:hint="default"/>
      </w:rPr>
    </w:lvl>
    <w:lvl w:ilvl="1">
      <w:start w:val="12"/>
      <w:numFmt w:val="decimal"/>
      <w:lvlText w:val="%1.%2."/>
      <w:lvlJc w:val="left"/>
      <w:pPr>
        <w:ind w:left="1065" w:hanging="730"/>
      </w:pPr>
      <w:rPr>
        <w:rFonts w:hint="default"/>
      </w:rPr>
    </w:lvl>
    <w:lvl w:ilvl="2">
      <w:start w:val="9"/>
      <w:numFmt w:val="decimal"/>
      <w:lvlText w:val="%1.%2.%3."/>
      <w:lvlJc w:val="left"/>
      <w:pPr>
        <w:ind w:left="2574" w:hanging="73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5" w15:restartNumberingAfterBreak="0">
    <w:nsid w:val="0FC108A7"/>
    <w:multiLevelType w:val="hybridMultilevel"/>
    <w:tmpl w:val="EB666D7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06C40"/>
    <w:multiLevelType w:val="multilevel"/>
    <w:tmpl w:val="BABA08A8"/>
    <w:lvl w:ilvl="0">
      <w:start w:val="5"/>
      <w:numFmt w:val="decimal"/>
      <w:lvlText w:val="%1."/>
      <w:lvlJc w:val="left"/>
      <w:pPr>
        <w:ind w:left="400" w:hanging="400"/>
      </w:pPr>
      <w:rPr>
        <w:rFonts w:hint="default"/>
        <w:b/>
        <w:bCs/>
      </w:rPr>
    </w:lvl>
    <w:lvl w:ilvl="1">
      <w:start w:val="5"/>
      <w:numFmt w:val="decimal"/>
      <w:lvlText w:val="%1.%2."/>
      <w:lvlJc w:val="left"/>
      <w:pPr>
        <w:ind w:left="1088"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8" w15:restartNumberingAfterBreak="0">
    <w:nsid w:val="145112A9"/>
    <w:multiLevelType w:val="hybridMultilevel"/>
    <w:tmpl w:val="4726091E"/>
    <w:lvl w:ilvl="0" w:tplc="DD82717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3C221B"/>
    <w:multiLevelType w:val="hybridMultilevel"/>
    <w:tmpl w:val="2210216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C4D68FC"/>
    <w:multiLevelType w:val="multilevel"/>
    <w:tmpl w:val="87CE5754"/>
    <w:lvl w:ilvl="0">
      <w:start w:val="17"/>
      <w:numFmt w:val="decimal"/>
      <w:lvlText w:val="%1."/>
      <w:lvlJc w:val="left"/>
      <w:pPr>
        <w:ind w:left="530" w:hanging="53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BF0457"/>
    <w:multiLevelType w:val="multilevel"/>
    <w:tmpl w:val="12D0FB7A"/>
    <w:lvl w:ilvl="0">
      <w:start w:val="10"/>
      <w:numFmt w:val="decimal"/>
      <w:lvlText w:val="%1"/>
      <w:lvlJc w:val="left"/>
      <w:pPr>
        <w:ind w:left="460" w:hanging="460"/>
      </w:pPr>
      <w:rPr>
        <w:rFonts w:eastAsia="Calibri" w:hint="default"/>
      </w:rPr>
    </w:lvl>
    <w:lvl w:ilvl="1">
      <w:start w:val="3"/>
      <w:numFmt w:val="decimal"/>
      <w:lvlText w:val="%1.%2"/>
      <w:lvlJc w:val="left"/>
      <w:pPr>
        <w:ind w:left="601" w:hanging="460"/>
      </w:pPr>
      <w:rPr>
        <w:rFonts w:eastAsia="Calibri" w:hint="default"/>
        <w:b/>
        <w:bCs/>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2928" w:hanging="1800"/>
      </w:pPr>
      <w:rPr>
        <w:rFonts w:eastAsia="Calibri" w:hint="default"/>
      </w:rPr>
    </w:lvl>
  </w:abstractNum>
  <w:abstractNum w:abstractNumId="12" w15:restartNumberingAfterBreak="0">
    <w:nsid w:val="22B95073"/>
    <w:multiLevelType w:val="multilevel"/>
    <w:tmpl w:val="4AD67914"/>
    <w:lvl w:ilvl="0">
      <w:start w:val="7"/>
      <w:numFmt w:val="decimal"/>
      <w:lvlText w:val="%1."/>
      <w:lvlJc w:val="left"/>
      <w:pPr>
        <w:ind w:left="400" w:hanging="400"/>
      </w:pPr>
      <w:rPr>
        <w:rFonts w:hint="default"/>
        <w:b w:val="0"/>
      </w:rPr>
    </w:lvl>
    <w:lvl w:ilvl="1">
      <w:start w:val="1"/>
      <w:numFmt w:val="decimal"/>
      <w:lvlText w:val="%1.%2."/>
      <w:lvlJc w:val="left"/>
      <w:pPr>
        <w:ind w:left="1145" w:hanging="720"/>
      </w:pPr>
      <w:rPr>
        <w:rFonts w:hint="default"/>
        <w:b/>
        <w:bCs/>
      </w:rPr>
    </w:lvl>
    <w:lvl w:ilvl="2">
      <w:start w:val="1"/>
      <w:numFmt w:val="decimal"/>
      <w:lvlText w:val="%1.%2.%3."/>
      <w:lvlJc w:val="left"/>
      <w:pPr>
        <w:ind w:left="1997" w:hanging="720"/>
      </w:pPr>
      <w:rPr>
        <w:rFonts w:hint="default"/>
        <w:b/>
        <w:bCs/>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3" w15:restartNumberingAfterBreak="0">
    <w:nsid w:val="253516BE"/>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360"/>
        </w:tabs>
        <w:ind w:left="1360"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4" w15:restartNumberingAfterBreak="0">
    <w:nsid w:val="26FD6EC4"/>
    <w:multiLevelType w:val="multilevel"/>
    <w:tmpl w:val="A6B60634"/>
    <w:lvl w:ilvl="0">
      <w:start w:val="6"/>
      <w:numFmt w:val="decimal"/>
      <w:lvlText w:val="%1"/>
      <w:lvlJc w:val="left"/>
      <w:pPr>
        <w:ind w:left="360" w:hanging="360"/>
      </w:pPr>
      <w:rPr>
        <w:rFonts w:hint="default"/>
        <w:b w:val="0"/>
      </w:rPr>
    </w:lvl>
    <w:lvl w:ilvl="1">
      <w:start w:val="1"/>
      <w:numFmt w:val="decimal"/>
      <w:lvlText w:val="%1.%2"/>
      <w:lvlJc w:val="left"/>
      <w:pPr>
        <w:ind w:left="501"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D7D5E86"/>
    <w:multiLevelType w:val="hybridMultilevel"/>
    <w:tmpl w:val="E460B33C"/>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A13457"/>
    <w:multiLevelType w:val="hybridMultilevel"/>
    <w:tmpl w:val="659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879E9"/>
    <w:multiLevelType w:val="multilevel"/>
    <w:tmpl w:val="699CF0E4"/>
    <w:lvl w:ilvl="0">
      <w:start w:val="3"/>
      <w:numFmt w:val="decimal"/>
      <w:lvlText w:val="%1"/>
      <w:lvlJc w:val="left"/>
      <w:pPr>
        <w:ind w:left="360" w:hanging="360"/>
      </w:pPr>
      <w:rPr>
        <w:rFonts w:ascii="Arial" w:eastAsia="Times New Roman" w:hAnsi="Arial" w:cs="Arial" w:hint="default"/>
        <w:sz w:val="24"/>
      </w:rPr>
    </w:lvl>
    <w:lvl w:ilvl="1">
      <w:start w:val="2"/>
      <w:numFmt w:val="decimal"/>
      <w:lvlText w:val="%1.%2"/>
      <w:lvlJc w:val="left"/>
      <w:pPr>
        <w:ind w:left="360" w:hanging="360"/>
      </w:pPr>
      <w:rPr>
        <w:rFonts w:ascii="Arial" w:eastAsia="Times New Roman" w:hAnsi="Arial" w:cs="Arial" w:hint="default"/>
        <w:sz w:val="24"/>
      </w:rPr>
    </w:lvl>
    <w:lvl w:ilvl="2">
      <w:start w:val="1"/>
      <w:numFmt w:val="decimal"/>
      <w:lvlText w:val="%1.%2.%3"/>
      <w:lvlJc w:val="left"/>
      <w:pPr>
        <w:ind w:left="720" w:hanging="720"/>
      </w:pPr>
      <w:rPr>
        <w:rFonts w:ascii="Arial" w:eastAsia="Times New Roman" w:hAnsi="Arial" w:cs="Arial" w:hint="default"/>
        <w:sz w:val="24"/>
      </w:rPr>
    </w:lvl>
    <w:lvl w:ilvl="3">
      <w:start w:val="1"/>
      <w:numFmt w:val="decimal"/>
      <w:lvlText w:val="%1.%2.%3.%4"/>
      <w:lvlJc w:val="left"/>
      <w:pPr>
        <w:ind w:left="720" w:hanging="720"/>
      </w:pPr>
      <w:rPr>
        <w:rFonts w:ascii="Arial" w:eastAsia="Times New Roman" w:hAnsi="Arial" w:cs="Arial" w:hint="default"/>
        <w:sz w:val="24"/>
      </w:rPr>
    </w:lvl>
    <w:lvl w:ilvl="4">
      <w:start w:val="1"/>
      <w:numFmt w:val="decimal"/>
      <w:lvlText w:val="%1.%2.%3.%4.%5"/>
      <w:lvlJc w:val="left"/>
      <w:pPr>
        <w:ind w:left="1080" w:hanging="1080"/>
      </w:pPr>
      <w:rPr>
        <w:rFonts w:ascii="Arial" w:eastAsia="Times New Roman" w:hAnsi="Arial" w:cs="Arial" w:hint="default"/>
        <w:sz w:val="24"/>
      </w:rPr>
    </w:lvl>
    <w:lvl w:ilvl="5">
      <w:start w:val="1"/>
      <w:numFmt w:val="decimal"/>
      <w:lvlText w:val="%1.%2.%3.%4.%5.%6"/>
      <w:lvlJc w:val="left"/>
      <w:pPr>
        <w:ind w:left="1080" w:hanging="1080"/>
      </w:pPr>
      <w:rPr>
        <w:rFonts w:ascii="Arial" w:eastAsia="Times New Roman" w:hAnsi="Arial" w:cs="Arial" w:hint="default"/>
        <w:sz w:val="24"/>
      </w:rPr>
    </w:lvl>
    <w:lvl w:ilvl="6">
      <w:start w:val="1"/>
      <w:numFmt w:val="decimal"/>
      <w:lvlText w:val="%1.%2.%3.%4.%5.%6.%7"/>
      <w:lvlJc w:val="left"/>
      <w:pPr>
        <w:ind w:left="1440" w:hanging="1440"/>
      </w:pPr>
      <w:rPr>
        <w:rFonts w:ascii="Arial" w:eastAsia="Times New Roman" w:hAnsi="Arial" w:cs="Arial" w:hint="default"/>
        <w:sz w:val="24"/>
      </w:rPr>
    </w:lvl>
    <w:lvl w:ilvl="7">
      <w:start w:val="1"/>
      <w:numFmt w:val="decimal"/>
      <w:lvlText w:val="%1.%2.%3.%4.%5.%6.%7.%8"/>
      <w:lvlJc w:val="left"/>
      <w:pPr>
        <w:ind w:left="1440" w:hanging="1440"/>
      </w:pPr>
      <w:rPr>
        <w:rFonts w:ascii="Arial" w:eastAsia="Times New Roman" w:hAnsi="Arial" w:cs="Arial" w:hint="default"/>
        <w:sz w:val="24"/>
      </w:rPr>
    </w:lvl>
    <w:lvl w:ilvl="8">
      <w:start w:val="1"/>
      <w:numFmt w:val="decimal"/>
      <w:lvlText w:val="%1.%2.%3.%4.%5.%6.%7.%8.%9"/>
      <w:lvlJc w:val="left"/>
      <w:pPr>
        <w:ind w:left="1800" w:hanging="1800"/>
      </w:pPr>
      <w:rPr>
        <w:rFonts w:ascii="Arial" w:eastAsia="Times New Roman" w:hAnsi="Arial" w:cs="Arial" w:hint="default"/>
        <w:sz w:val="24"/>
      </w:rPr>
    </w:lvl>
  </w:abstractNum>
  <w:abstractNum w:abstractNumId="18" w15:restartNumberingAfterBreak="0">
    <w:nsid w:val="3B21322B"/>
    <w:multiLevelType w:val="hybridMultilevel"/>
    <w:tmpl w:val="99025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A510D9"/>
    <w:multiLevelType w:val="multilevel"/>
    <w:tmpl w:val="69BCBFEE"/>
    <w:lvl w:ilvl="0">
      <w:start w:val="11"/>
      <w:numFmt w:val="decimal"/>
      <w:lvlText w:val="%1."/>
      <w:lvlJc w:val="left"/>
      <w:pPr>
        <w:ind w:left="530" w:hanging="530"/>
      </w:pPr>
      <w:rPr>
        <w:rFonts w:eastAsiaTheme="minorEastAsia" w:hint="default"/>
      </w:rPr>
    </w:lvl>
    <w:lvl w:ilvl="1">
      <w:start w:val="1"/>
      <w:numFmt w:val="decimal"/>
      <w:lvlText w:val="%1.%2."/>
      <w:lvlJc w:val="left"/>
      <w:pPr>
        <w:ind w:left="1003" w:hanging="720"/>
      </w:pPr>
      <w:rPr>
        <w:rFonts w:eastAsiaTheme="minorEastAsia" w:hint="default"/>
        <w:b/>
        <w:bCs/>
        <w:color w:val="auto"/>
      </w:rPr>
    </w:lvl>
    <w:lvl w:ilvl="2">
      <w:start w:val="1"/>
      <w:numFmt w:val="decimal"/>
      <w:lvlText w:val="%1.%2.%3."/>
      <w:lvlJc w:val="left"/>
      <w:pPr>
        <w:ind w:left="1002" w:hanging="720"/>
      </w:pPr>
      <w:rPr>
        <w:rFonts w:eastAsiaTheme="minorEastAsia" w:hint="default"/>
      </w:rPr>
    </w:lvl>
    <w:lvl w:ilvl="3">
      <w:start w:val="1"/>
      <w:numFmt w:val="decimal"/>
      <w:lvlText w:val="%1.%2.%3.%4."/>
      <w:lvlJc w:val="left"/>
      <w:pPr>
        <w:ind w:left="1503" w:hanging="1080"/>
      </w:pPr>
      <w:rPr>
        <w:rFonts w:eastAsiaTheme="minorEastAsia" w:hint="default"/>
      </w:rPr>
    </w:lvl>
    <w:lvl w:ilvl="4">
      <w:start w:val="1"/>
      <w:numFmt w:val="decimal"/>
      <w:lvlText w:val="%1.%2.%3.%4.%5."/>
      <w:lvlJc w:val="left"/>
      <w:pPr>
        <w:ind w:left="1644" w:hanging="1080"/>
      </w:pPr>
      <w:rPr>
        <w:rFonts w:eastAsiaTheme="minorEastAsia" w:hint="default"/>
      </w:rPr>
    </w:lvl>
    <w:lvl w:ilvl="5">
      <w:start w:val="1"/>
      <w:numFmt w:val="decimal"/>
      <w:lvlText w:val="%1.%2.%3.%4.%5.%6."/>
      <w:lvlJc w:val="left"/>
      <w:pPr>
        <w:ind w:left="2145" w:hanging="1440"/>
      </w:pPr>
      <w:rPr>
        <w:rFonts w:eastAsiaTheme="minorEastAsia" w:hint="default"/>
      </w:rPr>
    </w:lvl>
    <w:lvl w:ilvl="6">
      <w:start w:val="1"/>
      <w:numFmt w:val="decimal"/>
      <w:lvlText w:val="%1.%2.%3.%4.%5.%6.%7."/>
      <w:lvlJc w:val="left"/>
      <w:pPr>
        <w:ind w:left="2286" w:hanging="1440"/>
      </w:pPr>
      <w:rPr>
        <w:rFonts w:eastAsiaTheme="minorEastAsia" w:hint="default"/>
      </w:rPr>
    </w:lvl>
    <w:lvl w:ilvl="7">
      <w:start w:val="1"/>
      <w:numFmt w:val="decimal"/>
      <w:lvlText w:val="%1.%2.%3.%4.%5.%6.%7.%8."/>
      <w:lvlJc w:val="left"/>
      <w:pPr>
        <w:ind w:left="2787" w:hanging="1800"/>
      </w:pPr>
      <w:rPr>
        <w:rFonts w:eastAsiaTheme="minorEastAsia" w:hint="default"/>
      </w:rPr>
    </w:lvl>
    <w:lvl w:ilvl="8">
      <w:start w:val="1"/>
      <w:numFmt w:val="decimal"/>
      <w:lvlText w:val="%1.%2.%3.%4.%5.%6.%7.%8.%9."/>
      <w:lvlJc w:val="left"/>
      <w:pPr>
        <w:ind w:left="3288" w:hanging="2160"/>
      </w:pPr>
      <w:rPr>
        <w:rFonts w:eastAsiaTheme="minorEastAsia" w:hint="default"/>
      </w:rPr>
    </w:lvl>
  </w:abstractNum>
  <w:abstractNum w:abstractNumId="20"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F4D03"/>
    <w:multiLevelType w:val="multilevel"/>
    <w:tmpl w:val="2E4C69CA"/>
    <w:lvl w:ilvl="0">
      <w:start w:val="6"/>
      <w:numFmt w:val="decimal"/>
      <w:lvlText w:val="%1."/>
      <w:lvlJc w:val="left"/>
      <w:pPr>
        <w:ind w:left="400" w:hanging="400"/>
      </w:pPr>
      <w:rPr>
        <w:rFonts w:hint="default"/>
        <w:b/>
        <w:bCs/>
      </w:rPr>
    </w:lvl>
    <w:lvl w:ilvl="1">
      <w:start w:val="3"/>
      <w:numFmt w:val="decimal"/>
      <w:lvlText w:val="%1.%2."/>
      <w:lvlJc w:val="left"/>
      <w:pPr>
        <w:ind w:left="1145" w:hanging="720"/>
      </w:pPr>
      <w:rPr>
        <w:rFonts w:hint="default"/>
        <w:b/>
        <w:bCs/>
      </w:rPr>
    </w:lvl>
    <w:lvl w:ilvl="2">
      <w:start w:val="1"/>
      <w:numFmt w:val="decimal"/>
      <w:lvlText w:val="%1.%2.%3."/>
      <w:lvlJc w:val="left"/>
      <w:pPr>
        <w:ind w:left="1456" w:hanging="720"/>
      </w:pPr>
      <w:rPr>
        <w:rFonts w:hint="default"/>
        <w:b w:val="0"/>
      </w:rPr>
    </w:lvl>
    <w:lvl w:ilvl="3">
      <w:start w:val="1"/>
      <w:numFmt w:val="decimal"/>
      <w:lvlText w:val="%1.%2.%3.%4."/>
      <w:lvlJc w:val="left"/>
      <w:pPr>
        <w:ind w:left="2184" w:hanging="1080"/>
      </w:pPr>
      <w:rPr>
        <w:rFonts w:hint="default"/>
        <w:b w:val="0"/>
      </w:rPr>
    </w:lvl>
    <w:lvl w:ilvl="4">
      <w:start w:val="1"/>
      <w:numFmt w:val="decimal"/>
      <w:lvlText w:val="%1.%2.%3.%4.%5."/>
      <w:lvlJc w:val="left"/>
      <w:pPr>
        <w:ind w:left="2552" w:hanging="1080"/>
      </w:pPr>
      <w:rPr>
        <w:rFonts w:hint="default"/>
        <w:b w:val="0"/>
      </w:rPr>
    </w:lvl>
    <w:lvl w:ilvl="5">
      <w:start w:val="1"/>
      <w:numFmt w:val="decimal"/>
      <w:lvlText w:val="%1.%2.%3.%4.%5.%6."/>
      <w:lvlJc w:val="left"/>
      <w:pPr>
        <w:ind w:left="3280" w:hanging="1440"/>
      </w:pPr>
      <w:rPr>
        <w:rFonts w:hint="default"/>
        <w:b w:val="0"/>
      </w:rPr>
    </w:lvl>
    <w:lvl w:ilvl="6">
      <w:start w:val="1"/>
      <w:numFmt w:val="decimal"/>
      <w:lvlText w:val="%1.%2.%3.%4.%5.%6.%7."/>
      <w:lvlJc w:val="left"/>
      <w:pPr>
        <w:ind w:left="3648" w:hanging="1440"/>
      </w:pPr>
      <w:rPr>
        <w:rFonts w:hint="default"/>
        <w:b w:val="0"/>
      </w:rPr>
    </w:lvl>
    <w:lvl w:ilvl="7">
      <w:start w:val="1"/>
      <w:numFmt w:val="decimal"/>
      <w:lvlText w:val="%1.%2.%3.%4.%5.%6.%7.%8."/>
      <w:lvlJc w:val="left"/>
      <w:pPr>
        <w:ind w:left="4376" w:hanging="1800"/>
      </w:pPr>
      <w:rPr>
        <w:rFonts w:hint="default"/>
        <w:b w:val="0"/>
      </w:rPr>
    </w:lvl>
    <w:lvl w:ilvl="8">
      <w:start w:val="1"/>
      <w:numFmt w:val="decimal"/>
      <w:lvlText w:val="%1.%2.%3.%4.%5.%6.%7.%8.%9."/>
      <w:lvlJc w:val="left"/>
      <w:pPr>
        <w:ind w:left="5104" w:hanging="2160"/>
      </w:pPr>
      <w:rPr>
        <w:rFonts w:hint="default"/>
        <w:b w:val="0"/>
      </w:rPr>
    </w:lvl>
  </w:abstractNum>
  <w:abstractNum w:abstractNumId="22" w15:restartNumberingAfterBreak="0">
    <w:nsid w:val="414960CC"/>
    <w:multiLevelType w:val="hybridMultilevel"/>
    <w:tmpl w:val="88A6D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7F5667"/>
    <w:multiLevelType w:val="hybridMultilevel"/>
    <w:tmpl w:val="FB221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875237"/>
    <w:multiLevelType w:val="multilevel"/>
    <w:tmpl w:val="A90264C2"/>
    <w:lvl w:ilvl="0">
      <w:start w:val="7"/>
      <w:numFmt w:val="decimal"/>
      <w:lvlText w:val="%1."/>
      <w:lvlJc w:val="left"/>
      <w:pPr>
        <w:ind w:left="400" w:hanging="400"/>
      </w:pPr>
      <w:rPr>
        <w:rFonts w:hint="default"/>
      </w:rPr>
    </w:lvl>
    <w:lvl w:ilvl="1">
      <w:start w:val="9"/>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3200" w:hanging="2160"/>
      </w:pPr>
      <w:rPr>
        <w:rFonts w:hint="default"/>
      </w:rPr>
    </w:lvl>
  </w:abstractNum>
  <w:abstractNum w:abstractNumId="25" w15:restartNumberingAfterBreak="0">
    <w:nsid w:val="442C185C"/>
    <w:multiLevelType w:val="multilevel"/>
    <w:tmpl w:val="4C46A888"/>
    <w:lvl w:ilvl="0">
      <w:start w:val="7"/>
      <w:numFmt w:val="decimal"/>
      <w:lvlText w:val="%1."/>
      <w:lvlJc w:val="left"/>
      <w:pPr>
        <w:ind w:left="400" w:hanging="400"/>
      </w:pPr>
      <w:rPr>
        <w:rFonts w:hint="default"/>
      </w:rPr>
    </w:lvl>
    <w:lvl w:ilvl="1">
      <w:start w:val="7"/>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3200" w:hanging="2160"/>
      </w:pPr>
      <w:rPr>
        <w:rFonts w:hint="default"/>
      </w:rPr>
    </w:lvl>
  </w:abstractNum>
  <w:abstractNum w:abstractNumId="26" w15:restartNumberingAfterBreak="0">
    <w:nsid w:val="44C5747E"/>
    <w:multiLevelType w:val="hybridMultilevel"/>
    <w:tmpl w:val="9BF0BC5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C601EF"/>
    <w:multiLevelType w:val="hybridMultilevel"/>
    <w:tmpl w:val="9084B9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47095F61"/>
    <w:multiLevelType w:val="hybridMultilevel"/>
    <w:tmpl w:val="99804AD4"/>
    <w:lvl w:ilvl="0" w:tplc="DD82717A">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0" w15:restartNumberingAfterBreak="0">
    <w:nsid w:val="517960FC"/>
    <w:multiLevelType w:val="multilevel"/>
    <w:tmpl w:val="BBF665A4"/>
    <w:lvl w:ilvl="0">
      <w:start w:val="7"/>
      <w:numFmt w:val="decimal"/>
      <w:lvlText w:val="%1."/>
      <w:lvlJc w:val="left"/>
      <w:pPr>
        <w:ind w:left="400" w:hanging="400"/>
      </w:pPr>
      <w:rPr>
        <w:rFonts w:hint="default"/>
      </w:rPr>
    </w:lvl>
    <w:lvl w:ilvl="1">
      <w:start w:val="7"/>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3200" w:hanging="2160"/>
      </w:pPr>
      <w:rPr>
        <w:rFonts w:hint="default"/>
      </w:rPr>
    </w:lvl>
  </w:abstractNum>
  <w:abstractNum w:abstractNumId="31" w15:restartNumberingAfterBreak="0">
    <w:nsid w:val="51A73511"/>
    <w:multiLevelType w:val="multilevel"/>
    <w:tmpl w:val="02DE521C"/>
    <w:lvl w:ilvl="0">
      <w:start w:val="27"/>
      <w:numFmt w:val="decimal"/>
      <w:lvlText w:val="%1."/>
      <w:lvlJc w:val="left"/>
      <w:pPr>
        <w:ind w:left="530" w:hanging="530"/>
      </w:pPr>
      <w:rPr>
        <w:rFonts w:hint="default"/>
        <w:b/>
      </w:rPr>
    </w:lvl>
    <w:lvl w:ilvl="1">
      <w:start w:val="1"/>
      <w:numFmt w:val="decimal"/>
      <w:lvlText w:val="%1.%2."/>
      <w:lvlJc w:val="left"/>
      <w:pPr>
        <w:ind w:left="861" w:hanging="720"/>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2145" w:hanging="144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787" w:hanging="1800"/>
      </w:pPr>
      <w:rPr>
        <w:rFonts w:hint="default"/>
        <w:b/>
      </w:rPr>
    </w:lvl>
    <w:lvl w:ilvl="8">
      <w:start w:val="1"/>
      <w:numFmt w:val="decimal"/>
      <w:lvlText w:val="%1.%2.%3.%4.%5.%6.%7.%8.%9."/>
      <w:lvlJc w:val="left"/>
      <w:pPr>
        <w:ind w:left="3288" w:hanging="2160"/>
      </w:pPr>
      <w:rPr>
        <w:rFonts w:hint="default"/>
        <w:b/>
      </w:rPr>
    </w:lvl>
  </w:abstractNum>
  <w:abstractNum w:abstractNumId="32"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360"/>
        </w:tabs>
        <w:ind w:left="1360"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33"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34" w15:restartNumberingAfterBreak="0">
    <w:nsid w:val="5A9421EE"/>
    <w:multiLevelType w:val="hybridMultilevel"/>
    <w:tmpl w:val="0B203CB4"/>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952D2"/>
    <w:multiLevelType w:val="multilevel"/>
    <w:tmpl w:val="12F248E2"/>
    <w:lvl w:ilvl="0">
      <w:start w:val="10"/>
      <w:numFmt w:val="decimal"/>
      <w:lvlText w:val="%1."/>
      <w:lvlJc w:val="left"/>
      <w:pPr>
        <w:ind w:left="530" w:hanging="530"/>
      </w:pPr>
      <w:rPr>
        <w:rFonts w:eastAsia="Calibri" w:hint="default"/>
      </w:rPr>
    </w:lvl>
    <w:lvl w:ilvl="1">
      <w:start w:val="6"/>
      <w:numFmt w:val="decimal"/>
      <w:lvlText w:val="%1.%2."/>
      <w:lvlJc w:val="left"/>
      <w:pPr>
        <w:ind w:left="1997" w:hanging="72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503" w:hanging="108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2145" w:hanging="144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787"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36" w15:restartNumberingAfterBreak="0">
    <w:nsid w:val="5D3875C0"/>
    <w:multiLevelType w:val="multilevel"/>
    <w:tmpl w:val="9AC28A76"/>
    <w:lvl w:ilvl="0">
      <w:start w:val="3"/>
      <w:numFmt w:val="decimal"/>
      <w:lvlText w:val="%1."/>
      <w:lvlJc w:val="left"/>
      <w:pPr>
        <w:ind w:left="600" w:hanging="600"/>
      </w:pPr>
      <w:rPr>
        <w:rFonts w:hint="default"/>
        <w:b/>
      </w:rPr>
    </w:lvl>
    <w:lvl w:ilvl="1">
      <w:start w:val="5"/>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184"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abstractNum w:abstractNumId="37" w15:restartNumberingAfterBreak="0">
    <w:nsid w:val="60197B2A"/>
    <w:multiLevelType w:val="hybridMultilevel"/>
    <w:tmpl w:val="9B189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47F2E1E"/>
    <w:multiLevelType w:val="multilevel"/>
    <w:tmpl w:val="7C761F08"/>
    <w:lvl w:ilvl="0">
      <w:start w:val="7"/>
      <w:numFmt w:val="decimal"/>
      <w:lvlText w:val="%1"/>
      <w:lvlJc w:val="left"/>
      <w:pPr>
        <w:ind w:left="660" w:hanging="660"/>
      </w:pPr>
      <w:rPr>
        <w:rFonts w:hint="default"/>
      </w:rPr>
    </w:lvl>
    <w:lvl w:ilvl="1">
      <w:start w:val="10"/>
      <w:numFmt w:val="decimal"/>
      <w:lvlText w:val="%1.%2"/>
      <w:lvlJc w:val="left"/>
      <w:pPr>
        <w:ind w:left="943" w:hanging="660"/>
      </w:pPr>
      <w:rPr>
        <w:rFonts w:hint="default"/>
      </w:rPr>
    </w:lvl>
    <w:lvl w:ilvl="2">
      <w:start w:val="1"/>
      <w:numFmt w:val="decimal"/>
      <w:lvlText w:val="%1.%2.%3"/>
      <w:lvlJc w:val="left"/>
      <w:pPr>
        <w:ind w:left="1712" w:hanging="720"/>
      </w:pPr>
      <w:rPr>
        <w:rFonts w:hint="default"/>
        <w:b/>
        <w:bCs/>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AB60F93"/>
    <w:multiLevelType w:val="hybridMultilevel"/>
    <w:tmpl w:val="3DF69818"/>
    <w:lvl w:ilvl="0" w:tplc="DD8271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3C56F0"/>
    <w:multiLevelType w:val="multilevel"/>
    <w:tmpl w:val="E3DCFC8C"/>
    <w:lvl w:ilvl="0">
      <w:start w:val="18"/>
      <w:numFmt w:val="decimal"/>
      <w:lvlText w:val="%1."/>
      <w:lvlJc w:val="left"/>
      <w:pPr>
        <w:ind w:left="530" w:hanging="530"/>
      </w:pPr>
      <w:rPr>
        <w:rFonts w:eastAsiaTheme="minorEastAsia" w:hint="default"/>
      </w:rPr>
    </w:lvl>
    <w:lvl w:ilvl="1">
      <w:start w:val="1"/>
      <w:numFmt w:val="decimal"/>
      <w:lvlText w:val="%1.%2."/>
      <w:lvlJc w:val="left"/>
      <w:pPr>
        <w:ind w:left="1287" w:hanging="720"/>
      </w:pPr>
      <w:rPr>
        <w:rFonts w:eastAsiaTheme="minorEastAsia" w:hint="default"/>
        <w:b/>
        <w:bCs/>
        <w:color w:val="auto"/>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1"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625FA"/>
    <w:multiLevelType w:val="multilevel"/>
    <w:tmpl w:val="2AB491B2"/>
    <w:lvl w:ilvl="0">
      <w:start w:val="3"/>
      <w:numFmt w:val="decimal"/>
      <w:lvlText w:val="%1."/>
      <w:lvlJc w:val="left"/>
      <w:pPr>
        <w:ind w:left="357" w:hanging="357"/>
      </w:pPr>
      <w:rPr>
        <w:rFonts w:hint="default"/>
        <w:b/>
      </w:rPr>
    </w:lvl>
    <w:lvl w:ilvl="1">
      <w:start w:val="1"/>
      <w:numFmt w:val="bullet"/>
      <w:lvlText w:val=""/>
      <w:lvlJc w:val="left"/>
      <w:pPr>
        <w:ind w:left="737" w:hanging="737"/>
      </w:pPr>
      <w:rPr>
        <w:rFonts w:ascii="Wingdings" w:hAnsi="Wingding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43" w15:restartNumberingAfterBreak="0">
    <w:nsid w:val="75325A29"/>
    <w:multiLevelType w:val="multilevel"/>
    <w:tmpl w:val="841235BA"/>
    <w:lvl w:ilvl="0">
      <w:start w:val="3"/>
      <w:numFmt w:val="decimal"/>
      <w:lvlText w:val="%1."/>
      <w:lvlJc w:val="left"/>
      <w:pPr>
        <w:ind w:left="880" w:hanging="880"/>
      </w:pPr>
      <w:rPr>
        <w:rFonts w:hint="default"/>
      </w:rPr>
    </w:lvl>
    <w:lvl w:ilvl="1">
      <w:start w:val="12"/>
      <w:numFmt w:val="decimal"/>
      <w:lvlText w:val="%1.%2."/>
      <w:lvlJc w:val="left"/>
      <w:pPr>
        <w:ind w:left="1215" w:hanging="880"/>
      </w:pPr>
      <w:rPr>
        <w:rFonts w:hint="default"/>
      </w:rPr>
    </w:lvl>
    <w:lvl w:ilvl="2">
      <w:start w:val="12"/>
      <w:numFmt w:val="decimal"/>
      <w:lvlText w:val="%1.%2.%3."/>
      <w:lvlJc w:val="left"/>
      <w:pPr>
        <w:ind w:left="1872" w:hanging="880"/>
      </w:pPr>
      <w:rPr>
        <w:rFonts w:hint="default"/>
        <w:b/>
        <w:bCs/>
      </w:rPr>
    </w:lvl>
    <w:lvl w:ilvl="3">
      <w:start w:val="1"/>
      <w:numFmt w:val="decimal"/>
      <w:lvlText w:val="%1.%2.%3.%4."/>
      <w:lvlJc w:val="left"/>
      <w:pPr>
        <w:ind w:left="2085" w:hanging="108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3115" w:hanging="144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4145" w:hanging="1800"/>
      </w:pPr>
      <w:rPr>
        <w:rFonts w:hint="default"/>
      </w:rPr>
    </w:lvl>
    <w:lvl w:ilvl="8">
      <w:start w:val="1"/>
      <w:numFmt w:val="decimal"/>
      <w:lvlText w:val="%1.%2.%3.%4.%5.%6.%7.%8.%9."/>
      <w:lvlJc w:val="left"/>
      <w:pPr>
        <w:ind w:left="4840" w:hanging="2160"/>
      </w:pPr>
      <w:rPr>
        <w:rFonts w:hint="default"/>
      </w:rPr>
    </w:lvl>
  </w:abstractNum>
  <w:abstractNum w:abstractNumId="44" w15:restartNumberingAfterBreak="0">
    <w:nsid w:val="762C4892"/>
    <w:multiLevelType w:val="multilevel"/>
    <w:tmpl w:val="BB52BF40"/>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7973B77"/>
    <w:multiLevelType w:val="multilevel"/>
    <w:tmpl w:val="6F0805D2"/>
    <w:lvl w:ilvl="0">
      <w:start w:val="2"/>
      <w:numFmt w:val="decimal"/>
      <w:lvlText w:val="%1."/>
      <w:lvlJc w:val="left"/>
      <w:pPr>
        <w:ind w:left="3336" w:hanging="360"/>
      </w:pPr>
      <w:rPr>
        <w:rFonts w:hint="default"/>
      </w:rPr>
    </w:lvl>
    <w:lvl w:ilvl="1">
      <w:start w:val="1"/>
      <w:numFmt w:val="decimal"/>
      <w:lvlText w:val="%1.%2."/>
      <w:lvlJc w:val="left"/>
      <w:pPr>
        <w:ind w:left="43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941607"/>
    <w:multiLevelType w:val="hybridMultilevel"/>
    <w:tmpl w:val="84AE8E2A"/>
    <w:lvl w:ilvl="0" w:tplc="DD82717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675C2A"/>
    <w:multiLevelType w:val="multilevel"/>
    <w:tmpl w:val="276EF010"/>
    <w:lvl w:ilvl="0">
      <w:start w:val="3"/>
      <w:numFmt w:val="decimal"/>
      <w:lvlText w:val="%1."/>
      <w:lvlJc w:val="left"/>
      <w:pPr>
        <w:ind w:left="600" w:hanging="600"/>
      </w:pPr>
      <w:rPr>
        <w:rFonts w:hint="default"/>
        <w:b/>
      </w:rPr>
    </w:lvl>
    <w:lvl w:ilvl="1">
      <w:start w:val="9"/>
      <w:numFmt w:val="decimal"/>
      <w:lvlText w:val="%1.%2."/>
      <w:lvlJc w:val="left"/>
      <w:pPr>
        <w:ind w:left="1088" w:hanging="720"/>
      </w:pPr>
      <w:rPr>
        <w:rFonts w:hint="default"/>
        <w:b/>
      </w:rPr>
    </w:lvl>
    <w:lvl w:ilvl="2">
      <w:start w:val="1"/>
      <w:numFmt w:val="decimal"/>
      <w:lvlText w:val="%1.%2.%3."/>
      <w:lvlJc w:val="left"/>
      <w:pPr>
        <w:ind w:left="1456"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3280" w:hanging="144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376" w:hanging="1800"/>
      </w:pPr>
      <w:rPr>
        <w:rFonts w:hint="default"/>
        <w:b/>
      </w:rPr>
    </w:lvl>
    <w:lvl w:ilvl="8">
      <w:start w:val="1"/>
      <w:numFmt w:val="decimal"/>
      <w:lvlText w:val="%1.%2.%3.%4.%5.%6.%7.%8.%9."/>
      <w:lvlJc w:val="left"/>
      <w:pPr>
        <w:ind w:left="5104" w:hanging="2160"/>
      </w:pPr>
      <w:rPr>
        <w:rFonts w:hint="default"/>
        <w:b/>
      </w:rPr>
    </w:lvl>
  </w:abstractNum>
  <w:abstractNum w:abstractNumId="48" w15:restartNumberingAfterBreak="0">
    <w:nsid w:val="7F955204"/>
    <w:multiLevelType w:val="multilevel"/>
    <w:tmpl w:val="633C87B2"/>
    <w:lvl w:ilvl="0">
      <w:start w:val="7"/>
      <w:numFmt w:val="decimal"/>
      <w:lvlText w:val="%1"/>
      <w:lvlJc w:val="left"/>
      <w:pPr>
        <w:ind w:left="360" w:hanging="360"/>
      </w:pPr>
      <w:rPr>
        <w:rFonts w:hint="default"/>
      </w:rPr>
    </w:lvl>
    <w:lvl w:ilvl="1">
      <w:start w:val="4"/>
      <w:numFmt w:val="decimal"/>
      <w:lvlText w:val="%1.%2"/>
      <w:lvlJc w:val="left"/>
      <w:pPr>
        <w:ind w:left="490" w:hanging="360"/>
      </w:pPr>
      <w:rPr>
        <w:rFonts w:hint="default"/>
        <w:b/>
        <w:bCs w:val="0"/>
      </w:rPr>
    </w:lvl>
    <w:lvl w:ilvl="2">
      <w:start w:val="1"/>
      <w:numFmt w:val="decimal"/>
      <w:lvlText w:val="%1.%2.%3"/>
      <w:lvlJc w:val="left"/>
      <w:pPr>
        <w:ind w:left="1287" w:hanging="720"/>
      </w:pPr>
      <w:rPr>
        <w:rFonts w:hint="default"/>
        <w:b/>
        <w:bCs/>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49" w15:restartNumberingAfterBreak="0">
    <w:nsid w:val="7FDB3D2A"/>
    <w:multiLevelType w:val="multilevel"/>
    <w:tmpl w:val="557CD7FC"/>
    <w:lvl w:ilvl="0">
      <w:start w:val="7"/>
      <w:numFmt w:val="decimal"/>
      <w:lvlText w:val="%1."/>
      <w:lvlJc w:val="left"/>
      <w:pPr>
        <w:ind w:left="400" w:hanging="400"/>
      </w:pPr>
      <w:rPr>
        <w:rFonts w:hint="default"/>
      </w:rPr>
    </w:lvl>
    <w:lvl w:ilvl="1">
      <w:start w:val="9"/>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3200" w:hanging="2160"/>
      </w:pPr>
      <w:rPr>
        <w:rFonts w:hint="default"/>
      </w:rPr>
    </w:lvl>
  </w:abstractNum>
  <w:num w:numId="1">
    <w:abstractNumId w:val="6"/>
  </w:num>
  <w:num w:numId="2">
    <w:abstractNumId w:val="28"/>
  </w:num>
  <w:num w:numId="3">
    <w:abstractNumId w:val="20"/>
  </w:num>
  <w:num w:numId="4">
    <w:abstractNumId w:val="2"/>
  </w:num>
  <w:num w:numId="5">
    <w:abstractNumId w:val="32"/>
  </w:num>
  <w:num w:numId="6">
    <w:abstractNumId w:val="34"/>
  </w:num>
  <w:num w:numId="7">
    <w:abstractNumId w:val="45"/>
  </w:num>
  <w:num w:numId="8">
    <w:abstractNumId w:val="41"/>
  </w:num>
  <w:num w:numId="9">
    <w:abstractNumId w:val="3"/>
  </w:num>
  <w:num w:numId="10">
    <w:abstractNumId w:val="33"/>
  </w:num>
  <w:num w:numId="11">
    <w:abstractNumId w:val="27"/>
  </w:num>
  <w:num w:numId="12">
    <w:abstractNumId w:val="16"/>
  </w:num>
  <w:num w:numId="13">
    <w:abstractNumId w:val="42"/>
  </w:num>
  <w:num w:numId="14">
    <w:abstractNumId w:val="26"/>
  </w:num>
  <w:num w:numId="15">
    <w:abstractNumId w:val="17"/>
  </w:num>
  <w:num w:numId="16">
    <w:abstractNumId w:val="36"/>
  </w:num>
  <w:num w:numId="17">
    <w:abstractNumId w:val="47"/>
  </w:num>
  <w:num w:numId="18">
    <w:abstractNumId w:val="29"/>
  </w:num>
  <w:num w:numId="19">
    <w:abstractNumId w:val="8"/>
  </w:num>
  <w:num w:numId="20">
    <w:abstractNumId w:val="39"/>
  </w:num>
  <w:num w:numId="21">
    <w:abstractNumId w:val="11"/>
  </w:num>
  <w:num w:numId="22">
    <w:abstractNumId w:val="46"/>
  </w:num>
  <w:num w:numId="23">
    <w:abstractNumId w:val="35"/>
  </w:num>
  <w:num w:numId="24">
    <w:abstractNumId w:val="19"/>
  </w:num>
  <w:num w:numId="25">
    <w:abstractNumId w:val="5"/>
  </w:num>
  <w:num w:numId="26">
    <w:abstractNumId w:val="9"/>
  </w:num>
  <w:num w:numId="27">
    <w:abstractNumId w:val="40"/>
  </w:num>
  <w:num w:numId="28">
    <w:abstractNumId w:val="23"/>
  </w:num>
  <w:num w:numId="29">
    <w:abstractNumId w:val="15"/>
  </w:num>
  <w:num w:numId="30">
    <w:abstractNumId w:val="31"/>
  </w:num>
  <w:num w:numId="31">
    <w:abstractNumId w:val="37"/>
  </w:num>
  <w:num w:numId="32">
    <w:abstractNumId w:val="7"/>
  </w:num>
  <w:num w:numId="33">
    <w:abstractNumId w:val="14"/>
  </w:num>
  <w:num w:numId="34">
    <w:abstractNumId w:val="21"/>
  </w:num>
  <w:num w:numId="35">
    <w:abstractNumId w:val="12"/>
  </w:num>
  <w:num w:numId="36">
    <w:abstractNumId w:val="4"/>
  </w:num>
  <w:num w:numId="37">
    <w:abstractNumId w:val="43"/>
  </w:num>
  <w:num w:numId="38">
    <w:abstractNumId w:val="22"/>
  </w:num>
  <w:num w:numId="39">
    <w:abstractNumId w:val="44"/>
  </w:num>
  <w:num w:numId="40">
    <w:abstractNumId w:val="0"/>
  </w:num>
  <w:num w:numId="41">
    <w:abstractNumId w:val="18"/>
  </w:num>
  <w:num w:numId="42">
    <w:abstractNumId w:val="10"/>
  </w:num>
  <w:num w:numId="43">
    <w:abstractNumId w:val="48"/>
  </w:num>
  <w:num w:numId="44">
    <w:abstractNumId w:val="30"/>
  </w:num>
  <w:num w:numId="45">
    <w:abstractNumId w:val="25"/>
  </w:num>
  <w:num w:numId="46">
    <w:abstractNumId w:val="49"/>
  </w:num>
  <w:num w:numId="47">
    <w:abstractNumId w:val="24"/>
  </w:num>
  <w:num w:numId="48">
    <w:abstractNumId w:val="13"/>
  </w:num>
  <w:num w:numId="49">
    <w:abstractNumId w:val="38"/>
  </w:num>
  <w:num w:numId="50">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6E"/>
    <w:rsid w:val="00001B26"/>
    <w:rsid w:val="00004540"/>
    <w:rsid w:val="000061E3"/>
    <w:rsid w:val="0000770E"/>
    <w:rsid w:val="000102B5"/>
    <w:rsid w:val="00010D84"/>
    <w:rsid w:val="00013766"/>
    <w:rsid w:val="000153BE"/>
    <w:rsid w:val="00017BDC"/>
    <w:rsid w:val="00020410"/>
    <w:rsid w:val="00020D55"/>
    <w:rsid w:val="00022DA2"/>
    <w:rsid w:val="00024BF7"/>
    <w:rsid w:val="00027903"/>
    <w:rsid w:val="00027DE4"/>
    <w:rsid w:val="00030986"/>
    <w:rsid w:val="00031555"/>
    <w:rsid w:val="0003302E"/>
    <w:rsid w:val="00033C1B"/>
    <w:rsid w:val="00034D4F"/>
    <w:rsid w:val="00035BE3"/>
    <w:rsid w:val="00035CD0"/>
    <w:rsid w:val="00035E1F"/>
    <w:rsid w:val="00046360"/>
    <w:rsid w:val="00046758"/>
    <w:rsid w:val="00051C19"/>
    <w:rsid w:val="000537F3"/>
    <w:rsid w:val="00053DF8"/>
    <w:rsid w:val="0005458D"/>
    <w:rsid w:val="00054CE9"/>
    <w:rsid w:val="00060CD4"/>
    <w:rsid w:val="00062BB2"/>
    <w:rsid w:val="00062D66"/>
    <w:rsid w:val="0007092B"/>
    <w:rsid w:val="00071293"/>
    <w:rsid w:val="00073042"/>
    <w:rsid w:val="0007679E"/>
    <w:rsid w:val="0008193D"/>
    <w:rsid w:val="000826F2"/>
    <w:rsid w:val="00082A77"/>
    <w:rsid w:val="00084220"/>
    <w:rsid w:val="0008767C"/>
    <w:rsid w:val="00092F00"/>
    <w:rsid w:val="0009320A"/>
    <w:rsid w:val="00095099"/>
    <w:rsid w:val="00095DF3"/>
    <w:rsid w:val="000A278C"/>
    <w:rsid w:val="000A3D12"/>
    <w:rsid w:val="000A4876"/>
    <w:rsid w:val="000A4BAB"/>
    <w:rsid w:val="000A54FC"/>
    <w:rsid w:val="000A5B12"/>
    <w:rsid w:val="000A5B32"/>
    <w:rsid w:val="000A7233"/>
    <w:rsid w:val="000B0C8C"/>
    <w:rsid w:val="000B114F"/>
    <w:rsid w:val="000B3C72"/>
    <w:rsid w:val="000B5E9D"/>
    <w:rsid w:val="000B765C"/>
    <w:rsid w:val="000C1749"/>
    <w:rsid w:val="000C421A"/>
    <w:rsid w:val="000C4F5F"/>
    <w:rsid w:val="000D021C"/>
    <w:rsid w:val="000D0FA4"/>
    <w:rsid w:val="000D2F6D"/>
    <w:rsid w:val="000D49CC"/>
    <w:rsid w:val="000D4E07"/>
    <w:rsid w:val="000D6016"/>
    <w:rsid w:val="000D72A6"/>
    <w:rsid w:val="000E1B9C"/>
    <w:rsid w:val="000E1F19"/>
    <w:rsid w:val="000E21A6"/>
    <w:rsid w:val="000E36BA"/>
    <w:rsid w:val="000E7C02"/>
    <w:rsid w:val="000F11F2"/>
    <w:rsid w:val="000F1AF5"/>
    <w:rsid w:val="000F4AEA"/>
    <w:rsid w:val="000F62F0"/>
    <w:rsid w:val="000F6FFD"/>
    <w:rsid w:val="000F79CB"/>
    <w:rsid w:val="00103475"/>
    <w:rsid w:val="00103868"/>
    <w:rsid w:val="001044BD"/>
    <w:rsid w:val="0010567F"/>
    <w:rsid w:val="0010634F"/>
    <w:rsid w:val="001106B8"/>
    <w:rsid w:val="0011186F"/>
    <w:rsid w:val="00111E18"/>
    <w:rsid w:val="00115258"/>
    <w:rsid w:val="00122286"/>
    <w:rsid w:val="00122AF5"/>
    <w:rsid w:val="001239ED"/>
    <w:rsid w:val="00125FC0"/>
    <w:rsid w:val="00126690"/>
    <w:rsid w:val="0012756E"/>
    <w:rsid w:val="00127F98"/>
    <w:rsid w:val="001301EF"/>
    <w:rsid w:val="0013186B"/>
    <w:rsid w:val="001327B1"/>
    <w:rsid w:val="00134596"/>
    <w:rsid w:val="001355DC"/>
    <w:rsid w:val="00135A8A"/>
    <w:rsid w:val="001407C0"/>
    <w:rsid w:val="00146F27"/>
    <w:rsid w:val="00150776"/>
    <w:rsid w:val="001507A6"/>
    <w:rsid w:val="00150A45"/>
    <w:rsid w:val="00150E54"/>
    <w:rsid w:val="00153556"/>
    <w:rsid w:val="001568D2"/>
    <w:rsid w:val="0016518C"/>
    <w:rsid w:val="00165284"/>
    <w:rsid w:val="001652C2"/>
    <w:rsid w:val="00165AAB"/>
    <w:rsid w:val="00166321"/>
    <w:rsid w:val="001669DA"/>
    <w:rsid w:val="0017164E"/>
    <w:rsid w:val="001749D8"/>
    <w:rsid w:val="0017544F"/>
    <w:rsid w:val="00175B2D"/>
    <w:rsid w:val="0018095E"/>
    <w:rsid w:val="0018121F"/>
    <w:rsid w:val="00187DA0"/>
    <w:rsid w:val="0019697A"/>
    <w:rsid w:val="00196D81"/>
    <w:rsid w:val="001A056E"/>
    <w:rsid w:val="001A276C"/>
    <w:rsid w:val="001A2BC6"/>
    <w:rsid w:val="001A32C7"/>
    <w:rsid w:val="001A3322"/>
    <w:rsid w:val="001A611F"/>
    <w:rsid w:val="001A6969"/>
    <w:rsid w:val="001B2306"/>
    <w:rsid w:val="001B33B9"/>
    <w:rsid w:val="001C10EC"/>
    <w:rsid w:val="001C1EB5"/>
    <w:rsid w:val="001C2226"/>
    <w:rsid w:val="001C24F9"/>
    <w:rsid w:val="001C3FD6"/>
    <w:rsid w:val="001C5743"/>
    <w:rsid w:val="001C74FD"/>
    <w:rsid w:val="001D18BC"/>
    <w:rsid w:val="001D193B"/>
    <w:rsid w:val="001D2D05"/>
    <w:rsid w:val="001D7133"/>
    <w:rsid w:val="001E3BE7"/>
    <w:rsid w:val="001E4163"/>
    <w:rsid w:val="001E4282"/>
    <w:rsid w:val="001E5EC4"/>
    <w:rsid w:val="001F0DB0"/>
    <w:rsid w:val="001F1311"/>
    <w:rsid w:val="001F3D0C"/>
    <w:rsid w:val="001F4AA6"/>
    <w:rsid w:val="001F4EE1"/>
    <w:rsid w:val="002002FB"/>
    <w:rsid w:val="00200972"/>
    <w:rsid w:val="00202C9D"/>
    <w:rsid w:val="002033B6"/>
    <w:rsid w:val="002062ED"/>
    <w:rsid w:val="002128F8"/>
    <w:rsid w:val="00213A58"/>
    <w:rsid w:val="00214B38"/>
    <w:rsid w:val="00221746"/>
    <w:rsid w:val="0023005E"/>
    <w:rsid w:val="002303FA"/>
    <w:rsid w:val="0023212B"/>
    <w:rsid w:val="0023215F"/>
    <w:rsid w:val="00232304"/>
    <w:rsid w:val="00232356"/>
    <w:rsid w:val="00233665"/>
    <w:rsid w:val="002408C0"/>
    <w:rsid w:val="00240AD0"/>
    <w:rsid w:val="00245022"/>
    <w:rsid w:val="00246331"/>
    <w:rsid w:val="00246422"/>
    <w:rsid w:val="00246C31"/>
    <w:rsid w:val="002504D6"/>
    <w:rsid w:val="00253B02"/>
    <w:rsid w:val="00261319"/>
    <w:rsid w:val="002618C1"/>
    <w:rsid w:val="00263151"/>
    <w:rsid w:val="00263BF5"/>
    <w:rsid w:val="00270DDA"/>
    <w:rsid w:val="0027133E"/>
    <w:rsid w:val="00273F5B"/>
    <w:rsid w:val="00275E5C"/>
    <w:rsid w:val="0027623E"/>
    <w:rsid w:val="00286866"/>
    <w:rsid w:val="0029124E"/>
    <w:rsid w:val="0029543E"/>
    <w:rsid w:val="0029713D"/>
    <w:rsid w:val="002A0982"/>
    <w:rsid w:val="002A21EB"/>
    <w:rsid w:val="002A3369"/>
    <w:rsid w:val="002A6C15"/>
    <w:rsid w:val="002A6DFF"/>
    <w:rsid w:val="002B1258"/>
    <w:rsid w:val="002B22EA"/>
    <w:rsid w:val="002B249A"/>
    <w:rsid w:val="002B3993"/>
    <w:rsid w:val="002B7CCC"/>
    <w:rsid w:val="002C0CD1"/>
    <w:rsid w:val="002C2B8C"/>
    <w:rsid w:val="002C5992"/>
    <w:rsid w:val="002D0E87"/>
    <w:rsid w:val="002D2413"/>
    <w:rsid w:val="002D5D70"/>
    <w:rsid w:val="002D6252"/>
    <w:rsid w:val="002D6E7F"/>
    <w:rsid w:val="002D7138"/>
    <w:rsid w:val="002E0A9C"/>
    <w:rsid w:val="002E3DD4"/>
    <w:rsid w:val="002F58B8"/>
    <w:rsid w:val="002F6122"/>
    <w:rsid w:val="002F79A3"/>
    <w:rsid w:val="0030016F"/>
    <w:rsid w:val="00300345"/>
    <w:rsid w:val="003023B1"/>
    <w:rsid w:val="003055D6"/>
    <w:rsid w:val="00310566"/>
    <w:rsid w:val="00310BAC"/>
    <w:rsid w:val="00313394"/>
    <w:rsid w:val="003145AD"/>
    <w:rsid w:val="00320652"/>
    <w:rsid w:val="0032066A"/>
    <w:rsid w:val="0032289E"/>
    <w:rsid w:val="00322B2A"/>
    <w:rsid w:val="003243D5"/>
    <w:rsid w:val="0032606E"/>
    <w:rsid w:val="003325FB"/>
    <w:rsid w:val="003326DB"/>
    <w:rsid w:val="0033511A"/>
    <w:rsid w:val="00335BDE"/>
    <w:rsid w:val="003377C5"/>
    <w:rsid w:val="00341046"/>
    <w:rsid w:val="0034445B"/>
    <w:rsid w:val="0034533A"/>
    <w:rsid w:val="003458A4"/>
    <w:rsid w:val="003459F4"/>
    <w:rsid w:val="003463F7"/>
    <w:rsid w:val="003511D4"/>
    <w:rsid w:val="0035316F"/>
    <w:rsid w:val="0036093B"/>
    <w:rsid w:val="00365752"/>
    <w:rsid w:val="00372FB5"/>
    <w:rsid w:val="003770B6"/>
    <w:rsid w:val="00381973"/>
    <w:rsid w:val="00383045"/>
    <w:rsid w:val="0039282E"/>
    <w:rsid w:val="00397CE5"/>
    <w:rsid w:val="003A1465"/>
    <w:rsid w:val="003A1FF2"/>
    <w:rsid w:val="003A217E"/>
    <w:rsid w:val="003A24DE"/>
    <w:rsid w:val="003A4C16"/>
    <w:rsid w:val="003A6529"/>
    <w:rsid w:val="003A692D"/>
    <w:rsid w:val="003B2440"/>
    <w:rsid w:val="003B2DDE"/>
    <w:rsid w:val="003B46AE"/>
    <w:rsid w:val="003B4B12"/>
    <w:rsid w:val="003B53AE"/>
    <w:rsid w:val="003B5562"/>
    <w:rsid w:val="003B5FFA"/>
    <w:rsid w:val="003B6CAF"/>
    <w:rsid w:val="003B7140"/>
    <w:rsid w:val="003C28EC"/>
    <w:rsid w:val="003C29D9"/>
    <w:rsid w:val="003C2EFC"/>
    <w:rsid w:val="003C3941"/>
    <w:rsid w:val="003D1315"/>
    <w:rsid w:val="003D1C06"/>
    <w:rsid w:val="003D3D72"/>
    <w:rsid w:val="003D4FFE"/>
    <w:rsid w:val="003D67C0"/>
    <w:rsid w:val="003E13D9"/>
    <w:rsid w:val="003E2D23"/>
    <w:rsid w:val="003E5FA3"/>
    <w:rsid w:val="003E7826"/>
    <w:rsid w:val="003F43A5"/>
    <w:rsid w:val="003F6C3D"/>
    <w:rsid w:val="004019EA"/>
    <w:rsid w:val="004071F2"/>
    <w:rsid w:val="00411F44"/>
    <w:rsid w:val="00412B8D"/>
    <w:rsid w:val="00413271"/>
    <w:rsid w:val="004148A1"/>
    <w:rsid w:val="00416CE6"/>
    <w:rsid w:val="00420B54"/>
    <w:rsid w:val="00420CF5"/>
    <w:rsid w:val="00423FC5"/>
    <w:rsid w:val="004259F0"/>
    <w:rsid w:val="00426D4B"/>
    <w:rsid w:val="00427C93"/>
    <w:rsid w:val="0043037E"/>
    <w:rsid w:val="00430BE4"/>
    <w:rsid w:val="0043383D"/>
    <w:rsid w:val="00434A99"/>
    <w:rsid w:val="004378C3"/>
    <w:rsid w:val="00444D4A"/>
    <w:rsid w:val="00444F86"/>
    <w:rsid w:val="004524C7"/>
    <w:rsid w:val="0045542D"/>
    <w:rsid w:val="00465082"/>
    <w:rsid w:val="004657E2"/>
    <w:rsid w:val="00465E14"/>
    <w:rsid w:val="00466CB3"/>
    <w:rsid w:val="00472B60"/>
    <w:rsid w:val="00480D7D"/>
    <w:rsid w:val="00481B63"/>
    <w:rsid w:val="00482D23"/>
    <w:rsid w:val="00483DF4"/>
    <w:rsid w:val="00484680"/>
    <w:rsid w:val="00486428"/>
    <w:rsid w:val="004A009C"/>
    <w:rsid w:val="004A05F2"/>
    <w:rsid w:val="004A1108"/>
    <w:rsid w:val="004A1C03"/>
    <w:rsid w:val="004A2020"/>
    <w:rsid w:val="004A331C"/>
    <w:rsid w:val="004B1E62"/>
    <w:rsid w:val="004B25F4"/>
    <w:rsid w:val="004B28D7"/>
    <w:rsid w:val="004B39C1"/>
    <w:rsid w:val="004B3A5D"/>
    <w:rsid w:val="004B4005"/>
    <w:rsid w:val="004B6EE0"/>
    <w:rsid w:val="004B7D62"/>
    <w:rsid w:val="004C0913"/>
    <w:rsid w:val="004C10C1"/>
    <w:rsid w:val="004C11EC"/>
    <w:rsid w:val="004C2888"/>
    <w:rsid w:val="004C323A"/>
    <w:rsid w:val="004C5654"/>
    <w:rsid w:val="004C6506"/>
    <w:rsid w:val="004D3B35"/>
    <w:rsid w:val="004D416F"/>
    <w:rsid w:val="004D44C2"/>
    <w:rsid w:val="004D4FBB"/>
    <w:rsid w:val="004E16D0"/>
    <w:rsid w:val="004E2A62"/>
    <w:rsid w:val="004E300A"/>
    <w:rsid w:val="004E36A3"/>
    <w:rsid w:val="004F0A52"/>
    <w:rsid w:val="004F0E6B"/>
    <w:rsid w:val="00500545"/>
    <w:rsid w:val="00503BA2"/>
    <w:rsid w:val="00506051"/>
    <w:rsid w:val="005067A6"/>
    <w:rsid w:val="005073C8"/>
    <w:rsid w:val="005074B0"/>
    <w:rsid w:val="00507F28"/>
    <w:rsid w:val="0051090B"/>
    <w:rsid w:val="00510D54"/>
    <w:rsid w:val="0051147D"/>
    <w:rsid w:val="005121B2"/>
    <w:rsid w:val="0051284E"/>
    <w:rsid w:val="00512FB5"/>
    <w:rsid w:val="005211C2"/>
    <w:rsid w:val="00521CB2"/>
    <w:rsid w:val="0052527A"/>
    <w:rsid w:val="005255CF"/>
    <w:rsid w:val="00526495"/>
    <w:rsid w:val="00526A36"/>
    <w:rsid w:val="005272B8"/>
    <w:rsid w:val="00531561"/>
    <w:rsid w:val="00531B60"/>
    <w:rsid w:val="00533CC3"/>
    <w:rsid w:val="0053463B"/>
    <w:rsid w:val="005373EF"/>
    <w:rsid w:val="00540C62"/>
    <w:rsid w:val="00541288"/>
    <w:rsid w:val="00544B72"/>
    <w:rsid w:val="00545DE5"/>
    <w:rsid w:val="00547904"/>
    <w:rsid w:val="005509AE"/>
    <w:rsid w:val="0055137B"/>
    <w:rsid w:val="00553BC9"/>
    <w:rsid w:val="00556FC6"/>
    <w:rsid w:val="005602A2"/>
    <w:rsid w:val="00560592"/>
    <w:rsid w:val="00560A2A"/>
    <w:rsid w:val="00563461"/>
    <w:rsid w:val="00566200"/>
    <w:rsid w:val="00571113"/>
    <w:rsid w:val="0057420E"/>
    <w:rsid w:val="00574556"/>
    <w:rsid w:val="005753A6"/>
    <w:rsid w:val="00581EDD"/>
    <w:rsid w:val="005837F0"/>
    <w:rsid w:val="00583B2C"/>
    <w:rsid w:val="00583E90"/>
    <w:rsid w:val="00585169"/>
    <w:rsid w:val="00586866"/>
    <w:rsid w:val="005869B6"/>
    <w:rsid w:val="00586D7D"/>
    <w:rsid w:val="005904C7"/>
    <w:rsid w:val="00595999"/>
    <w:rsid w:val="00596351"/>
    <w:rsid w:val="00596B72"/>
    <w:rsid w:val="00597691"/>
    <w:rsid w:val="005A04BD"/>
    <w:rsid w:val="005A5151"/>
    <w:rsid w:val="005B0DAB"/>
    <w:rsid w:val="005B3A25"/>
    <w:rsid w:val="005B3F7D"/>
    <w:rsid w:val="005B4B06"/>
    <w:rsid w:val="005B55D6"/>
    <w:rsid w:val="005B5E24"/>
    <w:rsid w:val="005B618C"/>
    <w:rsid w:val="005B6BEE"/>
    <w:rsid w:val="005C5D1A"/>
    <w:rsid w:val="005C7B28"/>
    <w:rsid w:val="005C7CAA"/>
    <w:rsid w:val="005D1846"/>
    <w:rsid w:val="005D266A"/>
    <w:rsid w:val="005D2BA1"/>
    <w:rsid w:val="005D3002"/>
    <w:rsid w:val="005D386B"/>
    <w:rsid w:val="005D66BE"/>
    <w:rsid w:val="005D752B"/>
    <w:rsid w:val="005E2CE5"/>
    <w:rsid w:val="005E392E"/>
    <w:rsid w:val="005E4DFC"/>
    <w:rsid w:val="005E71B2"/>
    <w:rsid w:val="005E7626"/>
    <w:rsid w:val="005E7B9D"/>
    <w:rsid w:val="005F5C33"/>
    <w:rsid w:val="0060082E"/>
    <w:rsid w:val="00600E3B"/>
    <w:rsid w:val="0060267B"/>
    <w:rsid w:val="006027F9"/>
    <w:rsid w:val="006031FB"/>
    <w:rsid w:val="006040B4"/>
    <w:rsid w:val="0060584D"/>
    <w:rsid w:val="00606BE1"/>
    <w:rsid w:val="00611A82"/>
    <w:rsid w:val="00620BDF"/>
    <w:rsid w:val="00627684"/>
    <w:rsid w:val="00631ADC"/>
    <w:rsid w:val="00633256"/>
    <w:rsid w:val="00634D63"/>
    <w:rsid w:val="00635EC5"/>
    <w:rsid w:val="0063769D"/>
    <w:rsid w:val="0063782A"/>
    <w:rsid w:val="00641FA6"/>
    <w:rsid w:val="00653D17"/>
    <w:rsid w:val="00654ED6"/>
    <w:rsid w:val="00656A3A"/>
    <w:rsid w:val="00656F65"/>
    <w:rsid w:val="00657623"/>
    <w:rsid w:val="00657759"/>
    <w:rsid w:val="00662262"/>
    <w:rsid w:val="00664050"/>
    <w:rsid w:val="006641F2"/>
    <w:rsid w:val="006673B0"/>
    <w:rsid w:val="00671212"/>
    <w:rsid w:val="00671219"/>
    <w:rsid w:val="00671E3D"/>
    <w:rsid w:val="00677ABB"/>
    <w:rsid w:val="006802AD"/>
    <w:rsid w:val="0068290D"/>
    <w:rsid w:val="006830E4"/>
    <w:rsid w:val="00683BDF"/>
    <w:rsid w:val="006844B0"/>
    <w:rsid w:val="00686229"/>
    <w:rsid w:val="00686924"/>
    <w:rsid w:val="00692972"/>
    <w:rsid w:val="006939BB"/>
    <w:rsid w:val="00695421"/>
    <w:rsid w:val="006A0F17"/>
    <w:rsid w:val="006A17CB"/>
    <w:rsid w:val="006A2F20"/>
    <w:rsid w:val="006A3F81"/>
    <w:rsid w:val="006A3FE0"/>
    <w:rsid w:val="006A4A11"/>
    <w:rsid w:val="006B263D"/>
    <w:rsid w:val="006B26FA"/>
    <w:rsid w:val="006B52DF"/>
    <w:rsid w:val="006B5403"/>
    <w:rsid w:val="006B5872"/>
    <w:rsid w:val="006B6015"/>
    <w:rsid w:val="006C04C2"/>
    <w:rsid w:val="006C2646"/>
    <w:rsid w:val="006C546C"/>
    <w:rsid w:val="006D033E"/>
    <w:rsid w:val="006D1F8C"/>
    <w:rsid w:val="006D4EF0"/>
    <w:rsid w:val="006D622D"/>
    <w:rsid w:val="006D69C7"/>
    <w:rsid w:val="006D75F4"/>
    <w:rsid w:val="006D7BDC"/>
    <w:rsid w:val="006E0DD4"/>
    <w:rsid w:val="006E6B03"/>
    <w:rsid w:val="006F0752"/>
    <w:rsid w:val="006F1BD0"/>
    <w:rsid w:val="006F624B"/>
    <w:rsid w:val="00704C4A"/>
    <w:rsid w:val="007054BF"/>
    <w:rsid w:val="00706304"/>
    <w:rsid w:val="00706953"/>
    <w:rsid w:val="00706BD0"/>
    <w:rsid w:val="0071685F"/>
    <w:rsid w:val="007267AF"/>
    <w:rsid w:val="00726EE6"/>
    <w:rsid w:val="0073068E"/>
    <w:rsid w:val="00730B5C"/>
    <w:rsid w:val="00731869"/>
    <w:rsid w:val="00734DCB"/>
    <w:rsid w:val="007358D9"/>
    <w:rsid w:val="00735E4D"/>
    <w:rsid w:val="0073646B"/>
    <w:rsid w:val="00741006"/>
    <w:rsid w:val="007419CE"/>
    <w:rsid w:val="007428C0"/>
    <w:rsid w:val="007474F2"/>
    <w:rsid w:val="00747E34"/>
    <w:rsid w:val="007501BF"/>
    <w:rsid w:val="00751F9B"/>
    <w:rsid w:val="007520AA"/>
    <w:rsid w:val="0075343D"/>
    <w:rsid w:val="00753E30"/>
    <w:rsid w:val="007540AC"/>
    <w:rsid w:val="00761763"/>
    <w:rsid w:val="00762B13"/>
    <w:rsid w:val="00764394"/>
    <w:rsid w:val="00764FB3"/>
    <w:rsid w:val="00765A24"/>
    <w:rsid w:val="00770AD1"/>
    <w:rsid w:val="00772156"/>
    <w:rsid w:val="007723E4"/>
    <w:rsid w:val="007735B7"/>
    <w:rsid w:val="00774A05"/>
    <w:rsid w:val="00777823"/>
    <w:rsid w:val="00781CB7"/>
    <w:rsid w:val="00787A2F"/>
    <w:rsid w:val="00787C96"/>
    <w:rsid w:val="00792874"/>
    <w:rsid w:val="007A26F4"/>
    <w:rsid w:val="007A3B8A"/>
    <w:rsid w:val="007A3D84"/>
    <w:rsid w:val="007A5A97"/>
    <w:rsid w:val="007A6D7D"/>
    <w:rsid w:val="007A74DC"/>
    <w:rsid w:val="007B0127"/>
    <w:rsid w:val="007B04A7"/>
    <w:rsid w:val="007C0140"/>
    <w:rsid w:val="007C57F0"/>
    <w:rsid w:val="007D08AD"/>
    <w:rsid w:val="007D0DFF"/>
    <w:rsid w:val="007D4185"/>
    <w:rsid w:val="007D70A8"/>
    <w:rsid w:val="007D7EBF"/>
    <w:rsid w:val="007E3BE6"/>
    <w:rsid w:val="007F136E"/>
    <w:rsid w:val="007F1939"/>
    <w:rsid w:val="007F2173"/>
    <w:rsid w:val="007F5EA2"/>
    <w:rsid w:val="00801364"/>
    <w:rsid w:val="00803EC5"/>
    <w:rsid w:val="0080438E"/>
    <w:rsid w:val="008110B9"/>
    <w:rsid w:val="00812163"/>
    <w:rsid w:val="00812401"/>
    <w:rsid w:val="00814C3B"/>
    <w:rsid w:val="00816407"/>
    <w:rsid w:val="008204E7"/>
    <w:rsid w:val="00822E14"/>
    <w:rsid w:val="00823670"/>
    <w:rsid w:val="0082369E"/>
    <w:rsid w:val="00827501"/>
    <w:rsid w:val="00827E60"/>
    <w:rsid w:val="00833449"/>
    <w:rsid w:val="00840208"/>
    <w:rsid w:val="00847603"/>
    <w:rsid w:val="00847FB1"/>
    <w:rsid w:val="008508D2"/>
    <w:rsid w:val="00852FA6"/>
    <w:rsid w:val="00854308"/>
    <w:rsid w:val="0085588F"/>
    <w:rsid w:val="008621FD"/>
    <w:rsid w:val="00865C9E"/>
    <w:rsid w:val="00865F81"/>
    <w:rsid w:val="00866F90"/>
    <w:rsid w:val="00867F90"/>
    <w:rsid w:val="00871130"/>
    <w:rsid w:val="00871390"/>
    <w:rsid w:val="008731E9"/>
    <w:rsid w:val="0087352E"/>
    <w:rsid w:val="008750FA"/>
    <w:rsid w:val="008756D2"/>
    <w:rsid w:val="00875A28"/>
    <w:rsid w:val="00880808"/>
    <w:rsid w:val="008812F7"/>
    <w:rsid w:val="008816E3"/>
    <w:rsid w:val="008848CF"/>
    <w:rsid w:val="00884CC1"/>
    <w:rsid w:val="00884FD6"/>
    <w:rsid w:val="008850D6"/>
    <w:rsid w:val="00886885"/>
    <w:rsid w:val="008877D3"/>
    <w:rsid w:val="0089199D"/>
    <w:rsid w:val="00894536"/>
    <w:rsid w:val="008A3E75"/>
    <w:rsid w:val="008A7005"/>
    <w:rsid w:val="008A7F6B"/>
    <w:rsid w:val="008B152B"/>
    <w:rsid w:val="008B1884"/>
    <w:rsid w:val="008C12BF"/>
    <w:rsid w:val="008C29F6"/>
    <w:rsid w:val="008C42C3"/>
    <w:rsid w:val="008C4E81"/>
    <w:rsid w:val="008C53DB"/>
    <w:rsid w:val="008C6E2C"/>
    <w:rsid w:val="008D2582"/>
    <w:rsid w:val="008D545E"/>
    <w:rsid w:val="008D632B"/>
    <w:rsid w:val="008D7C53"/>
    <w:rsid w:val="008E0C63"/>
    <w:rsid w:val="008E0D03"/>
    <w:rsid w:val="008E36C0"/>
    <w:rsid w:val="008E496B"/>
    <w:rsid w:val="008F0076"/>
    <w:rsid w:val="008F0179"/>
    <w:rsid w:val="008F1684"/>
    <w:rsid w:val="00903290"/>
    <w:rsid w:val="00903F9D"/>
    <w:rsid w:val="0090661F"/>
    <w:rsid w:val="00911797"/>
    <w:rsid w:val="0091403E"/>
    <w:rsid w:val="00915276"/>
    <w:rsid w:val="00917AC2"/>
    <w:rsid w:val="00922C41"/>
    <w:rsid w:val="009238C7"/>
    <w:rsid w:val="00926944"/>
    <w:rsid w:val="00931087"/>
    <w:rsid w:val="009314B8"/>
    <w:rsid w:val="0093360B"/>
    <w:rsid w:val="00933BC9"/>
    <w:rsid w:val="009348B8"/>
    <w:rsid w:val="00934953"/>
    <w:rsid w:val="00936BC4"/>
    <w:rsid w:val="009404AD"/>
    <w:rsid w:val="009418EE"/>
    <w:rsid w:val="00941DB3"/>
    <w:rsid w:val="00943DCB"/>
    <w:rsid w:val="00945282"/>
    <w:rsid w:val="009515DC"/>
    <w:rsid w:val="009524F4"/>
    <w:rsid w:val="009525FE"/>
    <w:rsid w:val="00952EFA"/>
    <w:rsid w:val="00957BE8"/>
    <w:rsid w:val="00961C68"/>
    <w:rsid w:val="00964AE1"/>
    <w:rsid w:val="00965B79"/>
    <w:rsid w:val="00967D9B"/>
    <w:rsid w:val="00970816"/>
    <w:rsid w:val="00972183"/>
    <w:rsid w:val="00975638"/>
    <w:rsid w:val="009756FC"/>
    <w:rsid w:val="00976273"/>
    <w:rsid w:val="00977AAF"/>
    <w:rsid w:val="00977F33"/>
    <w:rsid w:val="00981398"/>
    <w:rsid w:val="00981F35"/>
    <w:rsid w:val="00982C9B"/>
    <w:rsid w:val="00983ADF"/>
    <w:rsid w:val="00985649"/>
    <w:rsid w:val="00986078"/>
    <w:rsid w:val="00986133"/>
    <w:rsid w:val="0098792F"/>
    <w:rsid w:val="00987CE6"/>
    <w:rsid w:val="00987D00"/>
    <w:rsid w:val="00990912"/>
    <w:rsid w:val="00990D2F"/>
    <w:rsid w:val="0099210B"/>
    <w:rsid w:val="00994B05"/>
    <w:rsid w:val="00995819"/>
    <w:rsid w:val="00997205"/>
    <w:rsid w:val="009A029A"/>
    <w:rsid w:val="009A5DE1"/>
    <w:rsid w:val="009B0DA7"/>
    <w:rsid w:val="009B0DEC"/>
    <w:rsid w:val="009B2BF6"/>
    <w:rsid w:val="009B52A0"/>
    <w:rsid w:val="009C1EB1"/>
    <w:rsid w:val="009C32E6"/>
    <w:rsid w:val="009C623C"/>
    <w:rsid w:val="009D1632"/>
    <w:rsid w:val="009D4B15"/>
    <w:rsid w:val="009D79F2"/>
    <w:rsid w:val="009D7D3D"/>
    <w:rsid w:val="009E21AD"/>
    <w:rsid w:val="009E334B"/>
    <w:rsid w:val="009E3719"/>
    <w:rsid w:val="009E5246"/>
    <w:rsid w:val="009E7439"/>
    <w:rsid w:val="009F2A32"/>
    <w:rsid w:val="009F2C4B"/>
    <w:rsid w:val="009F397E"/>
    <w:rsid w:val="009F4F4A"/>
    <w:rsid w:val="009F6413"/>
    <w:rsid w:val="00A01723"/>
    <w:rsid w:val="00A030A7"/>
    <w:rsid w:val="00A0381C"/>
    <w:rsid w:val="00A0407F"/>
    <w:rsid w:val="00A0408C"/>
    <w:rsid w:val="00A045AC"/>
    <w:rsid w:val="00A05912"/>
    <w:rsid w:val="00A0693A"/>
    <w:rsid w:val="00A10336"/>
    <w:rsid w:val="00A14B38"/>
    <w:rsid w:val="00A2005B"/>
    <w:rsid w:val="00A20792"/>
    <w:rsid w:val="00A21253"/>
    <w:rsid w:val="00A22F97"/>
    <w:rsid w:val="00A2322C"/>
    <w:rsid w:val="00A237B8"/>
    <w:rsid w:val="00A35761"/>
    <w:rsid w:val="00A35791"/>
    <w:rsid w:val="00A35D2D"/>
    <w:rsid w:val="00A35F09"/>
    <w:rsid w:val="00A40733"/>
    <w:rsid w:val="00A42E97"/>
    <w:rsid w:val="00A449AC"/>
    <w:rsid w:val="00A44D70"/>
    <w:rsid w:val="00A4558D"/>
    <w:rsid w:val="00A45F5C"/>
    <w:rsid w:val="00A46B81"/>
    <w:rsid w:val="00A479D0"/>
    <w:rsid w:val="00A51E87"/>
    <w:rsid w:val="00A52EEB"/>
    <w:rsid w:val="00A53192"/>
    <w:rsid w:val="00A5417E"/>
    <w:rsid w:val="00A565F6"/>
    <w:rsid w:val="00A61206"/>
    <w:rsid w:val="00A619E9"/>
    <w:rsid w:val="00A61BFC"/>
    <w:rsid w:val="00A627C6"/>
    <w:rsid w:val="00A63CA0"/>
    <w:rsid w:val="00A64632"/>
    <w:rsid w:val="00A71C1C"/>
    <w:rsid w:val="00A779CD"/>
    <w:rsid w:val="00A800AD"/>
    <w:rsid w:val="00A80FFE"/>
    <w:rsid w:val="00A86B86"/>
    <w:rsid w:val="00A93004"/>
    <w:rsid w:val="00A9355D"/>
    <w:rsid w:val="00A94589"/>
    <w:rsid w:val="00A94F02"/>
    <w:rsid w:val="00A96F63"/>
    <w:rsid w:val="00AA3D5A"/>
    <w:rsid w:val="00AB31D0"/>
    <w:rsid w:val="00AB388B"/>
    <w:rsid w:val="00AB47B5"/>
    <w:rsid w:val="00AB4D38"/>
    <w:rsid w:val="00AB61A0"/>
    <w:rsid w:val="00AC3CF0"/>
    <w:rsid w:val="00AC45DB"/>
    <w:rsid w:val="00AC4E96"/>
    <w:rsid w:val="00AC506A"/>
    <w:rsid w:val="00AD07AD"/>
    <w:rsid w:val="00AD117B"/>
    <w:rsid w:val="00AD23DE"/>
    <w:rsid w:val="00AD66C6"/>
    <w:rsid w:val="00AD67C9"/>
    <w:rsid w:val="00AD7645"/>
    <w:rsid w:val="00AE0CDA"/>
    <w:rsid w:val="00AE2D0F"/>
    <w:rsid w:val="00AE4C45"/>
    <w:rsid w:val="00AF06B5"/>
    <w:rsid w:val="00AF226B"/>
    <w:rsid w:val="00AF65A2"/>
    <w:rsid w:val="00B01BD5"/>
    <w:rsid w:val="00B0485E"/>
    <w:rsid w:val="00B050FC"/>
    <w:rsid w:val="00B062EB"/>
    <w:rsid w:val="00B07945"/>
    <w:rsid w:val="00B110BC"/>
    <w:rsid w:val="00B23A2B"/>
    <w:rsid w:val="00B24A1F"/>
    <w:rsid w:val="00B26961"/>
    <w:rsid w:val="00B26BEE"/>
    <w:rsid w:val="00B27C9D"/>
    <w:rsid w:val="00B30A89"/>
    <w:rsid w:val="00B32A4B"/>
    <w:rsid w:val="00B33964"/>
    <w:rsid w:val="00B35760"/>
    <w:rsid w:val="00B3582E"/>
    <w:rsid w:val="00B36FB1"/>
    <w:rsid w:val="00B41042"/>
    <w:rsid w:val="00B424E3"/>
    <w:rsid w:val="00B43048"/>
    <w:rsid w:val="00B463C5"/>
    <w:rsid w:val="00B50099"/>
    <w:rsid w:val="00B519E5"/>
    <w:rsid w:val="00B52A7C"/>
    <w:rsid w:val="00B62AB5"/>
    <w:rsid w:val="00B70449"/>
    <w:rsid w:val="00B7390E"/>
    <w:rsid w:val="00B762F6"/>
    <w:rsid w:val="00B776EA"/>
    <w:rsid w:val="00B81C4C"/>
    <w:rsid w:val="00B82CA4"/>
    <w:rsid w:val="00B922AE"/>
    <w:rsid w:val="00B96000"/>
    <w:rsid w:val="00B967EA"/>
    <w:rsid w:val="00BA2384"/>
    <w:rsid w:val="00BB1A8F"/>
    <w:rsid w:val="00BB1F90"/>
    <w:rsid w:val="00BB5530"/>
    <w:rsid w:val="00BB652A"/>
    <w:rsid w:val="00BC245A"/>
    <w:rsid w:val="00BC4C60"/>
    <w:rsid w:val="00BD0935"/>
    <w:rsid w:val="00BD2020"/>
    <w:rsid w:val="00BD4D46"/>
    <w:rsid w:val="00BE0D45"/>
    <w:rsid w:val="00BE6901"/>
    <w:rsid w:val="00BF4CDE"/>
    <w:rsid w:val="00BF51B7"/>
    <w:rsid w:val="00BF79FF"/>
    <w:rsid w:val="00C04D25"/>
    <w:rsid w:val="00C12D41"/>
    <w:rsid w:val="00C23B2A"/>
    <w:rsid w:val="00C2466C"/>
    <w:rsid w:val="00C2496A"/>
    <w:rsid w:val="00C24C5C"/>
    <w:rsid w:val="00C3112A"/>
    <w:rsid w:val="00C3211B"/>
    <w:rsid w:val="00C33B7F"/>
    <w:rsid w:val="00C35503"/>
    <w:rsid w:val="00C35DB0"/>
    <w:rsid w:val="00C37724"/>
    <w:rsid w:val="00C4027E"/>
    <w:rsid w:val="00C4208D"/>
    <w:rsid w:val="00C427F4"/>
    <w:rsid w:val="00C44DDC"/>
    <w:rsid w:val="00C45228"/>
    <w:rsid w:val="00C453AE"/>
    <w:rsid w:val="00C4554A"/>
    <w:rsid w:val="00C466B0"/>
    <w:rsid w:val="00C5411F"/>
    <w:rsid w:val="00C56817"/>
    <w:rsid w:val="00C62BB0"/>
    <w:rsid w:val="00C64006"/>
    <w:rsid w:val="00C73B97"/>
    <w:rsid w:val="00C7441F"/>
    <w:rsid w:val="00C74559"/>
    <w:rsid w:val="00C777B9"/>
    <w:rsid w:val="00C77B09"/>
    <w:rsid w:val="00C77D58"/>
    <w:rsid w:val="00C83460"/>
    <w:rsid w:val="00C8774A"/>
    <w:rsid w:val="00C87BF0"/>
    <w:rsid w:val="00C903F6"/>
    <w:rsid w:val="00C91C8E"/>
    <w:rsid w:val="00C93366"/>
    <w:rsid w:val="00C959BC"/>
    <w:rsid w:val="00C96D82"/>
    <w:rsid w:val="00CA14D3"/>
    <w:rsid w:val="00CA2A3A"/>
    <w:rsid w:val="00CA41B8"/>
    <w:rsid w:val="00CA51B3"/>
    <w:rsid w:val="00CA597E"/>
    <w:rsid w:val="00CA6CD5"/>
    <w:rsid w:val="00CB02DB"/>
    <w:rsid w:val="00CB0500"/>
    <w:rsid w:val="00CB31D0"/>
    <w:rsid w:val="00CB3B57"/>
    <w:rsid w:val="00CB3DAD"/>
    <w:rsid w:val="00CB45FB"/>
    <w:rsid w:val="00CB5CBB"/>
    <w:rsid w:val="00CB60D2"/>
    <w:rsid w:val="00CB79E6"/>
    <w:rsid w:val="00CC19E4"/>
    <w:rsid w:val="00CC2314"/>
    <w:rsid w:val="00CC3F40"/>
    <w:rsid w:val="00CC61FB"/>
    <w:rsid w:val="00CD0DB6"/>
    <w:rsid w:val="00CD31E2"/>
    <w:rsid w:val="00CD46FC"/>
    <w:rsid w:val="00CD5AEB"/>
    <w:rsid w:val="00CE0256"/>
    <w:rsid w:val="00CE1938"/>
    <w:rsid w:val="00CE1FDE"/>
    <w:rsid w:val="00CE56A2"/>
    <w:rsid w:val="00CE6917"/>
    <w:rsid w:val="00CE72E2"/>
    <w:rsid w:val="00CF107E"/>
    <w:rsid w:val="00CF1543"/>
    <w:rsid w:val="00CF2148"/>
    <w:rsid w:val="00CF5CCF"/>
    <w:rsid w:val="00D026C8"/>
    <w:rsid w:val="00D03B2F"/>
    <w:rsid w:val="00D05BDA"/>
    <w:rsid w:val="00D1730E"/>
    <w:rsid w:val="00D17E2C"/>
    <w:rsid w:val="00D22531"/>
    <w:rsid w:val="00D23DA4"/>
    <w:rsid w:val="00D2646C"/>
    <w:rsid w:val="00D26521"/>
    <w:rsid w:val="00D26F07"/>
    <w:rsid w:val="00D31B5A"/>
    <w:rsid w:val="00D34948"/>
    <w:rsid w:val="00D34A40"/>
    <w:rsid w:val="00D34F72"/>
    <w:rsid w:val="00D41842"/>
    <w:rsid w:val="00D47C03"/>
    <w:rsid w:val="00D50070"/>
    <w:rsid w:val="00D54911"/>
    <w:rsid w:val="00D57761"/>
    <w:rsid w:val="00D60628"/>
    <w:rsid w:val="00D631C0"/>
    <w:rsid w:val="00D65741"/>
    <w:rsid w:val="00D70E79"/>
    <w:rsid w:val="00D7100E"/>
    <w:rsid w:val="00D7228A"/>
    <w:rsid w:val="00D746F2"/>
    <w:rsid w:val="00D7592A"/>
    <w:rsid w:val="00D75EE8"/>
    <w:rsid w:val="00D76291"/>
    <w:rsid w:val="00D80ED2"/>
    <w:rsid w:val="00D818D7"/>
    <w:rsid w:val="00D93407"/>
    <w:rsid w:val="00D94649"/>
    <w:rsid w:val="00D96F81"/>
    <w:rsid w:val="00DA15DC"/>
    <w:rsid w:val="00DA2DAD"/>
    <w:rsid w:val="00DA30FF"/>
    <w:rsid w:val="00DA346E"/>
    <w:rsid w:val="00DA7447"/>
    <w:rsid w:val="00DB0E9F"/>
    <w:rsid w:val="00DB2B6C"/>
    <w:rsid w:val="00DB3D14"/>
    <w:rsid w:val="00DB789C"/>
    <w:rsid w:val="00DB7BFD"/>
    <w:rsid w:val="00DC02BB"/>
    <w:rsid w:val="00DC053E"/>
    <w:rsid w:val="00DC0A05"/>
    <w:rsid w:val="00DC11C9"/>
    <w:rsid w:val="00DC5D28"/>
    <w:rsid w:val="00DC74E1"/>
    <w:rsid w:val="00DD22CF"/>
    <w:rsid w:val="00DD367A"/>
    <w:rsid w:val="00DD4546"/>
    <w:rsid w:val="00DD7B46"/>
    <w:rsid w:val="00DE2B76"/>
    <w:rsid w:val="00DE35E9"/>
    <w:rsid w:val="00DE59C4"/>
    <w:rsid w:val="00DE67CF"/>
    <w:rsid w:val="00DF25C9"/>
    <w:rsid w:val="00DF30C2"/>
    <w:rsid w:val="00E0350F"/>
    <w:rsid w:val="00E0482C"/>
    <w:rsid w:val="00E05598"/>
    <w:rsid w:val="00E062BA"/>
    <w:rsid w:val="00E121C9"/>
    <w:rsid w:val="00E1286D"/>
    <w:rsid w:val="00E12D2D"/>
    <w:rsid w:val="00E2060B"/>
    <w:rsid w:val="00E20903"/>
    <w:rsid w:val="00E24FCB"/>
    <w:rsid w:val="00E25DE8"/>
    <w:rsid w:val="00E309E8"/>
    <w:rsid w:val="00E32894"/>
    <w:rsid w:val="00E34C8C"/>
    <w:rsid w:val="00E36BC5"/>
    <w:rsid w:val="00E41D30"/>
    <w:rsid w:val="00E4330D"/>
    <w:rsid w:val="00E45D5D"/>
    <w:rsid w:val="00E50D78"/>
    <w:rsid w:val="00E5171A"/>
    <w:rsid w:val="00E5395C"/>
    <w:rsid w:val="00E5446E"/>
    <w:rsid w:val="00E54AE2"/>
    <w:rsid w:val="00E54D45"/>
    <w:rsid w:val="00E61D31"/>
    <w:rsid w:val="00E63798"/>
    <w:rsid w:val="00E63BA0"/>
    <w:rsid w:val="00E657A0"/>
    <w:rsid w:val="00E67C58"/>
    <w:rsid w:val="00E70D35"/>
    <w:rsid w:val="00E73098"/>
    <w:rsid w:val="00E73ABC"/>
    <w:rsid w:val="00E755F1"/>
    <w:rsid w:val="00E91130"/>
    <w:rsid w:val="00E912ED"/>
    <w:rsid w:val="00E93F05"/>
    <w:rsid w:val="00E94BB1"/>
    <w:rsid w:val="00E955CD"/>
    <w:rsid w:val="00EA2BE4"/>
    <w:rsid w:val="00EA3616"/>
    <w:rsid w:val="00EA54B7"/>
    <w:rsid w:val="00EA68E2"/>
    <w:rsid w:val="00EB2994"/>
    <w:rsid w:val="00EB3414"/>
    <w:rsid w:val="00EB64D4"/>
    <w:rsid w:val="00EB761B"/>
    <w:rsid w:val="00EC2EA2"/>
    <w:rsid w:val="00EC3F62"/>
    <w:rsid w:val="00EC5F41"/>
    <w:rsid w:val="00ED0480"/>
    <w:rsid w:val="00ED2533"/>
    <w:rsid w:val="00ED2A5C"/>
    <w:rsid w:val="00ED2A98"/>
    <w:rsid w:val="00ED6C25"/>
    <w:rsid w:val="00EE4B16"/>
    <w:rsid w:val="00EE52EA"/>
    <w:rsid w:val="00EE6EB2"/>
    <w:rsid w:val="00EF230D"/>
    <w:rsid w:val="00EF4A72"/>
    <w:rsid w:val="00EF68AC"/>
    <w:rsid w:val="00F002C4"/>
    <w:rsid w:val="00F0379C"/>
    <w:rsid w:val="00F11491"/>
    <w:rsid w:val="00F16C82"/>
    <w:rsid w:val="00F21AE5"/>
    <w:rsid w:val="00F22309"/>
    <w:rsid w:val="00F2484F"/>
    <w:rsid w:val="00F30E23"/>
    <w:rsid w:val="00F30EBF"/>
    <w:rsid w:val="00F34049"/>
    <w:rsid w:val="00F34450"/>
    <w:rsid w:val="00F4089F"/>
    <w:rsid w:val="00F45A06"/>
    <w:rsid w:val="00F53E3E"/>
    <w:rsid w:val="00F546E9"/>
    <w:rsid w:val="00F55904"/>
    <w:rsid w:val="00F55ECF"/>
    <w:rsid w:val="00F57262"/>
    <w:rsid w:val="00F57B1B"/>
    <w:rsid w:val="00F57FE8"/>
    <w:rsid w:val="00F63949"/>
    <w:rsid w:val="00F65121"/>
    <w:rsid w:val="00F663B4"/>
    <w:rsid w:val="00F71433"/>
    <w:rsid w:val="00F77AA1"/>
    <w:rsid w:val="00F8207B"/>
    <w:rsid w:val="00F85F4F"/>
    <w:rsid w:val="00F916CF"/>
    <w:rsid w:val="00F934A8"/>
    <w:rsid w:val="00FA33A5"/>
    <w:rsid w:val="00FA33F4"/>
    <w:rsid w:val="00FA3520"/>
    <w:rsid w:val="00FA749F"/>
    <w:rsid w:val="00FA74E3"/>
    <w:rsid w:val="00FB05B0"/>
    <w:rsid w:val="00FC531A"/>
    <w:rsid w:val="00FD1692"/>
    <w:rsid w:val="00FD19F1"/>
    <w:rsid w:val="00FD605F"/>
    <w:rsid w:val="00FD63AE"/>
    <w:rsid w:val="00FE096B"/>
    <w:rsid w:val="00FE3149"/>
    <w:rsid w:val="00FE4F49"/>
    <w:rsid w:val="00FE5D90"/>
    <w:rsid w:val="00FE72AF"/>
    <w:rsid w:val="00FF08EE"/>
    <w:rsid w:val="00FF0CEC"/>
    <w:rsid w:val="00FF3BD9"/>
    <w:rsid w:val="00FF5D7F"/>
    <w:rsid w:val="00FF5D9E"/>
    <w:rsid w:val="00FF666A"/>
    <w:rsid w:val="00FF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475DC"/>
  <w15:docId w15:val="{176EAA86-E5D2-4CDA-91C7-CAC2A74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 w:type="character" w:styleId="UnresolvedMention">
    <w:name w:val="Unresolved Mention"/>
    <w:basedOn w:val="DefaultParagraphFont"/>
    <w:uiPriority w:val="99"/>
    <w:semiHidden/>
    <w:unhideWhenUsed/>
    <w:rsid w:val="00AB4D38"/>
    <w:rPr>
      <w:color w:val="605E5C"/>
      <w:shd w:val="clear" w:color="auto" w:fill="E1DFDD"/>
    </w:rPr>
  </w:style>
  <w:style w:type="character" w:styleId="CommentReference">
    <w:name w:val="annotation reference"/>
    <w:basedOn w:val="DefaultParagraphFont"/>
    <w:uiPriority w:val="99"/>
    <w:semiHidden/>
    <w:unhideWhenUsed/>
    <w:rsid w:val="00A93004"/>
    <w:rPr>
      <w:sz w:val="16"/>
      <w:szCs w:val="16"/>
    </w:rPr>
  </w:style>
  <w:style w:type="paragraph" w:styleId="CommentText">
    <w:name w:val="annotation text"/>
    <w:basedOn w:val="Normal"/>
    <w:link w:val="CommentTextChar"/>
    <w:uiPriority w:val="99"/>
    <w:semiHidden/>
    <w:unhideWhenUsed/>
    <w:rsid w:val="00A93004"/>
    <w:pPr>
      <w:spacing w:line="240" w:lineRule="auto"/>
    </w:pPr>
    <w:rPr>
      <w:sz w:val="20"/>
      <w:szCs w:val="20"/>
    </w:rPr>
  </w:style>
  <w:style w:type="character" w:customStyle="1" w:styleId="CommentTextChar">
    <w:name w:val="Comment Text Char"/>
    <w:basedOn w:val="DefaultParagraphFont"/>
    <w:link w:val="CommentText"/>
    <w:uiPriority w:val="99"/>
    <w:semiHidden/>
    <w:rsid w:val="00A93004"/>
    <w:rPr>
      <w:sz w:val="20"/>
      <w:szCs w:val="20"/>
    </w:rPr>
  </w:style>
  <w:style w:type="paragraph" w:styleId="CommentSubject">
    <w:name w:val="annotation subject"/>
    <w:basedOn w:val="CommentText"/>
    <w:next w:val="CommentText"/>
    <w:link w:val="CommentSubjectChar"/>
    <w:uiPriority w:val="99"/>
    <w:semiHidden/>
    <w:unhideWhenUsed/>
    <w:rsid w:val="00A93004"/>
    <w:rPr>
      <w:b/>
      <w:bCs/>
    </w:rPr>
  </w:style>
  <w:style w:type="character" w:customStyle="1" w:styleId="CommentSubjectChar">
    <w:name w:val="Comment Subject Char"/>
    <w:basedOn w:val="CommentTextChar"/>
    <w:link w:val="CommentSubject"/>
    <w:uiPriority w:val="99"/>
    <w:semiHidden/>
    <w:rsid w:val="00A93004"/>
    <w:rPr>
      <w:b/>
      <w:bCs/>
      <w:sz w:val="20"/>
      <w:szCs w:val="20"/>
    </w:rPr>
  </w:style>
  <w:style w:type="character" w:customStyle="1" w:styleId="tooltipstertooltip">
    <w:name w:val="tooltipster_tooltip"/>
    <w:basedOn w:val="DefaultParagraphFont"/>
    <w:rsid w:val="00B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81240">
      <w:bodyDiv w:val="1"/>
      <w:marLeft w:val="0"/>
      <w:marRight w:val="0"/>
      <w:marTop w:val="0"/>
      <w:marBottom w:val="0"/>
      <w:divBdr>
        <w:top w:val="none" w:sz="0" w:space="0" w:color="auto"/>
        <w:left w:val="none" w:sz="0" w:space="0" w:color="auto"/>
        <w:bottom w:val="none" w:sz="0" w:space="0" w:color="auto"/>
        <w:right w:val="none" w:sz="0" w:space="0" w:color="auto"/>
      </w:divBdr>
    </w:div>
    <w:div w:id="16892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ure-lado@buckinghamshire.gov.uk" TargetMode="External"/><Relationship Id="rId18" Type="http://schemas.openxmlformats.org/officeDocument/2006/relationships/hyperlink" Target="mailto:Alisonwatts1@buckinghamshire.gov.uk" TargetMode="External"/><Relationship Id="rId26"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39"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prevent-duty-guidance/revised-prevent-duty-guidance-for-england-and-wales" TargetMode="External"/><Relationship Id="rId47" Type="http://schemas.openxmlformats.org/officeDocument/2006/relationships/hyperlink" Target="https://contextualsafeguarding.org.uk/" TargetMode="External"/><Relationship Id="rId50" Type="http://schemas.openxmlformats.org/officeDocument/2006/relationships/hyperlink" Target="https://assets.publishing.service.gov.uk/government/uploads/system/uploads/attachment_data/file/698009/serious-violence-strategy.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sweb.buckscc.gov.uk/" TargetMode="External"/><Relationship Id="rId29" Type="http://schemas.openxmlformats.org/officeDocument/2006/relationships/hyperlink" Target="https://assets.publishing.service.gov.uk/government/uploads/system/uploads/attachment_data/file/1080047/KCSIE_2022_revised.pdf" TargetMode="External"/><Relationship Id="rId11" Type="http://schemas.openxmlformats.org/officeDocument/2006/relationships/hyperlink" Target="mailto:Secure-esasduty@buckinghamshire.gov.uk" TargetMode="External"/><Relationship Id="rId24" Type="http://schemas.openxmlformats.org/officeDocument/2006/relationships/hyperlink" Target="https://www.gov.uk/guidance/equality-act-2010-guidance" TargetMode="External"/><Relationship Id="rId32" Type="http://schemas.openxmlformats.org/officeDocument/2006/relationships/hyperlink" Target="https://assets.publishing.service.gov.uk/government/uploads/system/uploads/attachment_data/file/828763/Inspecting_safeguarding_in_early_years__education_and_skills.pdf" TargetMode="External"/><Relationship Id="rId37" Type="http://schemas.openxmlformats.org/officeDocument/2006/relationships/hyperlink" Target="https://assets.publishing.service.gov.uk/government/uploads/system/uploads/attachment_data/file/1080047/KCSIE_2022_revised.pdf" TargetMode="External"/><Relationship Id="rId40" Type="http://schemas.openxmlformats.org/officeDocument/2006/relationships/hyperlink" Target="https://assets.publishing.service.gov.uk/government/uploads/system/uploads/attachment_data/file/419604/What_to_do_if_you_re_worried_a_child_is_being_abused.pdf" TargetMode="External"/><Relationship Id="rId45" Type="http://schemas.openxmlformats.org/officeDocument/2006/relationships/hyperlink" Target="mailto:fmu@fco.gov.uk"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bucks-lscb.org.uk/" TargetMode="External"/><Relationship Id="rId44" Type="http://schemas.openxmlformats.org/officeDocument/2006/relationships/hyperlink" Target="https://www.gov.uk/government/publications/mandatory-reporting-of-female-genital-mutilation-procedural-informati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sfamilyinfo.org/kb5/buckinghamshire/fsd/home.pag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buckssafeguarding.org.uk/childrenpartnership/professionals/continuum-of-need/" TargetMode="External"/><Relationship Id="rId30" Type="http://schemas.openxmlformats.org/officeDocument/2006/relationships/hyperlink" Target="https://assets.publishing.service.gov.uk/government/uploads/system/uploads/attachment_data/file/1080047/KCSIE_2022_revised.pdf" TargetMode="External"/><Relationship Id="rId35" Type="http://schemas.openxmlformats.org/officeDocument/2006/relationships/hyperlink" Target="https://www.bucks-lscb.org.uk/" TargetMode="External"/><Relationship Id="rId43" Type="http://schemas.openxmlformats.org/officeDocument/2006/relationships/hyperlink" Target="https://assets.publishing.service.gov.uk/government/uploads/system/uploads/attachment_data/file/947545/UKCIS_sharing_nudes_and_semi_nudes_advice_for_education_settings_V2.pdf" TargetMode="External"/><Relationship Id="rId48" Type="http://schemas.openxmlformats.org/officeDocument/2006/relationships/hyperlink" Target="https://assets.publishing.service.gov.uk/government/uploads/system/uploads/attachment_data/file/418131/Preventing_youth_violence_and_gang_involvement_v3_March2015.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Secure-cyp.firstresponse@buckinghamshire.gov.uk" TargetMode="External"/><Relationship Id="rId17" Type="http://schemas.openxmlformats.org/officeDocument/2006/relationships/hyperlink" Target="mailto:Yvette.thomas@buckinghamshire.gov.uk"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s://www.gov.uk/government/publications/education-inspection-framework" TargetMode="External"/><Relationship Id="rId38" Type="http://schemas.openxmlformats.org/officeDocument/2006/relationships/hyperlink" Target="https://www.gov.uk/government/publications/prevent-duty-guidance/revised-prevent-duty-guidance-for-england-and-wales" TargetMode="External"/><Relationship Id="rId46" Type="http://schemas.openxmlformats.org/officeDocument/2006/relationships/hyperlink" Target="https://www.nspcc.org.uk/what-is-child-abuse/types-of-abuse/female-genital-mutilation-fgm/" TargetMode="External"/><Relationship Id="rId20" Type="http://schemas.openxmlformats.org/officeDocument/2006/relationships/hyperlink" Target="https://assets.publishing.service.gov.uk/government/uploads/system/uploads/attachment_data/file/1080047/KCSIE_2022_revised.pdf"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ucks-lscb.org.uk/"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https://assets.publishing.service.gov.uk/government/uploads/system/uploads/attachment_data/file/942454/Working_together_to_safeguard_children_inter_agency_guidance.pdf" TargetMode="External"/><Relationship Id="rId49" Type="http://schemas.openxmlformats.org/officeDocument/2006/relationships/hyperlink" Target="https://assets.publishing.service.gov.uk/government/uploads/system/uploads/attachment_data/file/755135/Mental_health_and_behaviour_in_schools__.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378FC4D493C4FB1227C452E6DBADE" ma:contentTypeVersion="9" ma:contentTypeDescription="Create a new document." ma:contentTypeScope="" ma:versionID="1103d3af3c21e708232cb81ec4636c82">
  <xsd:schema xmlns:xsd="http://www.w3.org/2001/XMLSchema" xmlns:xs="http://www.w3.org/2001/XMLSchema" xmlns:p="http://schemas.microsoft.com/office/2006/metadata/properties" xmlns:ns3="94ddbc84-d489-4765-94c8-8fcf136a4b92" targetNamespace="http://schemas.microsoft.com/office/2006/metadata/properties" ma:root="true" ma:fieldsID="d0a01539fb9c6a035dc3e77381396ad5" ns3:_="">
    <xsd:import namespace="94ddbc84-d489-4765-94c8-8fcf136a4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bc84-d489-4765-94c8-8fcf136a4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1DCFD-38C6-463D-9387-FCFD81B0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bc84-d489-4765-94c8-8fcf136a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E6A82-E0A9-4145-8AF0-1D2738950F92}">
  <ds:schemaRefs>
    <ds:schemaRef ds:uri="http://schemas.openxmlformats.org/officeDocument/2006/bibliography"/>
  </ds:schemaRefs>
</ds:datastoreItem>
</file>

<file path=customXml/itemProps3.xml><?xml version="1.0" encoding="utf-8"?>
<ds:datastoreItem xmlns:ds="http://schemas.openxmlformats.org/officeDocument/2006/customXml" ds:itemID="{03CCB42F-4C76-484B-B93C-C1B6863EC712}">
  <ds:schemaRefs>
    <ds:schemaRef ds:uri="http://schemas.microsoft.com/sharepoint/v3/contenttype/forms"/>
  </ds:schemaRefs>
</ds:datastoreItem>
</file>

<file path=customXml/itemProps4.xml><?xml version="1.0" encoding="utf-8"?>
<ds:datastoreItem xmlns:ds="http://schemas.openxmlformats.org/officeDocument/2006/customXml" ds:itemID="{F901755D-0D13-4255-BA03-F73104D644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9845</Words>
  <Characters>56118</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Katherine</dc:creator>
  <cp:lastModifiedBy>Christine Hutson</cp:lastModifiedBy>
  <cp:revision>2</cp:revision>
  <cp:lastPrinted>2019-08-30T07:17:00Z</cp:lastPrinted>
  <dcterms:created xsi:type="dcterms:W3CDTF">2022-10-25T10:08:00Z</dcterms:created>
  <dcterms:modified xsi:type="dcterms:W3CDTF">2022-10-25T10:08:00Z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0x01010055D378FC4D493C4FB1227C452E6DBADE</vt:lpwstr>
  </property>
</Properties>
</file>