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F019" w14:textId="39998E50" w:rsidR="00032F46" w:rsidRDefault="00E33130">
      <w:r>
        <w:rPr>
          <w:noProof/>
        </w:rPr>
        <mc:AlternateContent>
          <mc:Choice Requires="wps">
            <w:drawing>
              <wp:anchor distT="91440" distB="91440" distL="137160" distR="137160" simplePos="0" relativeHeight="251723776" behindDoc="1" locked="0" layoutInCell="0" allowOverlap="1" wp14:anchorId="43C28E14" wp14:editId="46D5D696">
                <wp:simplePos x="0" y="0"/>
                <wp:positionH relativeFrom="margin">
                  <wp:posOffset>-722630</wp:posOffset>
                </wp:positionH>
                <wp:positionV relativeFrom="margin">
                  <wp:posOffset>5314950</wp:posOffset>
                </wp:positionV>
                <wp:extent cx="3269615" cy="3362960"/>
                <wp:effectExtent l="0" t="8572" r="17462" b="17463"/>
                <wp:wrapTight wrapText="bothSides">
                  <wp:wrapPolygon edited="0">
                    <wp:start x="-57" y="19710"/>
                    <wp:lineTo x="1076" y="21545"/>
                    <wp:lineTo x="21590" y="21545"/>
                    <wp:lineTo x="21590" y="19832"/>
                    <wp:lineTo x="21590" y="1723"/>
                    <wp:lineTo x="21590" y="1356"/>
                    <wp:lineTo x="20457" y="10"/>
                    <wp:lineTo x="1957" y="10"/>
                    <wp:lineTo x="573" y="1234"/>
                    <wp:lineTo x="-57" y="1846"/>
                    <wp:lineTo x="-57" y="1971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69615" cy="3362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1F497D"/>
                          </a:solidFill>
                        </a:ln>
                      </wps:spPr>
                      <wps:txbx>
                        <w:txbxContent>
                          <w:p w14:paraId="0DF330E4" w14:textId="77777777" w:rsidR="007F103A" w:rsidRPr="0007733A" w:rsidRDefault="007F103A" w:rsidP="00857E7A">
                            <w:pPr>
                              <w:spacing w:after="12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33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Medical Neglect vs Noncompliance</w:t>
                            </w:r>
                          </w:p>
                          <w:p w14:paraId="45A74A8F" w14:textId="77777777" w:rsidR="007F103A" w:rsidRPr="00970844" w:rsidRDefault="007F103A" w:rsidP="007F103A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distinction between medical neglect and nonadherence is a fine one. Nonadherence is the act of not following medical advice. There may be a good reason (e.g., the wisdom of the patient), or it may simply be a lack of motivation, resources, or understanding. </w:t>
                            </w:r>
                          </w:p>
                          <w:p w14:paraId="3DE41E79" w14:textId="64F5B7C2" w:rsidR="007F103A" w:rsidRPr="00970844" w:rsidRDefault="007F103A" w:rsidP="007F103A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When lack of compliance puts the </w:t>
                            </w:r>
                            <w:r w:rsidR="000B675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person </w:t>
                            </w: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risk of significant harm, it falls into the category of medical neglect. </w:t>
                            </w:r>
                          </w:p>
                          <w:p w14:paraId="7371EF94" w14:textId="77777777" w:rsidR="007F103A" w:rsidRPr="0007733A" w:rsidRDefault="007F103A" w:rsidP="007F103A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28E14" id="AutoShape 2" o:spid="_x0000_s1026" style="position:absolute;margin-left:-56.9pt;margin-top:418.5pt;width:257.45pt;height:264.8pt;rotation:90;z-index:-251592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" o:allowincell="f" fillcolor="#f79646" strokecolor="#1f497d" strokeweight="2pt">
                <v:textbox>
                  <w:txbxContent>
                    <w:p w14:paraId="0DF330E4" w14:textId="77777777" w:rsidR="007F103A" w:rsidRPr="0007733A" w:rsidRDefault="007F103A" w:rsidP="00857E7A">
                      <w:pPr>
                        <w:spacing w:after="12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33A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Medical Neglect vs Noncompliance</w:t>
                      </w:r>
                    </w:p>
                    <w:p w14:paraId="45A74A8F" w14:textId="77777777" w:rsidR="007F103A" w:rsidRPr="00970844" w:rsidRDefault="007F103A" w:rsidP="007F103A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The distinction between medical neglect and nonadherence is a fine one. Nonadherence is the act of not following medical advice. There may be a good reason (e.g., the wisdom of the patient), or it may simply be a lack of motivation, resources, or understanding. </w:t>
                      </w:r>
                    </w:p>
                    <w:p w14:paraId="3DE41E79" w14:textId="64F5B7C2" w:rsidR="007F103A" w:rsidRPr="00970844" w:rsidRDefault="007F103A" w:rsidP="007F103A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When lack of compliance puts the </w:t>
                      </w:r>
                      <w:r w:rsidR="000B675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person </w:t>
                      </w: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at risk of significant harm, it falls into the category of medical neglect. </w:t>
                      </w:r>
                    </w:p>
                    <w:p w14:paraId="7371EF94" w14:textId="77777777" w:rsidR="007F103A" w:rsidRPr="0007733A" w:rsidRDefault="007F103A" w:rsidP="007F103A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1" locked="0" layoutInCell="0" allowOverlap="1" wp14:anchorId="4A42B385" wp14:editId="17E545F9">
                <wp:simplePos x="0" y="0"/>
                <wp:positionH relativeFrom="page">
                  <wp:posOffset>-706755</wp:posOffset>
                </wp:positionH>
                <wp:positionV relativeFrom="margin">
                  <wp:posOffset>777240</wp:posOffset>
                </wp:positionV>
                <wp:extent cx="5050790" cy="3426460"/>
                <wp:effectExtent l="0" t="6985" r="28575" b="28575"/>
                <wp:wrapTight wrapText="bothSides">
                  <wp:wrapPolygon edited="0">
                    <wp:start x="-30" y="19635"/>
                    <wp:lineTo x="52" y="19755"/>
                    <wp:lineTo x="1274" y="21556"/>
                    <wp:lineTo x="19604" y="21556"/>
                    <wp:lineTo x="20826" y="21436"/>
                    <wp:lineTo x="20908" y="21436"/>
                    <wp:lineTo x="21641" y="19875"/>
                    <wp:lineTo x="21641" y="19755"/>
                    <wp:lineTo x="21641" y="1741"/>
                    <wp:lineTo x="21641" y="1621"/>
                    <wp:lineTo x="20908" y="60"/>
                    <wp:lineTo x="20826" y="60"/>
                    <wp:lineTo x="19604" y="-60"/>
                    <wp:lineTo x="-30" y="-60"/>
                    <wp:lineTo x="-30" y="1861"/>
                    <wp:lineTo x="-30" y="19635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0790" cy="3426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1F497D"/>
                          </a:solidFill>
                        </a:ln>
                      </wps:spPr>
                      <wps:txbx>
                        <w:txbxContent>
                          <w:p w14:paraId="4F5C3DB3" w14:textId="77777777" w:rsidR="003F6CAB" w:rsidRPr="00EA53D3" w:rsidRDefault="003F6CAB" w:rsidP="00857E7A">
                            <w:pPr>
                              <w:spacing w:after="12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is Medical Neglect?</w:t>
                            </w:r>
                          </w:p>
                          <w:p w14:paraId="20B7DC76" w14:textId="5BAC771D" w:rsidR="003F6CAB" w:rsidRPr="00970844" w:rsidRDefault="003F6CAB" w:rsidP="003F6CA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failure to provide adequate medical care (including dental care):</w:t>
                            </w:r>
                          </w:p>
                          <w:p w14:paraId="48916BF0" w14:textId="77777777" w:rsidR="003F6CAB" w:rsidRPr="00970844" w:rsidRDefault="003F6CAB" w:rsidP="003F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Failure to recognise obvious signs of physical injury, medical illness or mental health </w:t>
                            </w:r>
                            <w:proofErr w:type="gramStart"/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issues</w:t>
                            </w:r>
                            <w:proofErr w:type="gramEnd"/>
                          </w:p>
                          <w:p w14:paraId="0DE6C48F" w14:textId="77777777" w:rsidR="003F6CAB" w:rsidRPr="00970844" w:rsidRDefault="003F6CAB" w:rsidP="003F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Delay in seeking medical care  for an acute </w:t>
                            </w:r>
                            <w:proofErr w:type="gramStart"/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illness</w:t>
                            </w:r>
                            <w:proofErr w:type="gramEnd"/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2898CC5" w14:textId="363F33E5" w:rsidR="00EA53D3" w:rsidRPr="00970844" w:rsidRDefault="003F6CAB" w:rsidP="00857E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Ignoring medical</w:t>
                            </w:r>
                            <w:r w:rsidR="000359AC"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recommendations</w:t>
                            </w:r>
                          </w:p>
                          <w:p w14:paraId="7037488E" w14:textId="77777777" w:rsidR="007F103A" w:rsidRPr="00970844" w:rsidRDefault="00EA53D3" w:rsidP="00EA53D3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r w:rsidR="003F6CAB"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those with a chronic illness it may involve missing medical or therapy appointments, not filling medical prescriptions or not giving the appropriately prescribed doses of medication.</w:t>
                            </w:r>
                            <w:r w:rsidR="00A82453"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6A6FB4B" w14:textId="70B1CDF6" w:rsidR="003F6CAB" w:rsidRPr="00970844" w:rsidRDefault="00A82453" w:rsidP="00EA53D3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could be a form of </w:t>
                            </w:r>
                            <w:proofErr w:type="spellStart"/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self neglect</w:t>
                            </w:r>
                            <w:proofErr w:type="spellEnd"/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</w:t>
                            </w:r>
                            <w:proofErr w:type="gramStart"/>
                            <w:r w:rsidRPr="009708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adults</w:t>
                            </w:r>
                            <w:proofErr w:type="gramEnd"/>
                          </w:p>
                          <w:p w14:paraId="03756665" w14:textId="77777777" w:rsidR="003F6CAB" w:rsidRPr="00C46D3E" w:rsidRDefault="003F6CAB" w:rsidP="003F6CA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E5E25E" w14:textId="77777777" w:rsidR="003F6CAB" w:rsidRPr="00C46D3E" w:rsidRDefault="003F6CAB" w:rsidP="003F6CA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A1A66" w14:textId="77777777" w:rsidR="003F6CAB" w:rsidRPr="00C46D3E" w:rsidRDefault="003F6CAB" w:rsidP="003F6CA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438442" w14:textId="77777777" w:rsidR="003F6CAB" w:rsidRPr="00C46D3E" w:rsidRDefault="003F6CAB" w:rsidP="003F6C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D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635C393" w14:textId="77777777" w:rsidR="003F6CAB" w:rsidRPr="00C46D3E" w:rsidRDefault="003F6CAB" w:rsidP="003F6C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9CB1F2" w14:textId="77777777" w:rsidR="003F6CAB" w:rsidRPr="00C46D3E" w:rsidRDefault="003F6CAB" w:rsidP="003F6C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2B385" id="_x0000_s1027" style="position:absolute;margin-left:-55.65pt;margin-top:61.2pt;width:397.7pt;height:269.8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" o:allowincell="f" fillcolor="#c0504d" strokecolor="#1f497d" strokeweight="2pt">
                <v:textbox>
                  <w:txbxContent>
                    <w:p w14:paraId="4F5C3DB3" w14:textId="77777777" w:rsidR="003F6CAB" w:rsidRPr="00EA53D3" w:rsidRDefault="003F6CAB" w:rsidP="00857E7A">
                      <w:pPr>
                        <w:spacing w:after="12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is Medical Neglect?</w:t>
                      </w:r>
                    </w:p>
                    <w:p w14:paraId="20B7DC76" w14:textId="5BAC771D" w:rsidR="003F6CAB" w:rsidRPr="00970844" w:rsidRDefault="003F6CAB" w:rsidP="003F6CAB">
                      <w:p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failure to provide adequate medical care (including dental care):</w:t>
                      </w:r>
                    </w:p>
                    <w:p w14:paraId="48916BF0" w14:textId="77777777" w:rsidR="003F6CAB" w:rsidRPr="00970844" w:rsidRDefault="003F6CAB" w:rsidP="003F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Failure to recognise obvious signs of physical injury, medical illness or mental health </w:t>
                      </w:r>
                      <w:proofErr w:type="gramStart"/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issues</w:t>
                      </w:r>
                      <w:proofErr w:type="gramEnd"/>
                    </w:p>
                    <w:p w14:paraId="0DE6C48F" w14:textId="77777777" w:rsidR="003F6CAB" w:rsidRPr="00970844" w:rsidRDefault="003F6CAB" w:rsidP="003F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Delay in seeking medical care  for an acute </w:t>
                      </w:r>
                      <w:proofErr w:type="gramStart"/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illness</w:t>
                      </w:r>
                      <w:proofErr w:type="gramEnd"/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2898CC5" w14:textId="363F33E5" w:rsidR="00EA53D3" w:rsidRPr="00970844" w:rsidRDefault="003F6CAB" w:rsidP="00857E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Ignoring medical</w:t>
                      </w:r>
                      <w:r w:rsidR="000359AC"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recommendations</w:t>
                      </w:r>
                    </w:p>
                    <w:p w14:paraId="7037488E" w14:textId="77777777" w:rsidR="007F103A" w:rsidRPr="00970844" w:rsidRDefault="00EA53D3" w:rsidP="00EA53D3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r w:rsidR="003F6CAB"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those with a chronic illness it may involve missing medical or therapy appointments, not filling medical prescriptions or not giving the appropriately prescribed doses of medication.</w:t>
                      </w:r>
                      <w:r w:rsidR="00A82453"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6A6FB4B" w14:textId="70B1CDF6" w:rsidR="003F6CAB" w:rsidRPr="00970844" w:rsidRDefault="00A82453" w:rsidP="00EA53D3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could be a form of </w:t>
                      </w:r>
                      <w:proofErr w:type="spellStart"/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self neglect</w:t>
                      </w:r>
                      <w:proofErr w:type="spellEnd"/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</w:t>
                      </w:r>
                      <w:proofErr w:type="gramStart"/>
                      <w:r w:rsidRPr="00970844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adults</w:t>
                      </w:r>
                      <w:proofErr w:type="gramEnd"/>
                    </w:p>
                    <w:p w14:paraId="03756665" w14:textId="77777777" w:rsidR="003F6CAB" w:rsidRPr="00C46D3E" w:rsidRDefault="003F6CAB" w:rsidP="003F6CA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E5E25E" w14:textId="77777777" w:rsidR="003F6CAB" w:rsidRPr="00C46D3E" w:rsidRDefault="003F6CAB" w:rsidP="003F6CA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2A1A66" w14:textId="77777777" w:rsidR="003F6CAB" w:rsidRPr="00C46D3E" w:rsidRDefault="003F6CAB" w:rsidP="003F6CA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438442" w14:textId="77777777" w:rsidR="003F6CAB" w:rsidRPr="00C46D3E" w:rsidRDefault="003F6CAB" w:rsidP="003F6C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D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635C393" w14:textId="77777777" w:rsidR="003F6CAB" w:rsidRPr="00C46D3E" w:rsidRDefault="003F6CAB" w:rsidP="003F6C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9CB1F2" w14:textId="77777777" w:rsidR="003F6CAB" w:rsidRPr="00C46D3E" w:rsidRDefault="003F6CAB" w:rsidP="003F6C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CEF78" wp14:editId="1F913842">
                <wp:simplePos x="0" y="0"/>
                <wp:positionH relativeFrom="column">
                  <wp:posOffset>2637692</wp:posOffset>
                </wp:positionH>
                <wp:positionV relativeFrom="paragraph">
                  <wp:posOffset>5423486</wp:posOffset>
                </wp:positionV>
                <wp:extent cx="3813810" cy="4164037"/>
                <wp:effectExtent l="0" t="0" r="15240" b="273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810" cy="416403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55424A" w14:textId="77777777" w:rsidR="00857E7A" w:rsidRDefault="007F103A" w:rsidP="00857E7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6D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Management of Medical Neglect</w:t>
                            </w:r>
                          </w:p>
                          <w:p w14:paraId="096AB5CD" w14:textId="77777777" w:rsidR="00857E7A" w:rsidRPr="00970844" w:rsidRDefault="007F103A" w:rsidP="009708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Explain recommendations carefully to the </w:t>
                            </w:r>
                            <w:proofErr w:type="gram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patient</w:t>
                            </w:r>
                            <w:proofErr w:type="gramEnd"/>
                          </w:p>
                          <w:p w14:paraId="56ABDABF" w14:textId="407D0A6B" w:rsidR="00857E7A" w:rsidRPr="00970844" w:rsidRDefault="007F103A" w:rsidP="009708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Where nonadherence is occurring, document the treatment recommendation and clarify again the rationale for the therapy and consider a formal contract with the </w:t>
                            </w:r>
                            <w:proofErr w:type="gram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patien</w:t>
                            </w:r>
                            <w:r w:rsidR="00857E7A"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</w:p>
                          <w:p w14:paraId="5A9D3607" w14:textId="771D1824" w:rsidR="00857E7A" w:rsidRPr="00970844" w:rsidRDefault="00857E7A" w:rsidP="009708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Consider using tools available for assessing neglect,  as medical neglect may be part of a wider picture which could together reach level of significant harm.</w:t>
                            </w:r>
                          </w:p>
                          <w:p w14:paraId="42AB253B" w14:textId="77777777" w:rsidR="00857E7A" w:rsidRPr="00970844" w:rsidRDefault="007F103A" w:rsidP="009708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Follow the organisation’s guidance for those not brought</w:t>
                            </w: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gram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appointments</w:t>
                            </w:r>
                            <w:proofErr w:type="gramEnd"/>
                          </w:p>
                          <w:p w14:paraId="3C4FEAF3" w14:textId="6AC5D5E2" w:rsidR="007F103A" w:rsidRPr="00970844" w:rsidRDefault="007F103A" w:rsidP="00857E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If there is risk of harm consider a S42 safeguarding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CEF78" id="Rectangle: Rounded Corners 5" o:spid="_x0000_s1028" style="position:absolute;margin-left:207.7pt;margin-top:427.05pt;width:300.3pt;height:3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" fillcolor="#00b050" strokecolor="#385d8a" strokeweight="2pt">
                <v:textbox>
                  <w:txbxContent>
                    <w:p w14:paraId="0855424A" w14:textId="77777777" w:rsidR="00857E7A" w:rsidRDefault="007F103A" w:rsidP="00857E7A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6D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Management of Medical Neglect</w:t>
                      </w:r>
                    </w:p>
                    <w:p w14:paraId="096AB5CD" w14:textId="77777777" w:rsidR="00857E7A" w:rsidRPr="00970844" w:rsidRDefault="007F103A" w:rsidP="009708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Explain recommendations carefully to the </w:t>
                      </w:r>
                      <w:proofErr w:type="gramStart"/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patient</w:t>
                      </w:r>
                      <w:proofErr w:type="gramEnd"/>
                    </w:p>
                    <w:p w14:paraId="56ABDABF" w14:textId="407D0A6B" w:rsidR="00857E7A" w:rsidRPr="00970844" w:rsidRDefault="007F103A" w:rsidP="009708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Where nonadherence is occurring, document the treatment recommendation and clarify again the rationale for the therapy and consider a formal contract with the </w:t>
                      </w:r>
                      <w:proofErr w:type="gramStart"/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patien</w:t>
                      </w:r>
                      <w:r w:rsidR="00857E7A"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proofErr w:type="gramEnd"/>
                    </w:p>
                    <w:p w14:paraId="5A9D3607" w14:textId="771D1824" w:rsidR="00857E7A" w:rsidRPr="00970844" w:rsidRDefault="00857E7A" w:rsidP="009708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Consider using tools available for assessing neglect,  as medical neglect may be part of a wider picture which could together reach level of significant harm.</w:t>
                      </w:r>
                    </w:p>
                    <w:p w14:paraId="42AB253B" w14:textId="77777777" w:rsidR="00857E7A" w:rsidRPr="00970844" w:rsidRDefault="007F103A" w:rsidP="009708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Follow the organisation’s guidance for those not brought</w:t>
                      </w:r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to </w:t>
                      </w:r>
                      <w:proofErr w:type="gramStart"/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appointments</w:t>
                      </w:r>
                      <w:proofErr w:type="gramEnd"/>
                    </w:p>
                    <w:p w14:paraId="3C4FEAF3" w14:textId="6AC5D5E2" w:rsidR="007F103A" w:rsidRPr="00970844" w:rsidRDefault="007F103A" w:rsidP="00857E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If there is risk of harm consider a S42 safeguarding referral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FF709B8" wp14:editId="2E6D77E9">
                <wp:simplePos x="0" y="0"/>
                <wp:positionH relativeFrom="page">
                  <wp:posOffset>3615055</wp:posOffset>
                </wp:positionH>
                <wp:positionV relativeFrom="paragraph">
                  <wp:posOffset>0</wp:posOffset>
                </wp:positionV>
                <wp:extent cx="3771900" cy="5303520"/>
                <wp:effectExtent l="0" t="0" r="19050" b="11430"/>
                <wp:wrapTight wrapText="bothSides">
                  <wp:wrapPolygon edited="0">
                    <wp:start x="2618" y="0"/>
                    <wp:lineTo x="1745" y="233"/>
                    <wp:lineTo x="218" y="1009"/>
                    <wp:lineTo x="0" y="1940"/>
                    <wp:lineTo x="0" y="20017"/>
                    <wp:lineTo x="1091" y="21103"/>
                    <wp:lineTo x="2400" y="21569"/>
                    <wp:lineTo x="2509" y="21569"/>
                    <wp:lineTo x="19091" y="21569"/>
                    <wp:lineTo x="19309" y="21569"/>
                    <wp:lineTo x="20509" y="21103"/>
                    <wp:lineTo x="21600" y="20017"/>
                    <wp:lineTo x="21600" y="1784"/>
                    <wp:lineTo x="21491" y="1086"/>
                    <wp:lineTo x="19855" y="233"/>
                    <wp:lineTo x="18982" y="0"/>
                    <wp:lineTo x="2618" y="0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3035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4F6BE" w14:textId="77777777" w:rsidR="00857E7A" w:rsidRDefault="00A82453" w:rsidP="00857E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53D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Medical issues in </w:t>
                            </w:r>
                            <w:proofErr w:type="spellStart"/>
                            <w:r w:rsidRPr="00EA53D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self neglect</w:t>
                            </w:r>
                            <w:proofErr w:type="spellEnd"/>
                          </w:p>
                          <w:p w14:paraId="47B05E66" w14:textId="2D2A8E19" w:rsidR="00EA53D3" w:rsidRPr="00970844" w:rsidRDefault="00A82453" w:rsidP="00857E7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Neglecting to care for one’s personal hygiene, health or surroundings</w:t>
                            </w:r>
                            <w:r w:rsidR="00EA53D3"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failure to seek help or access services to meet health and social care needs are forms of </w:t>
                            </w:r>
                            <w:proofErr w:type="spellStart"/>
                            <w:r w:rsidR="00EA53D3"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self neglect</w:t>
                            </w:r>
                            <w:proofErr w:type="spellEnd"/>
                            <w:r w:rsidR="00EA53D3"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A2DFBE" w14:textId="77777777" w:rsidR="00EA53D3" w:rsidRPr="00970844" w:rsidRDefault="00EA53D3" w:rsidP="00EA53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Self-neglect can be a result of: </w:t>
                            </w:r>
                          </w:p>
                          <w:p w14:paraId="066E678D" w14:textId="7FD39006" w:rsidR="00EA53D3" w:rsidRPr="00970844" w:rsidRDefault="00EA53D3" w:rsidP="009708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person’s brain injury, dementia, obsessive compulsive </w:t>
                            </w:r>
                            <w:proofErr w:type="gram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disorder</w:t>
                            </w:r>
                            <w:proofErr w:type="gramEnd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other mental disorder</w:t>
                            </w:r>
                          </w:p>
                          <w:p w14:paraId="61A6BE97" w14:textId="27A0098A" w:rsidR="00EA53D3" w:rsidRPr="00970844" w:rsidRDefault="00EA53D3" w:rsidP="009708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physical illness which has an effect on abilities, energy levels, attention span, organisational </w:t>
                            </w:r>
                            <w:proofErr w:type="gram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skills</w:t>
                            </w:r>
                            <w:proofErr w:type="gramEnd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motivation</w:t>
                            </w:r>
                          </w:p>
                          <w:p w14:paraId="46E3A711" w14:textId="2759D05D" w:rsidR="00970844" w:rsidRDefault="00EA53D3" w:rsidP="009708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reduced motivation as a side effect of medication </w:t>
                            </w:r>
                          </w:p>
                          <w:p w14:paraId="3B9B52A8" w14:textId="63C424EC" w:rsidR="00970844" w:rsidRPr="00970844" w:rsidRDefault="00970844" w:rsidP="009708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Those with learning disability or Neurodiversity may be at more risk due to lack of knowledge, reduced </w:t>
                            </w:r>
                            <w:r w:rsidR="00E331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motivation,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fear</w:t>
                            </w:r>
                            <w:proofErr w:type="gramEnd"/>
                          </w:p>
                          <w:p w14:paraId="7298B259" w14:textId="58268B91" w:rsidR="00EA53D3" w:rsidRPr="00970844" w:rsidRDefault="00EA53D3" w:rsidP="00EA53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Therefore</w:t>
                            </w:r>
                            <w:r w:rsidR="00970844"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those in most need of medical care may be at risk of medical and/or </w:t>
                            </w:r>
                            <w:proofErr w:type="spell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self </w:t>
                            </w:r>
                            <w:proofErr w:type="gramStart"/>
                            <w:r w:rsidRPr="009708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neglect</w:t>
                            </w:r>
                            <w:proofErr w:type="spellEnd"/>
                            <w:proofErr w:type="gramEnd"/>
                          </w:p>
                          <w:p w14:paraId="2E63B089" w14:textId="77777777" w:rsidR="00EA53D3" w:rsidRPr="00EA53D3" w:rsidRDefault="00EA53D3" w:rsidP="00EA53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22FE10" w14:textId="0D2F7410" w:rsidR="00A82453" w:rsidRPr="00A82453" w:rsidRDefault="00A82453" w:rsidP="00EA53D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1AA54C" w14:textId="77777777" w:rsidR="00A82453" w:rsidRPr="00A82453" w:rsidRDefault="00A82453" w:rsidP="00A824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C0C7B6" w14:textId="77777777" w:rsidR="00A82453" w:rsidRPr="00A82453" w:rsidRDefault="00A82453" w:rsidP="00A8245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E893E3" w14:textId="207E447B" w:rsidR="00A82453" w:rsidRDefault="00A82453" w:rsidP="00A82453"/>
                          <w:p w14:paraId="2715F46F" w14:textId="104F0052" w:rsidR="00A82453" w:rsidRDefault="00A82453" w:rsidP="00A82453"/>
                          <w:p w14:paraId="41CC13E5" w14:textId="4D240451" w:rsidR="00A82453" w:rsidRDefault="00A82453" w:rsidP="00A82453"/>
                          <w:p w14:paraId="79C6863E" w14:textId="5018EB2A" w:rsidR="00A82453" w:rsidRDefault="00A82453" w:rsidP="00A82453"/>
                          <w:p w14:paraId="670280CC" w14:textId="66140A71" w:rsidR="00A82453" w:rsidRDefault="00A82453" w:rsidP="00A82453"/>
                          <w:p w14:paraId="29E18651" w14:textId="4BEA8F2B" w:rsidR="00A82453" w:rsidRDefault="00A82453" w:rsidP="00A82453"/>
                          <w:p w14:paraId="008331E0" w14:textId="441D1C44" w:rsidR="00A82453" w:rsidRDefault="00A82453" w:rsidP="00A82453"/>
                          <w:p w14:paraId="2BD237E5" w14:textId="3AB70D4E" w:rsidR="00A82453" w:rsidRDefault="00A82453" w:rsidP="00A82453"/>
                          <w:p w14:paraId="1B863D42" w14:textId="07E8D13D" w:rsidR="00A82453" w:rsidRDefault="00A82453" w:rsidP="00A82453"/>
                          <w:p w14:paraId="09AFD6D9" w14:textId="77777777" w:rsidR="00A82453" w:rsidRDefault="00A82453" w:rsidP="00A82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709B8" id="Rectangle: Rounded Corners 2" o:spid="_x0000_s1029" style="position:absolute;margin-left:284.65pt;margin-top:0;width:297pt;height:417.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" fillcolor="#00b0f0" strokecolor="#243f60 [1604]" strokeweight="2pt">
                <v:textbox>
                  <w:txbxContent>
                    <w:p w14:paraId="0774F6BE" w14:textId="77777777" w:rsidR="00857E7A" w:rsidRDefault="00A82453" w:rsidP="00857E7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A53D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Medical issues in </w:t>
                      </w:r>
                      <w:proofErr w:type="spellStart"/>
                      <w:r w:rsidRPr="00EA53D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self neglect</w:t>
                      </w:r>
                      <w:proofErr w:type="spellEnd"/>
                    </w:p>
                    <w:p w14:paraId="47B05E66" w14:textId="2D2A8E19" w:rsidR="00EA53D3" w:rsidRPr="00970844" w:rsidRDefault="00A82453" w:rsidP="00857E7A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Neglecting to care for one’s personal hygiene, health or surroundings</w:t>
                      </w:r>
                      <w:r w:rsidR="00EA53D3"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failure to seek help or access services to meet health and social care needs are forms of </w:t>
                      </w:r>
                      <w:proofErr w:type="spellStart"/>
                      <w:r w:rsidR="00EA53D3"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self neglect</w:t>
                      </w:r>
                      <w:proofErr w:type="spellEnd"/>
                      <w:r w:rsidR="00EA53D3"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FA2DFBE" w14:textId="77777777" w:rsidR="00EA53D3" w:rsidRPr="00970844" w:rsidRDefault="00EA53D3" w:rsidP="00EA53D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Self-neglect can be a result of: </w:t>
                      </w:r>
                    </w:p>
                    <w:p w14:paraId="066E678D" w14:textId="7FD39006" w:rsidR="00EA53D3" w:rsidRPr="00970844" w:rsidRDefault="00EA53D3" w:rsidP="009708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 person’s brain injury, dementia, obsessive compulsive </w:t>
                      </w:r>
                      <w:proofErr w:type="gramStart"/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disorder</w:t>
                      </w:r>
                      <w:proofErr w:type="gramEnd"/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or other mental disorder</w:t>
                      </w:r>
                    </w:p>
                    <w:p w14:paraId="61A6BE97" w14:textId="27A0098A" w:rsidR="00EA53D3" w:rsidRPr="00970844" w:rsidRDefault="00EA53D3" w:rsidP="009708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physical illness which has an effect on abilities, energy levels, attention span, organisational </w:t>
                      </w:r>
                      <w:proofErr w:type="gramStart"/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skills</w:t>
                      </w:r>
                      <w:proofErr w:type="gramEnd"/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or motivation</w:t>
                      </w:r>
                    </w:p>
                    <w:p w14:paraId="46E3A711" w14:textId="2759D05D" w:rsidR="00970844" w:rsidRDefault="00EA53D3" w:rsidP="009708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reduced motivation as a side effect of medication </w:t>
                      </w:r>
                    </w:p>
                    <w:p w14:paraId="3B9B52A8" w14:textId="63C424EC" w:rsidR="00970844" w:rsidRPr="00970844" w:rsidRDefault="00970844" w:rsidP="009708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Those with learning disability or Neurodiversity may be at more risk due to lack of knowledge, reduced </w:t>
                      </w:r>
                      <w:r w:rsidR="00E331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motivation,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fear</w:t>
                      </w:r>
                      <w:proofErr w:type="gramEnd"/>
                    </w:p>
                    <w:p w14:paraId="7298B259" w14:textId="58268B91" w:rsidR="00EA53D3" w:rsidRPr="00970844" w:rsidRDefault="00EA53D3" w:rsidP="00EA53D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Therefore</w:t>
                      </w:r>
                      <w:r w:rsidR="00970844"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those in most need of medical care may be at risk of medical and/or </w:t>
                      </w:r>
                      <w:proofErr w:type="spellStart"/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self </w:t>
                      </w:r>
                      <w:proofErr w:type="gramStart"/>
                      <w:r w:rsidRPr="009708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neglect</w:t>
                      </w:r>
                      <w:proofErr w:type="spellEnd"/>
                      <w:proofErr w:type="gramEnd"/>
                    </w:p>
                    <w:p w14:paraId="2E63B089" w14:textId="77777777" w:rsidR="00EA53D3" w:rsidRPr="00EA53D3" w:rsidRDefault="00EA53D3" w:rsidP="00EA53D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22FE10" w14:textId="0D2F7410" w:rsidR="00A82453" w:rsidRPr="00A82453" w:rsidRDefault="00A82453" w:rsidP="00EA53D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1AA54C" w14:textId="77777777" w:rsidR="00A82453" w:rsidRPr="00A82453" w:rsidRDefault="00A82453" w:rsidP="00A824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C0C7B6" w14:textId="77777777" w:rsidR="00A82453" w:rsidRPr="00A82453" w:rsidRDefault="00A82453" w:rsidP="00A8245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7E893E3" w14:textId="207E447B" w:rsidR="00A82453" w:rsidRDefault="00A82453" w:rsidP="00A82453"/>
                    <w:p w14:paraId="2715F46F" w14:textId="104F0052" w:rsidR="00A82453" w:rsidRDefault="00A82453" w:rsidP="00A82453"/>
                    <w:p w14:paraId="41CC13E5" w14:textId="4D240451" w:rsidR="00A82453" w:rsidRDefault="00A82453" w:rsidP="00A82453"/>
                    <w:p w14:paraId="79C6863E" w14:textId="5018EB2A" w:rsidR="00A82453" w:rsidRDefault="00A82453" w:rsidP="00A82453"/>
                    <w:p w14:paraId="670280CC" w14:textId="66140A71" w:rsidR="00A82453" w:rsidRDefault="00A82453" w:rsidP="00A82453"/>
                    <w:p w14:paraId="29E18651" w14:textId="4BEA8F2B" w:rsidR="00A82453" w:rsidRDefault="00A82453" w:rsidP="00A82453"/>
                    <w:p w14:paraId="008331E0" w14:textId="441D1C44" w:rsidR="00A82453" w:rsidRDefault="00A82453" w:rsidP="00A82453"/>
                    <w:p w14:paraId="2BD237E5" w14:textId="3AB70D4E" w:rsidR="00A82453" w:rsidRDefault="00A82453" w:rsidP="00A82453"/>
                    <w:p w14:paraId="1B863D42" w14:textId="07E8D13D" w:rsidR="00A82453" w:rsidRDefault="00A82453" w:rsidP="00A82453"/>
                    <w:p w14:paraId="09AFD6D9" w14:textId="77777777" w:rsidR="00A82453" w:rsidRDefault="00A82453" w:rsidP="00A82453"/>
                  </w:txbxContent>
                </v:textbox>
                <w10:wrap type="tight" anchorx="page"/>
              </v:roundrect>
            </w:pict>
          </mc:Fallback>
        </mc:AlternateContent>
      </w:r>
    </w:p>
    <w:sectPr w:rsidR="00032F46" w:rsidSect="00E33130">
      <w:headerReference w:type="default" r:id="rId8"/>
      <w:footerReference w:type="default" r:id="rId9"/>
      <w:pgSz w:w="11906" w:h="16838"/>
      <w:pgMar w:top="1440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5A5C" w14:textId="77777777" w:rsidR="00672E43" w:rsidRDefault="00672E43" w:rsidP="007F103A">
      <w:pPr>
        <w:spacing w:after="0" w:line="240" w:lineRule="auto"/>
      </w:pPr>
      <w:r>
        <w:separator/>
      </w:r>
    </w:p>
  </w:endnote>
  <w:endnote w:type="continuationSeparator" w:id="0">
    <w:p w14:paraId="4662E8A2" w14:textId="77777777" w:rsidR="00672E43" w:rsidRDefault="00672E43" w:rsidP="007F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53EC" w14:textId="77777777" w:rsidR="007F103A" w:rsidRDefault="007F103A">
    <w:pPr>
      <w:pStyle w:val="Footer"/>
    </w:pPr>
  </w:p>
  <w:p w14:paraId="6C8C1A07" w14:textId="77777777" w:rsidR="007F103A" w:rsidRDefault="007F103A">
    <w:pPr>
      <w:pStyle w:val="Footer"/>
    </w:pPr>
  </w:p>
  <w:p w14:paraId="599DA978" w14:textId="340B731D" w:rsidR="007F103A" w:rsidRDefault="007F103A">
    <w:pPr>
      <w:pStyle w:val="Footer"/>
    </w:pPr>
    <w:r>
      <w:t xml:space="preserve">BSCP </w:t>
    </w:r>
    <w:r w:rsidR="00E33130">
      <w:t xml:space="preserve">May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95F8" w14:textId="77777777" w:rsidR="00672E43" w:rsidRDefault="00672E43" w:rsidP="007F103A">
      <w:pPr>
        <w:spacing w:after="0" w:line="240" w:lineRule="auto"/>
      </w:pPr>
      <w:r>
        <w:separator/>
      </w:r>
    </w:p>
  </w:footnote>
  <w:footnote w:type="continuationSeparator" w:id="0">
    <w:p w14:paraId="3D27E240" w14:textId="77777777" w:rsidR="00672E43" w:rsidRDefault="00672E43" w:rsidP="007F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B33D" w14:textId="206C19A5" w:rsidR="00D2003F" w:rsidRDefault="00D200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208A6F" wp14:editId="449251A8">
              <wp:simplePos x="0" y="0"/>
              <wp:positionH relativeFrom="margin">
                <wp:align>center</wp:align>
              </wp:positionH>
              <wp:positionV relativeFrom="paragraph">
                <wp:posOffset>-89535</wp:posOffset>
              </wp:positionV>
              <wp:extent cx="6680200" cy="533400"/>
              <wp:effectExtent l="0" t="0" r="25400" b="19050"/>
              <wp:wrapTight wrapText="bothSides">
                <wp:wrapPolygon edited="0">
                  <wp:start x="0" y="0"/>
                  <wp:lineTo x="0" y="21600"/>
                  <wp:lineTo x="21621" y="21600"/>
                  <wp:lineTo x="21621" y="0"/>
                  <wp:lineTo x="0" y="0"/>
                </wp:wrapPolygon>
              </wp:wrapTight>
              <wp:docPr id="6" name="Rectangle: Rounded Corner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0200" cy="53340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2070EB6" w14:textId="77777777" w:rsidR="00D2003F" w:rsidRPr="00C46D3E" w:rsidRDefault="00D2003F" w:rsidP="00D2003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C46D3E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 xml:space="preserve">Medical Neglect in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Adults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208A6F" id="Rectangle: Rounded Corners 6" o:spid="_x0000_s1030" style="position:absolute;margin-left:0;margin-top:-7.05pt;width:526pt;height:42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" fillcolor="yellow" strokecolor="#385d8a" strokeweight="2pt">
              <v:textbox>
                <w:txbxContent>
                  <w:p w14:paraId="72070EB6" w14:textId="77777777" w:rsidR="00D2003F" w:rsidRPr="00C46D3E" w:rsidRDefault="00D2003F" w:rsidP="00D2003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</w:pPr>
                    <w:r w:rsidRPr="00C46D3E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 xml:space="preserve">Medical Neglect in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Adults</w:t>
                    </w:r>
                  </w:p>
                </w:txbxContent>
              </v:textbox>
              <w10:wrap type="tight"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E13"/>
    <w:multiLevelType w:val="hybridMultilevel"/>
    <w:tmpl w:val="4162CDAE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 w15:restartNumberingAfterBreak="0">
    <w:nsid w:val="22F4275D"/>
    <w:multiLevelType w:val="hybridMultilevel"/>
    <w:tmpl w:val="DE8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21C"/>
    <w:multiLevelType w:val="hybridMultilevel"/>
    <w:tmpl w:val="5FC0A1D8"/>
    <w:lvl w:ilvl="0" w:tplc="494C7D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240"/>
    <w:multiLevelType w:val="hybridMultilevel"/>
    <w:tmpl w:val="BEE01BE0"/>
    <w:lvl w:ilvl="0" w:tplc="C4BCDFF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51CC"/>
    <w:multiLevelType w:val="hybridMultilevel"/>
    <w:tmpl w:val="8E282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25E"/>
    <w:multiLevelType w:val="hybridMultilevel"/>
    <w:tmpl w:val="D49E33FE"/>
    <w:lvl w:ilvl="0" w:tplc="4B2090E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205F"/>
    <w:multiLevelType w:val="hybridMultilevel"/>
    <w:tmpl w:val="D85E2530"/>
    <w:lvl w:ilvl="0" w:tplc="494C7D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1A52"/>
    <w:multiLevelType w:val="hybridMultilevel"/>
    <w:tmpl w:val="011A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A4F"/>
    <w:multiLevelType w:val="hybridMultilevel"/>
    <w:tmpl w:val="157CA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74911"/>
    <w:multiLevelType w:val="hybridMultilevel"/>
    <w:tmpl w:val="130876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45010143">
    <w:abstractNumId w:val="3"/>
  </w:num>
  <w:num w:numId="2" w16cid:durableId="2028943065">
    <w:abstractNumId w:val="5"/>
  </w:num>
  <w:num w:numId="3" w16cid:durableId="1900359083">
    <w:abstractNumId w:val="4"/>
  </w:num>
  <w:num w:numId="4" w16cid:durableId="1484934233">
    <w:abstractNumId w:val="6"/>
  </w:num>
  <w:num w:numId="5" w16cid:durableId="1153327603">
    <w:abstractNumId w:val="7"/>
  </w:num>
  <w:num w:numId="6" w16cid:durableId="1737122365">
    <w:abstractNumId w:val="2"/>
  </w:num>
  <w:num w:numId="7" w16cid:durableId="1479345314">
    <w:abstractNumId w:val="8"/>
  </w:num>
  <w:num w:numId="8" w16cid:durableId="1422221542">
    <w:abstractNumId w:val="1"/>
  </w:num>
  <w:num w:numId="9" w16cid:durableId="1542671825">
    <w:abstractNumId w:val="0"/>
  </w:num>
  <w:num w:numId="10" w16cid:durableId="1408457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AB"/>
    <w:rsid w:val="00034CD2"/>
    <w:rsid w:val="000359AC"/>
    <w:rsid w:val="000B6754"/>
    <w:rsid w:val="003F6CAB"/>
    <w:rsid w:val="004F23AA"/>
    <w:rsid w:val="00672E43"/>
    <w:rsid w:val="00775AB2"/>
    <w:rsid w:val="007F103A"/>
    <w:rsid w:val="00857E7A"/>
    <w:rsid w:val="00970844"/>
    <w:rsid w:val="00A75BED"/>
    <w:rsid w:val="00A82453"/>
    <w:rsid w:val="00D2003F"/>
    <w:rsid w:val="00E33130"/>
    <w:rsid w:val="00EA53D3"/>
    <w:rsid w:val="00F9190C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DE4DC"/>
  <w15:chartTrackingRefBased/>
  <w15:docId w15:val="{B6E9F492-6EE2-42F5-938E-F7159BB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3A"/>
  </w:style>
  <w:style w:type="paragraph" w:styleId="Footer">
    <w:name w:val="footer"/>
    <w:basedOn w:val="Normal"/>
    <w:link w:val="FooterChar"/>
    <w:uiPriority w:val="99"/>
    <w:unhideWhenUsed/>
    <w:rsid w:val="007F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D3A4-BF48-4222-8150-1222265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Ray</dc:creator>
  <cp:keywords/>
  <dc:description/>
  <cp:lastModifiedBy>Jennifer Atkins</cp:lastModifiedBy>
  <cp:revision>2</cp:revision>
  <dcterms:created xsi:type="dcterms:W3CDTF">2023-07-13T10:45:00Z</dcterms:created>
  <dcterms:modified xsi:type="dcterms:W3CDTF">2023-07-13T10:45:00Z</dcterms:modified>
</cp:coreProperties>
</file>